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220789048"/>
        <w:docPartObj>
          <w:docPartGallery w:val="Cover Pages"/>
          <w:docPartUnique/>
        </w:docPartObj>
      </w:sdtPr>
      <w:sdtEndPr>
        <w:rPr>
          <w:rFonts w:cs="Arial"/>
        </w:rPr>
      </w:sdtEndPr>
      <w:sdtContent>
        <w:p w:rsidR="002C6B62" w:rsidRPr="00B10E58" w:rsidRDefault="002C6B62" w:rsidP="007E7A82">
          <w:pPr>
            <w:spacing w:line="240" w:lineRule="auto"/>
            <w:rPr>
              <w:sz w:val="22"/>
              <w:szCs w:val="22"/>
            </w:rPr>
          </w:pPr>
          <w:r w:rsidRPr="00B10E58">
            <w:rPr>
              <w:noProof/>
              <w:sz w:val="22"/>
              <w:szCs w:val="22"/>
              <w:lang w:eastAsia="fr-FR"/>
            </w:rPr>
            <mc:AlternateContent>
              <mc:Choice Requires="wps">
                <w:drawing>
                  <wp:anchor distT="0" distB="0" distL="114300" distR="114300" simplePos="0" relativeHeight="251664384" behindDoc="0" locked="0" layoutInCell="1" allowOverlap="1" wp14:anchorId="66DE4F67" wp14:editId="7999112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D5C59" w:rsidRDefault="009D5C59">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9D5C59" w:rsidRDefault="009D5C59">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B10E58">
            <w:rPr>
              <w:noProof/>
              <w:sz w:val="22"/>
              <w:szCs w:val="22"/>
              <w:lang w:eastAsia="fr-FR"/>
            </w:rPr>
            <mc:AlternateContent>
              <mc:Choice Requires="wps">
                <w:drawing>
                  <wp:anchor distT="0" distB="0" distL="114300" distR="114300" simplePos="0" relativeHeight="251663360" behindDoc="1" locked="0" layoutInCell="1" allowOverlap="1" wp14:anchorId="00343D92" wp14:editId="6F2ABE4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D5C59" w:rsidRDefault="009D5C5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D5C59" w:rsidRDefault="009D5C59"/>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0288" behindDoc="0" locked="0" layoutInCell="1" allowOverlap="1" wp14:anchorId="55D20155" wp14:editId="7489FEC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5C59" w:rsidRDefault="009D5C59"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9D5C59" w:rsidRDefault="009D5C59"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59264" behindDoc="0" locked="0" layoutInCell="1" allowOverlap="1" wp14:anchorId="6D01185F" wp14:editId="5E10F84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2336" behindDoc="0" locked="0" layoutInCell="1" allowOverlap="1" wp14:anchorId="4C12DC05" wp14:editId="0A8F862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1312" behindDoc="0" locked="0" layoutInCell="1" allowOverlap="1" wp14:anchorId="3F1B6ECC" wp14:editId="1A766B0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9D5C59" w:rsidRDefault="009D5C59">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D5C59" w:rsidRDefault="009D5C5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9D5C59" w:rsidRDefault="009D5C59">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D5C59" w:rsidRDefault="009D5C5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B10E58" w:rsidRDefault="002C6B62" w:rsidP="007E7A82">
          <w:pPr>
            <w:spacing w:line="240" w:lineRule="auto"/>
            <w:rPr>
              <w:rFonts w:cs="Arial"/>
              <w:b/>
              <w:bCs/>
              <w:caps/>
              <w:color w:val="FFFFFF" w:themeColor="background1"/>
              <w:spacing w:val="15"/>
              <w:sz w:val="22"/>
              <w:szCs w:val="22"/>
            </w:rPr>
          </w:pPr>
          <w:r w:rsidRPr="00B10E58">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B10E58" w:rsidRDefault="00EA07A1" w:rsidP="007E7A82">
          <w:pPr>
            <w:pStyle w:val="En-ttedetabledesmatires"/>
            <w:spacing w:line="240" w:lineRule="auto"/>
            <w:jc w:val="center"/>
          </w:pPr>
          <w:r w:rsidRPr="00B10E58">
            <w:t>Table des matières</w:t>
          </w:r>
        </w:p>
        <w:p w:rsidR="007942A2" w:rsidRPr="00B10E58" w:rsidRDefault="00EA07A1">
          <w:pPr>
            <w:pStyle w:val="TM1"/>
            <w:tabs>
              <w:tab w:val="right" w:leader="dot" w:pos="9062"/>
            </w:tabs>
            <w:rPr>
              <w:noProof/>
              <w:sz w:val="22"/>
              <w:szCs w:val="22"/>
              <w:lang w:eastAsia="fr-FR"/>
            </w:rPr>
          </w:pPr>
          <w:r w:rsidRPr="00B10E58">
            <w:rPr>
              <w:sz w:val="22"/>
              <w:szCs w:val="22"/>
            </w:rPr>
            <w:fldChar w:fldCharType="begin"/>
          </w:r>
          <w:r w:rsidRPr="00B10E58">
            <w:rPr>
              <w:sz w:val="22"/>
              <w:szCs w:val="22"/>
            </w:rPr>
            <w:instrText xml:space="preserve"> TOC \o "1-3" \h \z \u </w:instrText>
          </w:r>
          <w:r w:rsidRPr="00B10E58">
            <w:rPr>
              <w:sz w:val="22"/>
              <w:szCs w:val="22"/>
            </w:rPr>
            <w:fldChar w:fldCharType="separate"/>
          </w:r>
          <w:hyperlink w:anchor="_Toc397293276" w:history="1">
            <w:r w:rsidR="007942A2" w:rsidRPr="00B10E58">
              <w:rPr>
                <w:rStyle w:val="Lienhypertexte"/>
                <w:noProof/>
                <w:sz w:val="22"/>
                <w:szCs w:val="22"/>
              </w:rPr>
              <w:t>Le projet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77" w:history="1">
            <w:r w:rsidR="007942A2" w:rsidRPr="00B10E58">
              <w:rPr>
                <w:rStyle w:val="Lienhypertexte"/>
                <w:b/>
                <w:noProof/>
                <w:sz w:val="22"/>
                <w:szCs w:val="22"/>
              </w:rPr>
              <w:t>Les objectifs du projet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78" w:history="1">
            <w:r w:rsidR="007942A2" w:rsidRPr="00B10E58">
              <w:rPr>
                <w:rStyle w:val="Lienhypertexte"/>
                <w:b/>
                <w:noProof/>
                <w:sz w:val="22"/>
                <w:szCs w:val="22"/>
              </w:rPr>
              <w:t>Qu'est-ce que GVLOGO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79" w:history="1">
            <w:r w:rsidR="007942A2" w:rsidRPr="00B10E58">
              <w:rPr>
                <w:rStyle w:val="Lienhypertexte"/>
                <w:b/>
                <w:noProof/>
                <w:sz w:val="22"/>
                <w:szCs w:val="22"/>
              </w:rPr>
              <w:t>En quoi ce projet peut-il être utile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80" w:history="1">
            <w:r w:rsidR="007942A2" w:rsidRPr="00B10E58">
              <w:rPr>
                <w:rStyle w:val="Lienhypertexte"/>
                <w:b/>
                <w:noProof/>
                <w:sz w:val="22"/>
                <w:szCs w:val="22"/>
              </w:rPr>
              <w:t>Plan du document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81" w:history="1">
            <w:r w:rsidR="007942A2" w:rsidRPr="00B10E58">
              <w:rPr>
                <w:rStyle w:val="Lienhypertexte"/>
                <w:b/>
                <w:noProof/>
                <w:sz w:val="22"/>
                <w:szCs w:val="22"/>
              </w:rPr>
              <w:t>Conventions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82" w:history="1">
            <w:r w:rsidR="007942A2" w:rsidRPr="00B10E58">
              <w:rPr>
                <w:rStyle w:val="Lienhypertexte"/>
                <w:b/>
                <w:noProof/>
                <w:sz w:val="22"/>
                <w:szCs w:val="22"/>
              </w:rPr>
              <w:t>Me contacter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283" w:history="1">
            <w:r w:rsidR="007942A2" w:rsidRPr="00B10E58">
              <w:rPr>
                <w:rStyle w:val="Lienhypertexte"/>
                <w:noProof/>
                <w:sz w:val="22"/>
                <w:szCs w:val="22"/>
              </w:rPr>
              <w:t>Les objets de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84" w:history="1">
            <w:r w:rsidR="007942A2" w:rsidRPr="00B10E58">
              <w:rPr>
                <w:rStyle w:val="Lienhypertexte"/>
                <w:rFonts w:cs="Arial"/>
                <w:b/>
                <w:noProof/>
                <w:sz w:val="22"/>
                <w:szCs w:val="22"/>
              </w:rPr>
              <w:t>Les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85" w:history="1">
            <w:r w:rsidR="007942A2" w:rsidRPr="00B10E58">
              <w:rPr>
                <w:rStyle w:val="Lienhypertexte"/>
                <w:rFonts w:cs="Arial"/>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86" w:history="1">
            <w:r w:rsidR="007942A2" w:rsidRPr="00B10E58">
              <w:rPr>
                <w:rStyle w:val="Lienhypertexte"/>
                <w:rFonts w:cs="Arial"/>
                <w:b/>
                <w:noProof/>
                <w:sz w:val="22"/>
                <w:szCs w:val="22"/>
              </w:rPr>
              <w:t>Exemples de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87" w:history="1">
            <w:r w:rsidR="007942A2" w:rsidRPr="00B10E58">
              <w:rPr>
                <w:rStyle w:val="Lienhypertexte"/>
                <w:rFonts w:cs="Arial"/>
                <w:b/>
                <w:noProof/>
                <w:sz w:val="22"/>
                <w:szCs w:val="22"/>
              </w:rPr>
              <w:t>Opérations sur les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88" w:history="1">
            <w:r w:rsidR="007942A2" w:rsidRPr="00B10E58">
              <w:rPr>
                <w:rStyle w:val="Lienhypertexte"/>
                <w:rFonts w:cs="Arial"/>
                <w:b/>
                <w:noProof/>
                <w:sz w:val="22"/>
                <w:szCs w:val="22"/>
              </w:rPr>
              <w:t>Implémentation des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12</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89" w:history="1">
            <w:r w:rsidR="007942A2" w:rsidRPr="00B10E58">
              <w:rPr>
                <w:rStyle w:val="Lienhypertexte"/>
                <w:rFonts w:cs="Arial"/>
                <w:b/>
                <w:noProof/>
                <w:sz w:val="22"/>
                <w:szCs w:val="22"/>
              </w:rPr>
              <w:t>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0" w:history="1">
            <w:r w:rsidR="007942A2" w:rsidRPr="00B10E58">
              <w:rPr>
                <w:rStyle w:val="Lienhypertexte"/>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1" w:history="1">
            <w:r w:rsidR="007942A2" w:rsidRPr="00B10E58">
              <w:rPr>
                <w:rStyle w:val="Lienhypertexte"/>
                <w:b/>
                <w:noProof/>
                <w:sz w:val="22"/>
                <w:szCs w:val="22"/>
              </w:rPr>
              <w:t>Exemples de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2" w:history="1">
            <w:r w:rsidR="007942A2" w:rsidRPr="00B10E58">
              <w:rPr>
                <w:rStyle w:val="Lienhypertexte"/>
                <w:b/>
                <w:noProof/>
                <w:sz w:val="22"/>
                <w:szCs w:val="22"/>
              </w:rPr>
              <w:t>Opérations sur 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3" w:history="1">
            <w:r w:rsidR="007942A2" w:rsidRPr="00B10E58">
              <w:rPr>
                <w:rStyle w:val="Lienhypertexte"/>
                <w:b/>
                <w:noProof/>
                <w:sz w:val="22"/>
                <w:szCs w:val="22"/>
              </w:rPr>
              <w:t>Implémentation des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94" w:history="1">
            <w:r w:rsidR="007942A2" w:rsidRPr="00B10E58">
              <w:rPr>
                <w:rStyle w:val="Lienhypertexte"/>
                <w:rFonts w:cs="Arial"/>
                <w:b/>
                <w:noProof/>
                <w:sz w:val="22"/>
                <w:szCs w:val="22"/>
              </w:rPr>
              <w:t>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5" w:history="1">
            <w:r w:rsidR="007942A2" w:rsidRPr="00B10E58">
              <w:rPr>
                <w:rStyle w:val="Lienhypertexte"/>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6" w:history="1">
            <w:r w:rsidR="007942A2" w:rsidRPr="00B10E58">
              <w:rPr>
                <w:rStyle w:val="Lienhypertexte"/>
                <w:b/>
                <w:noProof/>
                <w:sz w:val="22"/>
                <w:szCs w:val="22"/>
              </w:rPr>
              <w:t>Exemples de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7" w:history="1">
            <w:r w:rsidR="007942A2" w:rsidRPr="00B10E58">
              <w:rPr>
                <w:rStyle w:val="Lienhypertexte"/>
                <w:b/>
                <w:noProof/>
                <w:sz w:val="22"/>
                <w:szCs w:val="22"/>
              </w:rPr>
              <w:t>Opérations sur 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298" w:history="1">
            <w:r w:rsidR="007942A2" w:rsidRPr="00B10E58">
              <w:rPr>
                <w:rStyle w:val="Lienhypertexte"/>
                <w:b/>
                <w:noProof/>
                <w:sz w:val="22"/>
                <w:szCs w:val="22"/>
              </w:rPr>
              <w:t>Implémentation des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299" w:history="1">
            <w:r w:rsidR="007942A2" w:rsidRPr="00B10E58">
              <w:rPr>
                <w:rStyle w:val="Lienhypertexte"/>
                <w:b/>
                <w:noProof/>
                <w:sz w:val="22"/>
                <w:szCs w:val="22"/>
              </w:rPr>
              <w:t>La tortue graphique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0" w:history="1">
            <w:r w:rsidR="007942A2" w:rsidRPr="00B10E58">
              <w:rPr>
                <w:rStyle w:val="Lienhypertexte"/>
                <w:b/>
                <w:noProof/>
                <w:sz w:val="22"/>
                <w:szCs w:val="22"/>
              </w:rPr>
              <w:t>Présentation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1" w:history="1">
            <w:r w:rsidR="007942A2" w:rsidRPr="00B10E58">
              <w:rPr>
                <w:rStyle w:val="Lienhypertexte"/>
                <w:b/>
                <w:noProof/>
                <w:sz w:val="22"/>
                <w:szCs w:val="22"/>
              </w:rPr>
              <w:t>Opérations avec 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40</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2" w:history="1">
            <w:r w:rsidR="007942A2" w:rsidRPr="00B10E58">
              <w:rPr>
                <w:rStyle w:val="Lienhypertexte"/>
                <w:b/>
                <w:noProof/>
                <w:sz w:val="22"/>
                <w:szCs w:val="22"/>
              </w:rPr>
              <w:t>Implémentation de 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50</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03" w:history="1">
            <w:r w:rsidR="007942A2" w:rsidRPr="00B10E58">
              <w:rPr>
                <w:rStyle w:val="Lienhypertexte"/>
                <w:noProof/>
                <w:sz w:val="22"/>
                <w:szCs w:val="22"/>
              </w:rPr>
              <w:t>Récréation : EasyTurtle  (logiciel de dessin)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04" w:history="1">
            <w:r w:rsidR="007942A2" w:rsidRPr="00B10E58">
              <w:rPr>
                <w:rStyle w:val="Lienhypertexte"/>
                <w:b/>
                <w:noProof/>
                <w:sz w:val="22"/>
                <w:szCs w:val="22"/>
              </w:rPr>
              <w:t>Le projet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05" w:history="1">
            <w:r w:rsidR="007942A2" w:rsidRPr="00B10E58">
              <w:rPr>
                <w:rStyle w:val="Lienhypertexte"/>
                <w:b/>
                <w:noProof/>
                <w:sz w:val="22"/>
                <w:szCs w:val="22"/>
              </w:rPr>
              <w:t>Mode d’emploi rapide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6" w:history="1">
            <w:r w:rsidR="007942A2" w:rsidRPr="00B10E58">
              <w:rPr>
                <w:rStyle w:val="Lienhypertexte"/>
                <w:b/>
                <w:noProof/>
                <w:sz w:val="22"/>
                <w:szCs w:val="22"/>
              </w:rPr>
              <w:t>L’écran d’accueil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7" w:history="1">
            <w:r w:rsidR="007942A2" w:rsidRPr="00B10E58">
              <w:rPr>
                <w:rStyle w:val="Lienhypertexte"/>
                <w:b/>
                <w:noProof/>
                <w:sz w:val="22"/>
                <w:szCs w:val="22"/>
              </w:rPr>
              <w:t>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8" w:history="1">
            <w:r w:rsidR="007942A2" w:rsidRPr="00B10E58">
              <w:rPr>
                <w:rStyle w:val="Lienhypertexte"/>
                <w:b/>
                <w:noProof/>
                <w:sz w:val="22"/>
                <w:szCs w:val="22"/>
              </w:rPr>
              <w:t>Couleurs et formes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09" w:history="1">
            <w:r w:rsidR="007942A2" w:rsidRPr="00B10E58">
              <w:rPr>
                <w:rStyle w:val="Lienhypertexte"/>
                <w:b/>
                <w:noProof/>
                <w:sz w:val="22"/>
                <w:szCs w:val="22"/>
              </w:rPr>
              <w:t>Ordres généraux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0" w:history="1">
            <w:r w:rsidR="007942A2" w:rsidRPr="00B10E58">
              <w:rPr>
                <w:rStyle w:val="Lienhypertexte"/>
                <w:b/>
                <w:noProof/>
                <w:sz w:val="22"/>
                <w:szCs w:val="22"/>
              </w:rPr>
              <w:t>L’aide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1" w:history="1">
            <w:r w:rsidR="007942A2" w:rsidRPr="00B10E58">
              <w:rPr>
                <w:rStyle w:val="Lienhypertexte"/>
                <w:b/>
                <w:noProof/>
                <w:sz w:val="22"/>
                <w:szCs w:val="22"/>
              </w:rPr>
              <w:t>Boîte « À propos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2" w:history="1">
            <w:r w:rsidR="007942A2" w:rsidRPr="00B10E58">
              <w:rPr>
                <w:rStyle w:val="Lienhypertexte"/>
                <w:b/>
                <w:noProof/>
                <w:sz w:val="22"/>
                <w:szCs w:val="22"/>
              </w:rPr>
              <w:t>Boîte des préférences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3" w:history="1">
            <w:r w:rsidR="007942A2" w:rsidRPr="00B10E58">
              <w:rPr>
                <w:rStyle w:val="Lienhypertexte"/>
                <w:b/>
                <w:noProof/>
                <w:sz w:val="22"/>
                <w:szCs w:val="22"/>
              </w:rPr>
              <w:t>Autres éléments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14" w:history="1">
            <w:r w:rsidR="007942A2" w:rsidRPr="00B10E58">
              <w:rPr>
                <w:rStyle w:val="Lienhypertexte"/>
                <w:b/>
                <w:noProof/>
                <w:sz w:val="22"/>
                <w:szCs w:val="22"/>
              </w:rPr>
              <w:t>La programmation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5" w:history="1">
            <w:r w:rsidR="007942A2" w:rsidRPr="00B10E58">
              <w:rPr>
                <w:rStyle w:val="Lienhypertexte"/>
                <w:b/>
                <w:noProof/>
                <w:sz w:val="22"/>
                <w:szCs w:val="22"/>
              </w:rPr>
              <w:t>La fiche principale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6" w:history="1">
            <w:r w:rsidR="007942A2" w:rsidRPr="00B10E58">
              <w:rPr>
                <w:rStyle w:val="Lienhypertexte"/>
                <w:b/>
                <w:noProof/>
                <w:sz w:val="22"/>
                <w:szCs w:val="22"/>
              </w:rPr>
              <w:t>Les autres fiches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17" w:history="1">
            <w:r w:rsidR="007942A2" w:rsidRPr="00B10E58">
              <w:rPr>
                <w:rStyle w:val="Lienhypertexte"/>
                <w:noProof/>
                <w:sz w:val="22"/>
                <w:szCs w:val="22"/>
              </w:rPr>
              <w:t>Les outils de programmation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18" w:history="1">
            <w:r w:rsidR="007942A2" w:rsidRPr="00B10E58">
              <w:rPr>
                <w:rStyle w:val="Lienhypertexte"/>
                <w:rFonts w:cs="Arial"/>
                <w:b/>
                <w:noProof/>
                <w:sz w:val="22"/>
                <w:szCs w:val="22"/>
              </w:rPr>
              <w:t>Les piles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19" w:history="1">
            <w:r w:rsidR="007942A2" w:rsidRPr="00B10E58">
              <w:rPr>
                <w:rStyle w:val="Lienhypertexte"/>
                <w:b/>
                <w:noProof/>
                <w:sz w:val="22"/>
                <w:szCs w:val="22"/>
              </w:rPr>
              <w:t>Définition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0" w:history="1">
            <w:r w:rsidR="007942A2" w:rsidRPr="00B10E58">
              <w:rPr>
                <w:rStyle w:val="Lienhypertexte"/>
                <w:b/>
                <w:noProof/>
                <w:sz w:val="22"/>
                <w:szCs w:val="22"/>
              </w:rPr>
              <w:t>Exemples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1" w:history="1">
            <w:r w:rsidR="007942A2" w:rsidRPr="00B10E58">
              <w:rPr>
                <w:rStyle w:val="Lienhypertexte"/>
                <w:b/>
                <w:noProof/>
                <w:sz w:val="22"/>
                <w:szCs w:val="22"/>
              </w:rPr>
              <w:t>Opérations sur les piles (et les queues)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85</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2" w:history="1">
            <w:r w:rsidR="007942A2" w:rsidRPr="00B10E58">
              <w:rPr>
                <w:rStyle w:val="Lienhypertexte"/>
                <w:b/>
                <w:noProof/>
                <w:sz w:val="22"/>
                <w:szCs w:val="22"/>
              </w:rPr>
              <w:t>Implémentation des piles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23" w:history="1">
            <w:r w:rsidR="007942A2" w:rsidRPr="00B10E58">
              <w:rPr>
                <w:rStyle w:val="Lienhypertexte"/>
                <w:rFonts w:cs="Arial"/>
                <w:noProof/>
                <w:sz w:val="22"/>
                <w:szCs w:val="22"/>
              </w:rPr>
              <w:t>L’évaluation d’une expression mathématique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4" w:history="1">
            <w:r w:rsidR="007942A2" w:rsidRPr="00B10E58">
              <w:rPr>
                <w:rStyle w:val="Lienhypertexte"/>
                <w:noProof/>
                <w:sz w:val="22"/>
                <w:szCs w:val="22"/>
              </w:rPr>
              <w:t>Définition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5" w:history="1">
            <w:r w:rsidR="007942A2" w:rsidRPr="00B10E58">
              <w:rPr>
                <w:rStyle w:val="Lienhypertexte"/>
                <w:noProof/>
                <w:sz w:val="22"/>
                <w:szCs w:val="22"/>
              </w:rPr>
              <w:t>Opérations dans l’évaluateur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9D5C59">
          <w:pPr>
            <w:pStyle w:val="TM3"/>
            <w:rPr>
              <w:noProof/>
              <w:sz w:val="22"/>
              <w:szCs w:val="22"/>
              <w:lang w:eastAsia="fr-FR"/>
            </w:rPr>
          </w:pPr>
          <w:hyperlink w:anchor="_Toc397293326" w:history="1">
            <w:r w:rsidR="007942A2" w:rsidRPr="00B10E58">
              <w:rPr>
                <w:rStyle w:val="Lienhypertexte"/>
                <w:noProof/>
                <w:sz w:val="22"/>
                <w:szCs w:val="22"/>
              </w:rPr>
              <w:t>Implémentation de l’évaluateur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27" w:history="1">
            <w:r w:rsidR="007942A2" w:rsidRPr="00B10E58">
              <w:rPr>
                <w:rStyle w:val="Lienhypertexte"/>
                <w:noProof/>
                <w:sz w:val="22"/>
                <w:szCs w:val="22"/>
              </w:rPr>
              <w:t>Les composants du langage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28" w:history="1">
            <w:r w:rsidR="007942A2" w:rsidRPr="00B10E58">
              <w:rPr>
                <w:rStyle w:val="Lienhypertexte"/>
                <w:rFonts w:cs="Arial"/>
                <w:noProof/>
                <w:sz w:val="22"/>
                <w:szCs w:val="22"/>
              </w:rPr>
              <w:t>Les variables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29" w:history="1">
            <w:r w:rsidR="007942A2" w:rsidRPr="00B10E58">
              <w:rPr>
                <w:rStyle w:val="Lienhypertexte"/>
                <w:rFonts w:cs="Arial"/>
                <w:noProof/>
                <w:sz w:val="22"/>
                <w:szCs w:val="22"/>
              </w:rPr>
              <w:t>Les procédures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0" w:history="1">
            <w:r w:rsidR="007942A2" w:rsidRPr="00B10E58">
              <w:rPr>
                <w:rStyle w:val="Lienhypertexte"/>
                <w:rFonts w:cs="Arial"/>
                <w:noProof/>
                <w:sz w:val="22"/>
                <w:szCs w:val="22"/>
              </w:rPr>
              <w:t>Les paquets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1" w:history="1">
            <w:r w:rsidR="007942A2" w:rsidRPr="00B10E58">
              <w:rPr>
                <w:rStyle w:val="Lienhypertexte"/>
                <w:rFonts w:cs="Arial"/>
                <w:noProof/>
                <w:sz w:val="22"/>
                <w:szCs w:val="22"/>
              </w:rPr>
              <w:t>Le noyau</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2" w:history="1">
            <w:r w:rsidR="007942A2" w:rsidRPr="00B10E58">
              <w:rPr>
                <w:rStyle w:val="Lienhypertexte"/>
                <w:rFonts w:cs="Arial"/>
                <w:noProof/>
                <w:sz w:val="22"/>
                <w:szCs w:val="22"/>
              </w:rPr>
              <w:t>Les primitives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33" w:history="1">
            <w:r w:rsidR="007942A2" w:rsidRPr="00B10E58">
              <w:rPr>
                <w:rStyle w:val="Lienhypertexte"/>
                <w:noProof/>
                <w:sz w:val="22"/>
                <w:szCs w:val="22"/>
              </w:rPr>
              <w:t>Le programme final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4" w:history="1">
            <w:r w:rsidR="007942A2" w:rsidRPr="00B10E58">
              <w:rPr>
                <w:rStyle w:val="Lienhypertexte"/>
                <w:rFonts w:cs="Arial"/>
                <w:noProof/>
                <w:sz w:val="22"/>
                <w:szCs w:val="22"/>
              </w:rPr>
              <w:t>L’interpréteur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5" w:history="1">
            <w:r w:rsidR="007942A2" w:rsidRPr="00B10E58">
              <w:rPr>
                <w:rStyle w:val="Lienhypertexte"/>
                <w:noProof/>
                <w:sz w:val="22"/>
                <w:szCs w:val="22"/>
              </w:rPr>
              <w:t>L’interface utilisateur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36" w:history="1">
            <w:r w:rsidR="007942A2" w:rsidRPr="00B10E58">
              <w:rPr>
                <w:rStyle w:val="Lienhypertexte"/>
                <w:noProof/>
                <w:sz w:val="22"/>
                <w:szCs w:val="22"/>
              </w:rPr>
              <w:t>Mode d’emploi de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7" w:history="1">
            <w:r w:rsidR="007942A2" w:rsidRPr="00B10E58">
              <w:rPr>
                <w:rStyle w:val="Lienhypertexte"/>
                <w:noProof/>
                <w:sz w:val="22"/>
                <w:szCs w:val="22"/>
              </w:rPr>
              <w:t>Installer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8" w:history="1">
            <w:r w:rsidR="007942A2" w:rsidRPr="00B10E58">
              <w:rPr>
                <w:rStyle w:val="Lienhypertexte"/>
                <w:noProof/>
                <w:sz w:val="22"/>
                <w:szCs w:val="22"/>
              </w:rPr>
              <w:t>Interface et menus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39" w:history="1">
            <w:r w:rsidR="007942A2" w:rsidRPr="00B10E58">
              <w:rPr>
                <w:rStyle w:val="Lienhypertexte"/>
                <w:noProof/>
                <w:sz w:val="22"/>
                <w:szCs w:val="22"/>
              </w:rPr>
              <w:t>Créer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0" w:history="1">
            <w:r w:rsidR="007942A2" w:rsidRPr="00B10E58">
              <w:rPr>
                <w:rStyle w:val="Lienhypertexte"/>
                <w:noProof/>
                <w:sz w:val="22"/>
                <w:szCs w:val="22"/>
              </w:rPr>
              <w:t>Exécuter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1" w:history="1">
            <w:r w:rsidR="007942A2" w:rsidRPr="00B10E58">
              <w:rPr>
                <w:rStyle w:val="Lienhypertexte"/>
                <w:noProof/>
                <w:sz w:val="22"/>
                <w:szCs w:val="22"/>
              </w:rPr>
              <w:t>Sauvegarder et récupérer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2" w:history="1">
            <w:r w:rsidR="007942A2" w:rsidRPr="00B10E58">
              <w:rPr>
                <w:rStyle w:val="Lienhypertexte"/>
                <w:noProof/>
                <w:sz w:val="22"/>
                <w:szCs w:val="22"/>
              </w:rPr>
              <w:t>Modifier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3" w:history="1">
            <w:r w:rsidR="007942A2" w:rsidRPr="00B10E58">
              <w:rPr>
                <w:rStyle w:val="Lienhypertexte"/>
                <w:noProof/>
                <w:sz w:val="22"/>
                <w:szCs w:val="22"/>
              </w:rPr>
              <w:t>Les messages d’erreur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4" w:history="1">
            <w:r w:rsidR="007942A2" w:rsidRPr="00B10E58">
              <w:rPr>
                <w:rStyle w:val="Lienhypertexte"/>
                <w:noProof/>
                <w:sz w:val="22"/>
                <w:szCs w:val="22"/>
              </w:rPr>
              <w:t>Le débogage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5" w:history="1">
            <w:r w:rsidR="007942A2" w:rsidRPr="00B10E58">
              <w:rPr>
                <w:rStyle w:val="Lienhypertexte"/>
                <w:noProof/>
                <w:sz w:val="22"/>
                <w:szCs w:val="22"/>
              </w:rPr>
              <w:t>Mettre à jour le logiciel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46" w:history="1">
            <w:r w:rsidR="007942A2" w:rsidRPr="00B10E58">
              <w:rPr>
                <w:rStyle w:val="Lienhypertexte"/>
                <w:noProof/>
                <w:sz w:val="22"/>
                <w:szCs w:val="22"/>
              </w:rPr>
              <w:t>Programmes exemples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7" w:history="1">
            <w:r w:rsidR="007942A2" w:rsidRPr="00B10E58">
              <w:rPr>
                <w:rStyle w:val="Lienhypertexte"/>
                <w:noProof/>
                <w:sz w:val="22"/>
                <w:szCs w:val="22"/>
              </w:rPr>
              <w:t>Travailler avec la souris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8" w:history="1">
            <w:r w:rsidR="007942A2" w:rsidRPr="00B10E58">
              <w:rPr>
                <w:rStyle w:val="Lienhypertexte"/>
                <w:noProof/>
                <w:sz w:val="22"/>
                <w:szCs w:val="22"/>
              </w:rPr>
              <w:t>Travailler avec 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49" w:history="1">
            <w:r w:rsidR="007942A2" w:rsidRPr="00B10E58">
              <w:rPr>
                <w:rStyle w:val="Lienhypertexte"/>
                <w:noProof/>
                <w:sz w:val="22"/>
                <w:szCs w:val="22"/>
              </w:rPr>
              <w:t>Travailler avec 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9D5C59">
          <w:pPr>
            <w:pStyle w:val="TM2"/>
            <w:tabs>
              <w:tab w:val="right" w:leader="dot" w:pos="9062"/>
            </w:tabs>
            <w:rPr>
              <w:noProof/>
              <w:sz w:val="22"/>
              <w:szCs w:val="22"/>
              <w:lang w:eastAsia="fr-FR"/>
            </w:rPr>
          </w:pPr>
          <w:hyperlink w:anchor="_Toc397293350" w:history="1">
            <w:r w:rsidR="007942A2" w:rsidRPr="00B10E58">
              <w:rPr>
                <w:rStyle w:val="Lienhypertexte"/>
                <w:noProof/>
                <w:sz w:val="22"/>
                <w:szCs w:val="22"/>
              </w:rPr>
              <w:t>Manipuler l’espace de travail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51" w:history="1">
            <w:r w:rsidR="007942A2" w:rsidRPr="00B10E58">
              <w:rPr>
                <w:rStyle w:val="Lienhypertexte"/>
                <w:noProof/>
                <w:sz w:val="22"/>
                <w:szCs w:val="22"/>
              </w:rPr>
              <w:t>Licence GNU</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98</w:t>
            </w:r>
            <w:r w:rsidR="007942A2" w:rsidRPr="00B10E58">
              <w:rPr>
                <w:noProof/>
                <w:webHidden/>
                <w:sz w:val="22"/>
                <w:szCs w:val="22"/>
              </w:rPr>
              <w:fldChar w:fldCharType="end"/>
            </w:r>
          </w:hyperlink>
        </w:p>
        <w:p w:rsidR="007942A2" w:rsidRPr="00B10E58" w:rsidRDefault="009D5C59">
          <w:pPr>
            <w:pStyle w:val="TM1"/>
            <w:tabs>
              <w:tab w:val="right" w:leader="dot" w:pos="9062"/>
            </w:tabs>
            <w:rPr>
              <w:noProof/>
              <w:sz w:val="22"/>
              <w:szCs w:val="22"/>
              <w:lang w:eastAsia="fr-FR"/>
            </w:rPr>
          </w:pPr>
          <w:hyperlink w:anchor="_Toc397293352" w:history="1">
            <w:r w:rsidR="007942A2" w:rsidRPr="00B10E58">
              <w:rPr>
                <w:rStyle w:val="Lienhypertexte"/>
                <w:noProof/>
                <w:sz w:val="22"/>
                <w:szCs w:val="22"/>
              </w:rPr>
              <w:t>Table des figures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111</w:t>
            </w:r>
            <w:r w:rsidR="007942A2" w:rsidRPr="00B10E58">
              <w:rPr>
                <w:noProof/>
                <w:webHidden/>
                <w:sz w:val="22"/>
                <w:szCs w:val="22"/>
              </w:rPr>
              <w:fldChar w:fldCharType="end"/>
            </w:r>
          </w:hyperlink>
        </w:p>
        <w:p w:rsidR="00EA07A1" w:rsidRPr="00B10E58" w:rsidRDefault="00EA07A1" w:rsidP="007E7A82">
          <w:pPr>
            <w:spacing w:line="240" w:lineRule="auto"/>
            <w:rPr>
              <w:sz w:val="22"/>
              <w:szCs w:val="22"/>
            </w:rPr>
          </w:pPr>
          <w:r w:rsidRPr="00B10E58">
            <w:rPr>
              <w:b/>
              <w:bCs/>
              <w:sz w:val="22"/>
              <w:szCs w:val="22"/>
            </w:rPr>
            <w:fldChar w:fldCharType="end"/>
          </w:r>
        </w:p>
      </w:sdtContent>
    </w:sdt>
    <w:p w:rsidR="00EA07A1" w:rsidRPr="00B10E58" w:rsidRDefault="00EA07A1" w:rsidP="007E7A82">
      <w:pPr>
        <w:spacing w:line="240" w:lineRule="auto"/>
        <w:rPr>
          <w:rFonts w:cs="Arial"/>
          <w:b/>
          <w:bCs/>
          <w:caps/>
          <w:color w:val="FFFFFF" w:themeColor="background1"/>
          <w:spacing w:val="15"/>
          <w:sz w:val="22"/>
          <w:szCs w:val="22"/>
        </w:rPr>
      </w:pPr>
      <w:r w:rsidRPr="00B10E58">
        <w:rPr>
          <w:rFonts w:cs="Arial"/>
          <w:sz w:val="22"/>
          <w:szCs w:val="22"/>
        </w:rPr>
        <w:br w:type="page"/>
      </w:r>
    </w:p>
    <w:p w:rsidR="00955E2C" w:rsidRPr="00B10E58" w:rsidRDefault="00955E2C" w:rsidP="007E7A82">
      <w:pPr>
        <w:pStyle w:val="Titre1"/>
        <w:spacing w:line="240" w:lineRule="auto"/>
        <w:jc w:val="center"/>
        <w:rPr>
          <w:rFonts w:asciiTheme="majorHAnsi" w:hAnsiTheme="majorHAnsi"/>
          <w:sz w:val="32"/>
          <w:szCs w:val="32"/>
        </w:rPr>
      </w:pPr>
      <w:bookmarkStart w:id="0" w:name="_Toc397293276"/>
      <w:r w:rsidRPr="00B10E58">
        <w:rPr>
          <w:rFonts w:asciiTheme="majorHAnsi" w:hAnsiTheme="majorHAnsi"/>
          <w:sz w:val="32"/>
          <w:szCs w:val="32"/>
        </w:rPr>
        <w:lastRenderedPageBreak/>
        <w:t>Le projet</w:t>
      </w:r>
      <w:bookmarkEnd w:id="0"/>
    </w:p>
    <w:p w:rsidR="0059151C" w:rsidRPr="00B10E58" w:rsidRDefault="0059151C" w:rsidP="00766911">
      <w:pPr>
        <w:pStyle w:val="NormalWeb"/>
        <w:spacing w:before="0" w:beforeAutospacing="0" w:after="120" w:afterAutospacing="0"/>
        <w:ind w:firstLine="567"/>
        <w:jc w:val="both"/>
        <w:rPr>
          <w:rFonts w:asciiTheme="minorHAnsi" w:hAnsiTheme="minorHAnsi" w:cs="Arial"/>
          <w:sz w:val="22"/>
          <w:szCs w:val="22"/>
        </w:rPr>
      </w:pPr>
    </w:p>
    <w:p w:rsidR="00955E2C" w:rsidRPr="00B10E58" w:rsidRDefault="00955E2C" w:rsidP="007E7A82">
      <w:pPr>
        <w:pStyle w:val="Titre2"/>
        <w:spacing w:line="240" w:lineRule="auto"/>
        <w:rPr>
          <w:b/>
        </w:rPr>
      </w:pPr>
      <w:bookmarkStart w:id="1" w:name="_Toc397293277"/>
      <w:r w:rsidRPr="00B10E58">
        <w:rPr>
          <w:b/>
        </w:rPr>
        <w:t>Les objectifs du projet</w:t>
      </w:r>
      <w:bookmarkEnd w:id="1"/>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B10E58" w:rsidRDefault="00955E2C"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projet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né </w:t>
      </w:r>
      <w:r w:rsidR="00997B66" w:rsidRPr="00B10E58">
        <w:rPr>
          <w:rFonts w:asciiTheme="minorHAnsi" w:hAnsiTheme="minorHAnsi" w:cs="Arial"/>
          <w:sz w:val="22"/>
          <w:szCs w:val="22"/>
        </w:rPr>
        <w:t>en</w:t>
      </w:r>
      <w:r w:rsidRPr="00B10E58">
        <w:rPr>
          <w:rFonts w:asciiTheme="minorHAnsi" w:hAnsiTheme="minorHAnsi" w:cs="Arial"/>
          <w:sz w:val="22"/>
          <w:szCs w:val="22"/>
        </w:rPr>
        <w:t xml:space="preserve"> 2014. Il s'agissait d'implémenter le langage LOGO.</w:t>
      </w:r>
    </w:p>
    <w:p w:rsidR="00955E2C" w:rsidRPr="00B10E58" w:rsidRDefault="004C05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À présent que l’écriture d</w:t>
      </w:r>
      <w:r w:rsidR="00997B66" w:rsidRPr="00B10E58">
        <w:rPr>
          <w:rFonts w:asciiTheme="minorHAnsi" w:hAnsiTheme="minorHAnsi" w:cs="Arial"/>
          <w:sz w:val="22"/>
          <w:szCs w:val="22"/>
        </w:rPr>
        <w:t xml:space="preserve">es composants du </w:t>
      </w:r>
      <w:r w:rsidRPr="00B10E58">
        <w:rPr>
          <w:rFonts w:asciiTheme="minorHAnsi" w:hAnsiTheme="minorHAnsi" w:cs="Arial"/>
          <w:sz w:val="22"/>
          <w:szCs w:val="22"/>
        </w:rPr>
        <w:t xml:space="preserve"> logiciel est terminée, l</w:t>
      </w:r>
      <w:r w:rsidR="00955E2C" w:rsidRPr="00B10E58">
        <w:rPr>
          <w:rFonts w:asciiTheme="minorHAnsi" w:hAnsiTheme="minorHAnsi" w:cs="Arial"/>
          <w:sz w:val="22"/>
          <w:szCs w:val="22"/>
        </w:rPr>
        <w:t xml:space="preserve">'objectif est </w:t>
      </w:r>
      <w:r w:rsidR="00997B66" w:rsidRPr="00B10E58">
        <w:rPr>
          <w:rFonts w:asciiTheme="minorHAnsi" w:hAnsiTheme="minorHAnsi" w:cs="Arial"/>
          <w:sz w:val="22"/>
          <w:szCs w:val="22"/>
        </w:rPr>
        <w:t>triple</w:t>
      </w:r>
      <w:r w:rsidR="005E2A88" w:rsidRPr="00B10E58">
        <w:rPr>
          <w:rFonts w:asciiTheme="minorHAnsi" w:hAnsiTheme="minorHAnsi" w:cs="Arial"/>
          <w:sz w:val="22"/>
          <w:szCs w:val="22"/>
        </w:rPr>
        <w:t> :</w:t>
      </w:r>
    </w:p>
    <w:p w:rsidR="00997B66" w:rsidRPr="00B10E58" w:rsidRDefault="00955E2C" w:rsidP="00997B66">
      <w:pPr>
        <w:numPr>
          <w:ilvl w:val="0"/>
          <w:numId w:val="29"/>
        </w:numPr>
        <w:spacing w:before="0" w:after="120" w:line="240" w:lineRule="auto"/>
        <w:jc w:val="both"/>
        <w:rPr>
          <w:rFonts w:cs="Arial"/>
          <w:sz w:val="22"/>
          <w:szCs w:val="22"/>
        </w:rPr>
      </w:pPr>
      <w:r w:rsidRPr="00B10E58">
        <w:rPr>
          <w:rFonts w:cs="Arial"/>
          <w:sz w:val="22"/>
          <w:szCs w:val="22"/>
        </w:rPr>
        <w:t xml:space="preserve">proposer aux programmeurs ou apprentis programmeurs la réalisation complète d'un interpréteur et de son environnement à l'aide d'outils </w:t>
      </w:r>
      <w:r w:rsidR="00567665" w:rsidRPr="00B10E58">
        <w:rPr>
          <w:rFonts w:cs="Arial"/>
          <w:sz w:val="22"/>
          <w:szCs w:val="22"/>
        </w:rPr>
        <w:t>gratuits</w:t>
      </w:r>
      <w:r w:rsidR="004124B0" w:rsidRPr="00B10E58">
        <w:rPr>
          <w:rFonts w:cs="Arial"/>
          <w:sz w:val="22"/>
          <w:szCs w:val="22"/>
        </w:rPr>
        <w:t>, évolués, stables et</w:t>
      </w:r>
      <w:r w:rsidR="005E2A88" w:rsidRPr="00B10E58">
        <w:rPr>
          <w:rFonts w:cs="Arial"/>
          <w:sz w:val="22"/>
          <w:szCs w:val="22"/>
        </w:rPr>
        <w:t xml:space="preserve"> </w:t>
      </w:r>
      <w:r w:rsidR="00567665" w:rsidRPr="00B10E58">
        <w:rPr>
          <w:rFonts w:cs="Arial"/>
          <w:sz w:val="22"/>
          <w:szCs w:val="22"/>
        </w:rPr>
        <w:t>facilement disponibles</w:t>
      </w:r>
      <w:r w:rsidR="00997B66" w:rsidRPr="00B10E58">
        <w:rPr>
          <w:rFonts w:cs="Arial"/>
          <w:sz w:val="22"/>
          <w:szCs w:val="22"/>
        </w:rPr>
        <w:t>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offrir un langage de programmation adapté à des enfants, mais dont les possibilités sont étendues grâce au traitement des listes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inviter les nostalgiques des années 70 à des moments de rêverie…</w:t>
      </w:r>
    </w:p>
    <w:p w:rsidR="00A80EE4" w:rsidRPr="00B10E58" w:rsidRDefault="00A80EE4" w:rsidP="00A80E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 langage de programmation choisi pour le développement est un dérivé de PASCAL (Free Pascal sous l’e</w:t>
      </w:r>
      <w:r w:rsidRPr="00B10E58">
        <w:rPr>
          <w:rFonts w:asciiTheme="minorHAnsi" w:hAnsiTheme="minorHAnsi"/>
          <w:sz w:val="22"/>
          <w:szCs w:val="22"/>
        </w:rPr>
        <w:t>nvironnement de développement i</w:t>
      </w:r>
      <w:r w:rsidRPr="00B10E58">
        <w:rPr>
          <w:rFonts w:asciiTheme="minorHAnsi" w:hAnsiTheme="minorHAnsi"/>
          <w:iCs/>
          <w:sz w:val="22"/>
          <w:szCs w:val="22"/>
        </w:rPr>
        <w:t>ntégré</w:t>
      </w:r>
      <w:r w:rsidRPr="00B10E58">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997B66" w:rsidRPr="00B10E58"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B10E58" w:rsidRDefault="00AF6F6D" w:rsidP="00197470">
      <w:pPr>
        <w:pStyle w:val="Titre2"/>
        <w:pBdr>
          <w:top w:val="single" w:sz="24" w:space="1" w:color="DBE5F1" w:themeColor="accent1" w:themeTint="33"/>
        </w:pBdr>
        <w:spacing w:line="240" w:lineRule="auto"/>
        <w:rPr>
          <w:b/>
        </w:rPr>
      </w:pPr>
      <w:bookmarkStart w:id="2" w:name="_Toc397293278"/>
      <w:r w:rsidRPr="00B10E58">
        <w:rPr>
          <w:b/>
        </w:rPr>
        <w:t>Qu'est-ce que GVLOGO</w:t>
      </w:r>
      <w:r w:rsidR="004124B0" w:rsidRPr="00B10E58">
        <w:rPr>
          <w:b/>
        </w:rPr>
        <w:t> ?</w:t>
      </w:r>
      <w:bookmarkEnd w:id="2"/>
    </w:p>
    <w:p w:rsidR="007E7A82" w:rsidRPr="00B10E58"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B10E58">
        <w:rPr>
          <w:rFonts w:asciiTheme="minorHAnsi" w:hAnsiTheme="minorHAnsi" w:cs="Arial"/>
          <w:sz w:val="22"/>
          <w:szCs w:val="22"/>
        </w:rPr>
        <w:t>.</w:t>
      </w:r>
      <w:r w:rsidRPr="00B10E58">
        <w:rPr>
          <w:rFonts w:asciiTheme="minorHAnsi" w:hAnsiTheme="minorHAnsi" w:cs="Arial"/>
          <w:sz w:val="22"/>
          <w:szCs w:val="22"/>
        </w:rPr>
        <w:t>I</w:t>
      </w:r>
      <w:r w:rsidR="004124B0" w:rsidRPr="00B10E58">
        <w:rPr>
          <w:rFonts w:asciiTheme="minorHAnsi" w:hAnsiTheme="minorHAnsi" w:cs="Arial"/>
          <w:sz w:val="22"/>
          <w:szCs w:val="22"/>
        </w:rPr>
        <w:t>.</w:t>
      </w:r>
      <w:r w:rsidRPr="00B10E58">
        <w:rPr>
          <w:rFonts w:asciiTheme="minorHAnsi" w:hAnsiTheme="minorHAnsi" w:cs="Arial"/>
          <w:sz w:val="22"/>
          <w:szCs w:val="22"/>
        </w:rPr>
        <w:t>T</w:t>
      </w:r>
      <w:r w:rsidR="004124B0" w:rsidRPr="00B10E58">
        <w:rPr>
          <w:rFonts w:asciiTheme="minorHAnsi" w:hAnsiTheme="minorHAnsi" w:cs="Arial"/>
          <w:sz w:val="22"/>
          <w:szCs w:val="22"/>
        </w:rPr>
        <w:t>.</w:t>
      </w:r>
      <w:r w:rsidRPr="00B10E58">
        <w:rPr>
          <w:rFonts w:asciiTheme="minorHAnsi" w:hAnsiTheme="minorHAnsi" w:cs="Arial"/>
          <w:sz w:val="22"/>
          <w:szCs w:val="22"/>
        </w:rPr>
        <w:t xml:space="preserve"> (U.S.A.) autour du mathématicien Seymour Papert.</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S'appuyant sur des travaux de Piaget relatifs à l'acquisition de connaissances et de méthodes chez l'enfant, la visée </w:t>
      </w:r>
      <w:r w:rsidR="00921E84" w:rsidRPr="00B10E58">
        <w:rPr>
          <w:rFonts w:asciiTheme="minorHAnsi" w:hAnsiTheme="minorHAnsi" w:cs="Arial"/>
          <w:sz w:val="22"/>
          <w:szCs w:val="22"/>
        </w:rPr>
        <w:t xml:space="preserve">du projet </w:t>
      </w:r>
      <w:r w:rsidRPr="00B10E58">
        <w:rPr>
          <w:rFonts w:asciiTheme="minorHAnsi" w:hAnsiTheme="minorHAnsi" w:cs="Arial"/>
          <w:sz w:val="22"/>
          <w:szCs w:val="22"/>
        </w:rPr>
        <w:t>était pédagogique : rendre l'élève acteur de son apprentissage</w:t>
      </w:r>
      <w:r w:rsidR="004124B0" w:rsidRPr="00B10E58">
        <w:rPr>
          <w:rFonts w:asciiTheme="minorHAnsi" w:hAnsiTheme="minorHAnsi" w:cs="Arial"/>
          <w:sz w:val="22"/>
          <w:szCs w:val="22"/>
        </w:rPr>
        <w:t>,</w:t>
      </w:r>
      <w:r w:rsidRPr="00B10E58">
        <w:rPr>
          <w:rFonts w:asciiTheme="minorHAnsi" w:hAnsiTheme="minorHAnsi" w:cs="Arial"/>
          <w:sz w:val="22"/>
          <w:szCs w:val="22"/>
        </w:rPr>
        <w:t xml:space="preserve"> y compris et surtout lorsque cet apprentissage devait passer par un ordinateur. En cela </w:t>
      </w:r>
      <w:r w:rsidR="00921E84" w:rsidRPr="00B10E58">
        <w:rPr>
          <w:rFonts w:asciiTheme="minorHAnsi" w:hAnsiTheme="minorHAnsi" w:cs="Arial"/>
          <w:sz w:val="22"/>
          <w:szCs w:val="22"/>
        </w:rPr>
        <w:t>le projet</w:t>
      </w:r>
      <w:r w:rsidRPr="00B10E58">
        <w:rPr>
          <w:rFonts w:asciiTheme="minorHAnsi" w:hAnsiTheme="minorHAnsi" w:cs="Arial"/>
          <w:sz w:val="22"/>
          <w:szCs w:val="22"/>
        </w:rPr>
        <w:t xml:space="preserve"> s'opposait à l'Enseignement Assisté par Ordinateur alors en vogue qui se contentait le plus souvent d'un scénario figé.</w:t>
      </w:r>
    </w:p>
    <w:p w:rsidR="00AF6F6D" w:rsidRPr="00B10E58"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B10E58">
        <w:rPr>
          <w:rFonts w:asciiTheme="minorHAnsi" w:hAnsiTheme="minorHAnsi" w:cs="Arial"/>
          <w:sz w:val="22"/>
          <w:szCs w:val="22"/>
        </w:rPr>
        <w:t>« Dans bien des écoles, aujourd’hui, l’expression "Enseignement Assisté par Ordinateur" signifie que l’ordinateur est programmé pour enseigner à</w:t>
      </w:r>
      <w:r w:rsidR="004124B0" w:rsidRPr="00B10E58">
        <w:rPr>
          <w:rFonts w:asciiTheme="minorHAnsi" w:hAnsiTheme="minorHAnsi" w:cs="Arial"/>
          <w:sz w:val="22"/>
          <w:szCs w:val="22"/>
        </w:rPr>
        <w:t xml:space="preserve"> </w:t>
      </w:r>
      <w:r w:rsidRPr="00B10E58">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B10E58"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B10E58">
        <w:rPr>
          <w:rFonts w:asciiTheme="minorHAnsi" w:hAnsiTheme="minorHAnsi" w:cs="Arial"/>
          <w:sz w:val="22"/>
          <w:szCs w:val="22"/>
        </w:rPr>
        <w:t xml:space="preserve">(S. Papert - </w:t>
      </w:r>
      <w:r w:rsidRPr="00B10E58">
        <w:rPr>
          <w:rStyle w:val="Accentuation"/>
          <w:rFonts w:asciiTheme="minorHAnsi" w:hAnsiTheme="minorHAnsi" w:cs="Arial"/>
          <w:sz w:val="22"/>
          <w:szCs w:val="22"/>
        </w:rPr>
        <w:t>Jaillissement de l’esprit, ordinateurs et apprentissage</w:t>
      </w:r>
      <w:r w:rsidRPr="00B10E58">
        <w:rPr>
          <w:rFonts w:asciiTheme="minorHAnsi" w:hAnsiTheme="minorHAnsi" w:cs="Arial"/>
          <w:sz w:val="22"/>
          <w:szCs w:val="22"/>
        </w:rPr>
        <w:t>, Flammarion 1981)</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Peut-être </w:t>
      </w:r>
      <w:r w:rsidR="00475408" w:rsidRPr="00B10E58">
        <w:rPr>
          <w:rFonts w:asciiTheme="minorHAnsi" w:hAnsiTheme="minorHAnsi" w:cs="Arial"/>
          <w:sz w:val="22"/>
          <w:szCs w:val="22"/>
        </w:rPr>
        <w:t>avez-vous vous</w:t>
      </w:r>
      <w:r w:rsidRPr="00B10E58">
        <w:rPr>
          <w:rFonts w:asciiTheme="minorHAnsi" w:hAnsiTheme="minorHAnsi" w:cs="Arial"/>
          <w:sz w:val="22"/>
          <w:szCs w:val="22"/>
        </w:rPr>
        <w:t xml:space="preserve">-même utilisé ce langage au cours de </w:t>
      </w:r>
      <w:r w:rsidR="00475408" w:rsidRPr="00B10E58">
        <w:rPr>
          <w:rFonts w:asciiTheme="minorHAnsi" w:hAnsiTheme="minorHAnsi" w:cs="Arial"/>
          <w:sz w:val="22"/>
          <w:szCs w:val="22"/>
        </w:rPr>
        <w:t>votre</w:t>
      </w:r>
      <w:r w:rsidRPr="00B10E58">
        <w:rPr>
          <w:rFonts w:asciiTheme="minorHAnsi" w:hAnsiTheme="minorHAnsi" w:cs="Arial"/>
          <w:sz w:val="22"/>
          <w:szCs w:val="22"/>
        </w:rPr>
        <w:t xml:space="preserve"> scolarité en pilotant sur l’écran de l’ordinateur un triangle (baptisé "tortue") grâce à une série de commandes telles que : </w:t>
      </w:r>
      <w:r w:rsidRPr="00B10E58">
        <w:rPr>
          <w:rFonts w:asciiTheme="minorHAnsi" w:hAnsiTheme="minorHAnsi" w:cs="Arial"/>
          <w:color w:val="4F81BD" w:themeColor="accent1"/>
          <w:sz w:val="22"/>
          <w:szCs w:val="22"/>
        </w:rPr>
        <w:lastRenderedPageBreak/>
        <w:t>AVANCE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RECULE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GAUCHE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DROITE</w:t>
      </w:r>
      <w:r w:rsidRPr="00B10E58">
        <w:rPr>
          <w:rFonts w:asciiTheme="minorHAnsi" w:hAnsiTheme="minorHAnsi" w:cs="Arial"/>
          <w:sz w:val="22"/>
          <w:szCs w:val="22"/>
        </w:rPr>
        <w:t>... Comme cette tortue pouvait laisser une trace de son passage</w:t>
      </w:r>
      <w:r w:rsidR="00475408" w:rsidRPr="00B10E58">
        <w:rPr>
          <w:rFonts w:asciiTheme="minorHAnsi" w:hAnsiTheme="minorHAnsi" w:cs="Arial"/>
          <w:sz w:val="22"/>
          <w:szCs w:val="22"/>
        </w:rPr>
        <w:t>, vous</w:t>
      </w:r>
      <w:r w:rsidRPr="00B10E58">
        <w:rPr>
          <w:rFonts w:asciiTheme="minorHAnsi" w:hAnsiTheme="minorHAnsi" w:cs="Arial"/>
          <w:sz w:val="22"/>
          <w:szCs w:val="22"/>
        </w:rPr>
        <w:t xml:space="preserve"> obten</w:t>
      </w:r>
      <w:r w:rsidR="00475408" w:rsidRPr="00B10E58">
        <w:rPr>
          <w:rFonts w:asciiTheme="minorHAnsi" w:hAnsiTheme="minorHAnsi" w:cs="Arial"/>
          <w:sz w:val="22"/>
          <w:szCs w:val="22"/>
        </w:rPr>
        <w:t>iez</w:t>
      </w:r>
      <w:r w:rsidRPr="00B10E58">
        <w:rPr>
          <w:rFonts w:asciiTheme="minorHAnsi" w:hAnsiTheme="minorHAnsi" w:cs="Arial"/>
          <w:sz w:val="22"/>
          <w:szCs w:val="22"/>
        </w:rPr>
        <w:t xml:space="preserve"> des dessins en programmant ses déplacements. </w:t>
      </w:r>
      <w:r w:rsidR="00921E84" w:rsidRPr="00B10E58">
        <w:rPr>
          <w:rFonts w:asciiTheme="minorHAnsi" w:hAnsiTheme="minorHAnsi" w:cs="Arial"/>
          <w:sz w:val="22"/>
          <w:szCs w:val="22"/>
        </w:rPr>
        <w:t>Pl</w:t>
      </w:r>
      <w:r w:rsidRPr="00B10E58">
        <w:rPr>
          <w:rFonts w:asciiTheme="minorHAnsi" w:hAnsiTheme="minorHAnsi" w:cs="Arial"/>
          <w:sz w:val="22"/>
          <w:szCs w:val="22"/>
        </w:rPr>
        <w:t xml:space="preserve">us tard, peut-être </w:t>
      </w:r>
      <w:r w:rsidR="00475408" w:rsidRPr="00B10E58">
        <w:rPr>
          <w:rFonts w:asciiTheme="minorHAnsi" w:hAnsiTheme="minorHAnsi" w:cs="Arial"/>
          <w:sz w:val="22"/>
          <w:szCs w:val="22"/>
        </w:rPr>
        <w:t>avez-vous</w:t>
      </w:r>
      <w:r w:rsidRPr="00B10E58">
        <w:rPr>
          <w:rFonts w:asciiTheme="minorHAnsi" w:hAnsiTheme="minorHAnsi" w:cs="Arial"/>
          <w:sz w:val="22"/>
          <w:szCs w:val="22"/>
        </w:rPr>
        <w:t xml:space="preserve"> aussi manipulé les listes LOGO pour traiter des problèmes d'intelligence artificielle... Et quand bien même </w:t>
      </w:r>
      <w:r w:rsidR="00475408" w:rsidRPr="00B10E58">
        <w:rPr>
          <w:rFonts w:asciiTheme="minorHAnsi" w:hAnsiTheme="minorHAnsi" w:cs="Arial"/>
          <w:sz w:val="22"/>
          <w:szCs w:val="22"/>
        </w:rPr>
        <w:t xml:space="preserve">vous n’auriez </w:t>
      </w:r>
      <w:r w:rsidRPr="00B10E58">
        <w:rPr>
          <w:rFonts w:asciiTheme="minorHAnsi" w:hAnsiTheme="minorHAnsi" w:cs="Arial"/>
          <w:sz w:val="22"/>
          <w:szCs w:val="22"/>
        </w:rPr>
        <w:t xml:space="preserve"> rien fait de tout cela, peu importe, car programmer en LOGO est très simple !</w:t>
      </w:r>
    </w:p>
    <w:p w:rsidR="00921E84" w:rsidRPr="00B10E58"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Titre2"/>
        <w:spacing w:line="240" w:lineRule="auto"/>
        <w:rPr>
          <w:b/>
        </w:rPr>
      </w:pPr>
      <w:bookmarkStart w:id="3" w:name="_Toc397293279"/>
      <w:r w:rsidRPr="00B10E58">
        <w:rPr>
          <w:b/>
        </w:rPr>
        <w:t>En quoi ce projet peut-il être utile ?</w:t>
      </w:r>
      <w:bookmarkEnd w:id="3"/>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ne connaissez rien à la programmation, </w:t>
      </w:r>
      <w:r w:rsidRPr="00B10E58">
        <w:rPr>
          <w:rStyle w:val="lev"/>
          <w:rFonts w:asciiTheme="minorHAnsi" w:hAnsiTheme="minorHAnsi" w:cs="Arial"/>
          <w:sz w:val="22"/>
          <w:szCs w:val="22"/>
        </w:rPr>
        <w:t>GVLOGO</w:t>
      </w:r>
      <w:r w:rsidR="00197470" w:rsidRPr="00B10E58">
        <w:rPr>
          <w:rFonts w:asciiTheme="minorHAnsi" w:hAnsiTheme="minorHAnsi" w:cs="Arial"/>
          <w:sz w:val="22"/>
          <w:szCs w:val="22"/>
        </w:rPr>
        <w:t xml:space="preserve"> (le produit fini) </w:t>
      </w:r>
      <w:r w:rsidRPr="00B10E58">
        <w:rPr>
          <w:rFonts w:asciiTheme="minorHAnsi" w:hAnsiTheme="minorHAnsi" w:cs="Arial"/>
          <w:sz w:val="22"/>
          <w:szCs w:val="22"/>
        </w:rPr>
        <w:t>vous initiera à ses grands principes.</w:t>
      </w: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en contact avec des enfants ou des adolescents,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programmeur ou si vous aspirez à l'être, vous pourrez être intéressé par le logiciel lui-même dont les </w:t>
      </w:r>
      <w:r w:rsidR="00636A87" w:rsidRPr="00B10E58">
        <w:rPr>
          <w:rFonts w:asciiTheme="minorHAnsi" w:hAnsiTheme="minorHAnsi" w:cs="Arial"/>
          <w:sz w:val="22"/>
          <w:szCs w:val="22"/>
        </w:rPr>
        <w:t>fichiers</w:t>
      </w:r>
      <w:r w:rsidRPr="00B10E58">
        <w:rPr>
          <w:rFonts w:asciiTheme="minorHAnsi" w:hAnsiTheme="minorHAnsi" w:cs="Arial"/>
          <w:sz w:val="22"/>
          <w:szCs w:val="22"/>
        </w:rPr>
        <w:t xml:space="preserve"> sources sont fournis et largement </w:t>
      </w:r>
      <w:r w:rsidR="004C05A1" w:rsidRPr="00B10E58">
        <w:rPr>
          <w:rFonts w:asciiTheme="minorHAnsi" w:hAnsiTheme="minorHAnsi" w:cs="Arial"/>
          <w:sz w:val="22"/>
          <w:szCs w:val="22"/>
        </w:rPr>
        <w:t>commentés</w:t>
      </w:r>
      <w:r w:rsidRPr="00B10E58">
        <w:rPr>
          <w:rFonts w:asciiTheme="minorHAnsi" w:hAnsiTheme="minorHAnsi" w:cs="Arial"/>
          <w:sz w:val="22"/>
          <w:szCs w:val="22"/>
        </w:rPr>
        <w:t xml:space="preserve">. </w:t>
      </w:r>
      <w:r w:rsidR="00421082" w:rsidRPr="00B10E58">
        <w:rPr>
          <w:rFonts w:asciiTheme="minorHAnsi" w:hAnsiTheme="minorHAnsi" w:cs="Arial"/>
          <w:sz w:val="22"/>
          <w:szCs w:val="22"/>
        </w:rPr>
        <w:t>Bien qu’il ne s’agisse</w:t>
      </w:r>
      <w:r w:rsidR="005270B8" w:rsidRPr="00B10E58">
        <w:rPr>
          <w:rFonts w:asciiTheme="minorHAnsi" w:hAnsiTheme="minorHAnsi" w:cs="Arial"/>
          <w:sz w:val="22"/>
          <w:szCs w:val="22"/>
        </w:rPr>
        <w:t xml:space="preserve"> pas d’un tutoriel d’apprentissage de la programmation, ce </w:t>
      </w:r>
      <w:r w:rsidR="00197470" w:rsidRPr="00B10E58">
        <w:rPr>
          <w:rFonts w:asciiTheme="minorHAnsi" w:hAnsiTheme="minorHAnsi" w:cs="Arial"/>
          <w:sz w:val="22"/>
          <w:szCs w:val="22"/>
        </w:rPr>
        <w:t>projet</w:t>
      </w:r>
      <w:r w:rsidR="005270B8" w:rsidRPr="00B10E58">
        <w:rPr>
          <w:rFonts w:asciiTheme="minorHAnsi" w:hAnsiTheme="minorHAnsi" w:cs="Arial"/>
          <w:sz w:val="22"/>
          <w:szCs w:val="22"/>
        </w:rPr>
        <w:t xml:space="preserve"> met en œuvre de nombreuses techniques </w:t>
      </w:r>
      <w:r w:rsidR="005270B8" w:rsidRPr="00B10E58">
        <w:rPr>
          <w:rFonts w:asciiTheme="minorHAnsi" w:hAnsiTheme="minorHAnsi" w:cs="Arial"/>
          <w:i/>
          <w:sz w:val="22"/>
          <w:szCs w:val="22"/>
        </w:rPr>
        <w:t>in vivo</w:t>
      </w:r>
      <w:r w:rsidR="005270B8" w:rsidRPr="00B10E58">
        <w:rPr>
          <w:rFonts w:asciiTheme="minorHAnsi" w:hAnsiTheme="minorHAnsi" w:cs="Arial"/>
          <w:sz w:val="22"/>
          <w:szCs w:val="22"/>
        </w:rPr>
        <w:t>.</w:t>
      </w:r>
      <w:r w:rsidR="00197470" w:rsidRPr="00B10E58">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B10E58">
        <w:rPr>
          <w:rFonts w:asciiTheme="minorHAnsi" w:hAnsiTheme="minorHAnsi" w:cs="Arial"/>
          <w:sz w:val="22"/>
          <w:szCs w:val="22"/>
        </w:rPr>
        <w:t>l’</w:t>
      </w:r>
      <w:r w:rsidR="00197470" w:rsidRPr="00B10E58">
        <w:rPr>
          <w:rFonts w:asciiTheme="minorHAnsi" w:hAnsiTheme="minorHAnsi" w:cs="Arial"/>
          <w:sz w:val="22"/>
          <w:szCs w:val="22"/>
        </w:rPr>
        <w:t xml:space="preserve">espace pour un projet </w:t>
      </w:r>
      <w:r w:rsidR="00A80EE4" w:rsidRPr="00B10E58">
        <w:rPr>
          <w:rFonts w:asciiTheme="minorHAnsi" w:hAnsiTheme="minorHAnsi" w:cs="Arial"/>
          <w:sz w:val="22"/>
          <w:szCs w:val="22"/>
        </w:rPr>
        <w:t xml:space="preserve">moyennement </w:t>
      </w:r>
      <w:r w:rsidR="00197470" w:rsidRPr="00B10E58">
        <w:rPr>
          <w:rFonts w:asciiTheme="minorHAnsi" w:hAnsiTheme="minorHAnsi" w:cs="Arial"/>
          <w:sz w:val="22"/>
          <w:szCs w:val="22"/>
        </w:rPr>
        <w:t>complexe, à portée d’un programmeur solitaire.</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9B1731" w:rsidRPr="00B10E58" w:rsidRDefault="00CE65B6" w:rsidP="00CE65B6">
      <w:pPr>
        <w:pStyle w:val="Titre2"/>
        <w:rPr>
          <w:b/>
        </w:rPr>
      </w:pPr>
      <w:r w:rsidRPr="00B10E58">
        <w:rPr>
          <w:b/>
        </w:rPr>
        <w:t>Combien dois-je débourser pour acquérir GVLOGO ?</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logiciel est fourni avec tous les fichiers sources et compilés. </w:t>
      </w:r>
      <w:r w:rsidRPr="00B10E58">
        <w:rPr>
          <w:rFonts w:asciiTheme="minorHAnsi" w:hAnsiTheme="minorHAnsi" w:cs="Arial"/>
          <w:b/>
          <w:sz w:val="22"/>
          <w:szCs w:val="22"/>
        </w:rPr>
        <w:t>GVLOGO</w:t>
      </w:r>
      <w:r w:rsidRPr="00B10E58">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La documentation, en particulier le manuel que vous avez devant les yeux, est protégée par un copyright si bien que toute reproduction</w:t>
      </w:r>
      <w:r w:rsidR="00E60972" w:rsidRPr="00B10E58">
        <w:rPr>
          <w:rFonts w:asciiTheme="minorHAnsi" w:hAnsiTheme="minorHAnsi" w:cs="Arial"/>
          <w:sz w:val="22"/>
          <w:szCs w:val="22"/>
        </w:rPr>
        <w:t xml:space="preserve"> la concernant</w:t>
      </w:r>
      <w:r w:rsidRPr="00B10E58">
        <w:rPr>
          <w:rFonts w:asciiTheme="minorHAnsi" w:hAnsiTheme="minorHAnsi" w:cs="Arial"/>
          <w:sz w:val="22"/>
          <w:szCs w:val="22"/>
        </w:rPr>
        <w:t xml:space="preserve">, même partielle, doit être soumise à l’auteur pour approbation.  </w:t>
      </w:r>
      <w:r w:rsidR="00E60972" w:rsidRPr="00B10E58">
        <w:rPr>
          <w:rFonts w:asciiTheme="minorHAnsi" w:hAnsiTheme="minorHAnsi" w:cs="Arial"/>
          <w:sz w:val="22"/>
          <w:szCs w:val="22"/>
        </w:rPr>
        <w:t xml:space="preserve">Elle est offerte gracieusement avec </w:t>
      </w:r>
      <w:r w:rsidR="00E60972" w:rsidRPr="00B10E58">
        <w:rPr>
          <w:rFonts w:asciiTheme="minorHAnsi" w:hAnsiTheme="minorHAnsi" w:cs="Arial"/>
          <w:b/>
          <w:sz w:val="22"/>
          <w:szCs w:val="22"/>
        </w:rPr>
        <w:t>GVLOGO</w:t>
      </w:r>
      <w:r w:rsidR="00E60972" w:rsidRPr="00B10E58">
        <w:rPr>
          <w:rFonts w:asciiTheme="minorHAnsi" w:hAnsiTheme="minorHAnsi" w:cs="Arial"/>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résumer, </w:t>
      </w:r>
      <w:r w:rsidRPr="00B10E58">
        <w:rPr>
          <w:rFonts w:asciiTheme="minorHAnsi" w:hAnsiTheme="minorHAnsi" w:cs="Arial"/>
          <w:b/>
          <w:sz w:val="22"/>
          <w:szCs w:val="22"/>
        </w:rPr>
        <w:t>GVLOGO</w:t>
      </w:r>
      <w:r w:rsidRPr="00B10E58">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B10E58">
        <w:rPr>
          <w:rFonts w:asciiTheme="minorHAnsi" w:hAnsiTheme="minorHAnsi" w:cs="Arial"/>
          <w:sz w:val="22"/>
          <w:szCs w:val="22"/>
        </w:rPr>
        <w:t>symbolique</w:t>
      </w:r>
      <w:r w:rsidRPr="00B10E58">
        <w:rPr>
          <w:rFonts w:asciiTheme="minorHAnsi" w:hAnsiTheme="minorHAnsi" w:cs="Arial"/>
          <w:sz w:val="22"/>
          <w:szCs w:val="22"/>
        </w:rPr>
        <w:t xml:space="preserv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et son compte Paypal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E60972" w:rsidRPr="00B10E58" w:rsidRDefault="00E60972" w:rsidP="0079171A">
      <w:pPr>
        <w:pStyle w:val="Titre2"/>
        <w:rPr>
          <w:b/>
        </w:rPr>
      </w:pPr>
      <w:r w:rsidRPr="00B10E58">
        <w:rPr>
          <w:b/>
        </w:rPr>
        <w:t>De quoi ai-je besoin pour travailler ?</w:t>
      </w:r>
    </w:p>
    <w:p w:rsidR="00E60972" w:rsidRPr="00B10E58" w:rsidRDefault="00E60972" w:rsidP="00E60972">
      <w:pPr>
        <w:spacing w:before="0" w:after="120" w:line="240" w:lineRule="auto"/>
        <w:ind w:firstLine="567"/>
        <w:jc w:val="both"/>
        <w:rPr>
          <w:rFonts w:cs="Arial"/>
          <w:sz w:val="22"/>
          <w:szCs w:val="22"/>
        </w:rPr>
      </w:pPr>
    </w:p>
    <w:p w:rsidR="006E596A" w:rsidRPr="00B10E58" w:rsidRDefault="006E596A" w:rsidP="00E60972">
      <w:pPr>
        <w:spacing w:before="0" w:after="120" w:line="240" w:lineRule="auto"/>
        <w:ind w:firstLine="567"/>
        <w:jc w:val="both"/>
        <w:rPr>
          <w:rFonts w:cs="Arial"/>
          <w:sz w:val="22"/>
          <w:szCs w:val="22"/>
        </w:rPr>
      </w:pPr>
      <w:r w:rsidRPr="00B10E58">
        <w:rPr>
          <w:rFonts w:cs="Arial"/>
          <w:sz w:val="22"/>
          <w:szCs w:val="22"/>
        </w:rPr>
        <w:t>Tous les outils présentés sont entièrement gratuits.</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Pour examiner les fichiers sources fournis, un simple éditeur suffit : je vous conseille un outil adapté aux développeurs comme NotePad++</w:t>
      </w:r>
      <w:r w:rsidRPr="00B10E58">
        <w:rPr>
          <w:rStyle w:val="Appelnotedebasdep"/>
          <w:rFonts w:cs="Arial"/>
          <w:sz w:val="22"/>
          <w:szCs w:val="22"/>
        </w:rPr>
        <w:footnoteReference w:id="1"/>
      </w:r>
      <w:r w:rsidRPr="00B10E58">
        <w:rPr>
          <w:rFonts w:cs="Arial"/>
          <w:sz w:val="22"/>
          <w:szCs w:val="22"/>
        </w:rPr>
        <w:t xml:space="preserve"> (pour Windows) ou Geany</w:t>
      </w:r>
      <w:r w:rsidRPr="00B10E58">
        <w:rPr>
          <w:rStyle w:val="Appelnotedebasdep"/>
          <w:rFonts w:cs="Arial"/>
          <w:sz w:val="22"/>
          <w:szCs w:val="22"/>
        </w:rPr>
        <w:footnoteReference w:id="2"/>
      </w:r>
      <w:r w:rsidRPr="00B10E58">
        <w:rPr>
          <w:rFonts w:cs="Arial"/>
          <w:sz w:val="22"/>
          <w:szCs w:val="22"/>
        </w:rPr>
        <w:t xml:space="preserve"> (pour Linux). Il aura au moins l’avantage de </w:t>
      </w:r>
      <w:r w:rsidR="0079171A" w:rsidRPr="00B10E58">
        <w:rPr>
          <w:rFonts w:cs="Arial"/>
          <w:sz w:val="22"/>
          <w:szCs w:val="22"/>
        </w:rPr>
        <w:t>faciliter la lecture des fichiers</w:t>
      </w:r>
      <w:r w:rsidRPr="00B10E58">
        <w:rPr>
          <w:rFonts w:cs="Arial"/>
          <w:sz w:val="22"/>
          <w:szCs w:val="22"/>
        </w:rPr>
        <w:t xml:space="preserve"> grâce à la coloration syntaxique.</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 xml:space="preserve">Pour compiler les mêmes fichiers, Lazarus est le choix qui s’impose puisque </w:t>
      </w:r>
      <w:r w:rsidRPr="00B10E58">
        <w:rPr>
          <w:rFonts w:cs="Arial"/>
          <w:b/>
          <w:sz w:val="22"/>
          <w:szCs w:val="22"/>
        </w:rPr>
        <w:t>GVLOGO</w:t>
      </w:r>
      <w:r w:rsidRPr="00B10E58">
        <w:rPr>
          <w:rFonts w:cs="Arial"/>
          <w:sz w:val="22"/>
          <w:szCs w:val="22"/>
        </w:rPr>
        <w:t xml:space="preserve"> a été développé avec lui. Il fonctionne aussi bien sous Windows que sous Linux. La seule bibliothèque </w:t>
      </w:r>
      <w:r w:rsidRPr="00B10E58">
        <w:rPr>
          <w:rFonts w:cs="Arial"/>
          <w:sz w:val="22"/>
          <w:szCs w:val="22"/>
        </w:rPr>
        <w:lastRenderedPageBreak/>
        <w:t>extérieure, elle aussi commune aux deux systèmes d’exploitation, est la bibliothèque graphique BGRABitmap</w:t>
      </w:r>
      <w:r w:rsidRPr="00B10E58">
        <w:rPr>
          <w:rStyle w:val="Appelnotedebasdep"/>
          <w:rFonts w:cs="Arial"/>
          <w:sz w:val="22"/>
          <w:szCs w:val="22"/>
        </w:rPr>
        <w:footnoteReference w:id="3"/>
      </w:r>
      <w:r w:rsidRPr="00B10E58">
        <w:rPr>
          <w:rFonts w:cs="Arial"/>
          <w:sz w:val="22"/>
          <w:szCs w:val="22"/>
        </w:rPr>
        <w:t xml:space="preserve"> : Au </w:t>
      </w:r>
      <w:r w:rsidRPr="00B10E58">
        <w:rPr>
          <w:rFonts w:cs="Arial"/>
          <w:b/>
          <w:color w:val="C0504D" w:themeColor="accent2"/>
          <w:sz w:val="22"/>
          <w:szCs w:val="22"/>
        </w:rPr>
        <w:t>Canvas</w:t>
      </w:r>
      <w:r w:rsidRPr="00B10E58">
        <w:rPr>
          <w:rFonts w:cs="Arial"/>
          <w:color w:val="C0504D" w:themeColor="accent2"/>
          <w:sz w:val="22"/>
          <w:szCs w:val="22"/>
        </w:rPr>
        <w:t xml:space="preserve"> </w:t>
      </w:r>
      <w:r w:rsidRPr="00B10E58">
        <w:rPr>
          <w:rFonts w:cs="Arial"/>
          <w:sz w:val="22"/>
          <w:szCs w:val="22"/>
        </w:rPr>
        <w:t xml:space="preserve">standard de Free Pascal, elle ajoute entre autres la possibilité de </w:t>
      </w:r>
      <w:r w:rsidRPr="00B10E58">
        <w:rPr>
          <w:sz w:val="22"/>
          <w:szCs w:val="22"/>
        </w:rPr>
        <w:t>dessiner avec antialiasing, de contrôler la transparence et de fusionner des couches, ce qui sera très utile au moment d’implémenter la tortue graphique.</w:t>
      </w:r>
      <w:r w:rsidR="006E596A" w:rsidRPr="00B10E58">
        <w:rPr>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2C215C" w:rsidRPr="00B10E58" w:rsidRDefault="002C215C" w:rsidP="007E7A82">
      <w:pPr>
        <w:pStyle w:val="Titre2"/>
        <w:spacing w:line="240" w:lineRule="auto"/>
        <w:rPr>
          <w:b/>
        </w:rPr>
      </w:pPr>
      <w:bookmarkStart w:id="4" w:name="_Toc397293280"/>
      <w:r w:rsidRPr="00B10E58">
        <w:rPr>
          <w:b/>
        </w:rPr>
        <w:t xml:space="preserve">Plan </w:t>
      </w:r>
      <w:r w:rsidR="00B93014" w:rsidRPr="00B10E58">
        <w:rPr>
          <w:b/>
        </w:rPr>
        <w:t>du document</w:t>
      </w:r>
      <w:bookmarkEnd w:id="4"/>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B10E58" w:rsidRDefault="005E2A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La réalisation de </w:t>
      </w:r>
      <w:r w:rsidRPr="00B10E58">
        <w:rPr>
          <w:rFonts w:asciiTheme="minorHAnsi" w:hAnsiTheme="minorHAnsi" w:cs="Arial"/>
          <w:b/>
          <w:sz w:val="22"/>
          <w:szCs w:val="22"/>
        </w:rPr>
        <w:t>GVLOGO</w:t>
      </w:r>
      <w:r w:rsidRPr="00B10E58">
        <w:rPr>
          <w:rFonts w:asciiTheme="minorHAnsi" w:hAnsiTheme="minorHAnsi" w:cs="Arial"/>
          <w:sz w:val="22"/>
          <w:szCs w:val="22"/>
        </w:rPr>
        <w:t xml:space="preserve"> est modulaire. </w:t>
      </w:r>
      <w:r w:rsidR="00E7705A" w:rsidRPr="00B10E58">
        <w:rPr>
          <w:rFonts w:asciiTheme="minorHAnsi" w:hAnsiTheme="minorHAnsi" w:cs="Arial"/>
          <w:sz w:val="22"/>
          <w:szCs w:val="22"/>
        </w:rPr>
        <w:t xml:space="preserve">Tout d’abord, nous créerons une unité de traitement des erreurs qui sera utilisée dans tous les modules. </w:t>
      </w:r>
      <w:r w:rsidRPr="00B10E58">
        <w:rPr>
          <w:rFonts w:asciiTheme="minorHAnsi" w:hAnsiTheme="minorHAnsi" w:cs="Arial"/>
          <w:sz w:val="22"/>
          <w:szCs w:val="22"/>
        </w:rPr>
        <w:t xml:space="preserve">Dans un </w:t>
      </w:r>
      <w:r w:rsidR="00E7705A" w:rsidRPr="00B10E58">
        <w:rPr>
          <w:rFonts w:asciiTheme="minorHAnsi" w:hAnsiTheme="minorHAnsi" w:cs="Arial"/>
          <w:sz w:val="22"/>
          <w:szCs w:val="22"/>
        </w:rPr>
        <w:t>second</w:t>
      </w:r>
      <w:r w:rsidRPr="00B10E58">
        <w:rPr>
          <w:rFonts w:asciiTheme="minorHAnsi" w:hAnsiTheme="minorHAnsi" w:cs="Arial"/>
          <w:sz w:val="22"/>
          <w:szCs w:val="22"/>
        </w:rPr>
        <w:t xml:space="preserve"> temps </w:t>
      </w:r>
      <w:r w:rsidR="004B5F03" w:rsidRPr="00B10E58">
        <w:rPr>
          <w:rFonts w:asciiTheme="minorHAnsi" w:hAnsiTheme="minorHAnsi" w:cs="Arial"/>
          <w:sz w:val="22"/>
          <w:szCs w:val="22"/>
        </w:rPr>
        <w:t>seront étudiés</w:t>
      </w:r>
      <w:r w:rsidRPr="00B10E58">
        <w:rPr>
          <w:rFonts w:asciiTheme="minorHAnsi" w:hAnsiTheme="minorHAnsi" w:cs="Arial"/>
          <w:sz w:val="22"/>
          <w:szCs w:val="22"/>
        </w:rPr>
        <w:t xml:space="preserve"> les objets </w:t>
      </w:r>
      <w:r w:rsidR="00AF6F6D" w:rsidRPr="00B10E58">
        <w:rPr>
          <w:rFonts w:asciiTheme="minorHAnsi" w:hAnsiTheme="minorHAnsi" w:cs="Arial"/>
          <w:b/>
          <w:sz w:val="22"/>
          <w:szCs w:val="22"/>
        </w:rPr>
        <w:t>GV</w:t>
      </w:r>
      <w:r w:rsidRPr="00B10E58">
        <w:rPr>
          <w:rFonts w:asciiTheme="minorHAnsi" w:hAnsiTheme="minorHAnsi" w:cs="Arial"/>
          <w:b/>
          <w:sz w:val="22"/>
          <w:szCs w:val="22"/>
        </w:rPr>
        <w:t>LOGO</w:t>
      </w:r>
      <w:r w:rsidRPr="00B10E58">
        <w:rPr>
          <w:rFonts w:asciiTheme="minorHAnsi" w:hAnsiTheme="minorHAnsi" w:cs="Arial"/>
          <w:sz w:val="22"/>
          <w:szCs w:val="22"/>
        </w:rPr>
        <w:t xml:space="preserve"> et leur implémentation : les </w:t>
      </w:r>
      <w:r w:rsidRPr="00B10E58">
        <w:rPr>
          <w:rFonts w:asciiTheme="minorHAnsi" w:hAnsiTheme="minorHAnsi" w:cs="Arial"/>
          <w:b/>
          <w:sz w:val="22"/>
          <w:szCs w:val="22"/>
        </w:rPr>
        <w:t>mots</w:t>
      </w:r>
      <w:r w:rsidRPr="00B10E58">
        <w:rPr>
          <w:rFonts w:asciiTheme="minorHAnsi" w:hAnsiTheme="minorHAnsi" w:cs="Arial"/>
          <w:sz w:val="22"/>
          <w:szCs w:val="22"/>
        </w:rPr>
        <w:t xml:space="preserve">, les </w:t>
      </w:r>
      <w:r w:rsidRPr="00B10E58">
        <w:rPr>
          <w:rFonts w:asciiTheme="minorHAnsi" w:hAnsiTheme="minorHAnsi" w:cs="Arial"/>
          <w:b/>
          <w:sz w:val="22"/>
          <w:szCs w:val="22"/>
        </w:rPr>
        <w:t>listes</w:t>
      </w:r>
      <w:r w:rsidRPr="00B10E58">
        <w:rPr>
          <w:rFonts w:asciiTheme="minorHAnsi" w:hAnsiTheme="minorHAnsi" w:cs="Arial"/>
          <w:sz w:val="22"/>
          <w:szCs w:val="22"/>
        </w:rPr>
        <w:t xml:space="preserve">, les </w:t>
      </w:r>
      <w:r w:rsidRPr="00B10E58">
        <w:rPr>
          <w:rFonts w:asciiTheme="minorHAnsi" w:hAnsiTheme="minorHAnsi" w:cs="Arial"/>
          <w:b/>
          <w:sz w:val="22"/>
          <w:szCs w:val="22"/>
        </w:rPr>
        <w:t>listes de propriétés</w:t>
      </w:r>
      <w:r w:rsidRPr="00B10E58">
        <w:rPr>
          <w:rFonts w:asciiTheme="minorHAnsi" w:hAnsiTheme="minorHAnsi" w:cs="Arial"/>
          <w:sz w:val="22"/>
          <w:szCs w:val="22"/>
        </w:rPr>
        <w:t xml:space="preserve"> et la </w:t>
      </w:r>
      <w:r w:rsidRPr="00B10E58">
        <w:rPr>
          <w:rFonts w:asciiTheme="minorHAnsi" w:hAnsiTheme="minorHAnsi" w:cs="Arial"/>
          <w:b/>
          <w:sz w:val="22"/>
          <w:szCs w:val="22"/>
        </w:rPr>
        <w:t>tortue graphique</w:t>
      </w:r>
      <w:r w:rsidRPr="00B10E58">
        <w:rPr>
          <w:rFonts w:asciiTheme="minorHAnsi" w:hAnsiTheme="minorHAnsi" w:cs="Arial"/>
          <w:sz w:val="22"/>
          <w:szCs w:val="22"/>
        </w:rPr>
        <w:t>. Les objets sont en quelque sorte les briques qui fondent le langage.</w:t>
      </w:r>
    </w:p>
    <w:p w:rsidR="007B7088" w:rsidRPr="00B10E58" w:rsidRDefault="007B70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L’étape suivante </w:t>
      </w:r>
      <w:r w:rsidR="004B5F03" w:rsidRPr="00B10E58">
        <w:rPr>
          <w:rFonts w:asciiTheme="minorHAnsi" w:hAnsiTheme="minorHAnsi" w:cs="Arial"/>
          <w:sz w:val="22"/>
          <w:szCs w:val="22"/>
        </w:rPr>
        <w:t xml:space="preserve">consistera à implémenter les outils nécessaires à l’interpréteur, à savoir les </w:t>
      </w:r>
      <w:r w:rsidR="004B5F03" w:rsidRPr="00B10E58">
        <w:rPr>
          <w:rFonts w:asciiTheme="minorHAnsi" w:hAnsiTheme="minorHAnsi" w:cs="Arial"/>
          <w:b/>
          <w:sz w:val="22"/>
          <w:szCs w:val="22"/>
        </w:rPr>
        <w:t>piles</w:t>
      </w:r>
      <w:r w:rsidR="00A64A17" w:rsidRPr="00B10E58">
        <w:rPr>
          <w:rFonts w:asciiTheme="minorHAnsi" w:hAnsiTheme="minorHAnsi" w:cs="Arial"/>
          <w:sz w:val="22"/>
          <w:szCs w:val="22"/>
        </w:rPr>
        <w:t>,</w:t>
      </w:r>
      <w:r w:rsidR="004B5F03" w:rsidRPr="00B10E58">
        <w:rPr>
          <w:rFonts w:asciiTheme="minorHAnsi" w:hAnsiTheme="minorHAnsi" w:cs="Arial"/>
          <w:sz w:val="22"/>
          <w:szCs w:val="22"/>
        </w:rPr>
        <w:t xml:space="preserve"> un </w:t>
      </w:r>
      <w:r w:rsidR="004B5F03" w:rsidRPr="00B10E58">
        <w:rPr>
          <w:rFonts w:asciiTheme="minorHAnsi" w:hAnsiTheme="minorHAnsi" w:cs="Arial"/>
          <w:b/>
          <w:sz w:val="22"/>
          <w:szCs w:val="22"/>
        </w:rPr>
        <w:t>évaluateur d’expressions mathématiques</w:t>
      </w:r>
      <w:r w:rsidR="00A64A17" w:rsidRPr="00B10E58">
        <w:rPr>
          <w:rFonts w:asciiTheme="minorHAnsi" w:hAnsiTheme="minorHAnsi" w:cs="Arial"/>
          <w:sz w:val="22"/>
          <w:szCs w:val="22"/>
        </w:rPr>
        <w:t xml:space="preserve"> et </w:t>
      </w:r>
      <w:r w:rsidR="00DA31CA" w:rsidRPr="00B10E58">
        <w:rPr>
          <w:rFonts w:asciiTheme="minorHAnsi" w:hAnsiTheme="minorHAnsi" w:cs="Arial"/>
          <w:sz w:val="22"/>
          <w:szCs w:val="22"/>
        </w:rPr>
        <w:t xml:space="preserve">une unité traitant les </w:t>
      </w:r>
      <w:r w:rsidR="003E12DB" w:rsidRPr="00B10E58">
        <w:rPr>
          <w:rFonts w:asciiTheme="minorHAnsi" w:hAnsiTheme="minorHAnsi" w:cs="Arial"/>
          <w:b/>
          <w:sz w:val="22"/>
          <w:szCs w:val="22"/>
        </w:rPr>
        <w:t>variables locales</w:t>
      </w:r>
      <w:r w:rsidR="00DA31CA" w:rsidRPr="00B10E58">
        <w:rPr>
          <w:rFonts w:asciiTheme="minorHAnsi" w:hAnsiTheme="minorHAnsi" w:cs="Arial"/>
          <w:sz w:val="22"/>
          <w:szCs w:val="22"/>
        </w:rPr>
        <w:t>.</w:t>
      </w:r>
    </w:p>
    <w:p w:rsidR="0080731E"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Une place conséquente sera </w:t>
      </w:r>
      <w:r w:rsidR="002068E8" w:rsidRPr="00B10E58">
        <w:rPr>
          <w:rFonts w:asciiTheme="minorHAnsi" w:hAnsiTheme="minorHAnsi" w:cs="Arial"/>
          <w:sz w:val="22"/>
          <w:szCs w:val="22"/>
        </w:rPr>
        <w:t xml:space="preserve">alors </w:t>
      </w:r>
      <w:r w:rsidR="00BF34AF" w:rsidRPr="00B10E58">
        <w:rPr>
          <w:rFonts w:asciiTheme="minorHAnsi" w:hAnsiTheme="minorHAnsi" w:cs="Arial"/>
          <w:sz w:val="22"/>
          <w:szCs w:val="22"/>
        </w:rPr>
        <w:t>consacrée</w:t>
      </w:r>
      <w:r w:rsidRPr="00B10E58">
        <w:rPr>
          <w:rFonts w:asciiTheme="minorHAnsi" w:hAnsiTheme="minorHAnsi" w:cs="Arial"/>
          <w:sz w:val="22"/>
          <w:szCs w:val="22"/>
        </w:rPr>
        <w:t xml:space="preserve"> au </w:t>
      </w:r>
      <w:r w:rsidRPr="00B10E58">
        <w:rPr>
          <w:rFonts w:asciiTheme="minorHAnsi" w:hAnsiTheme="minorHAnsi" w:cs="Arial"/>
          <w:b/>
          <w:sz w:val="22"/>
          <w:szCs w:val="22"/>
        </w:rPr>
        <w:t>noyau</w:t>
      </w:r>
      <w:r w:rsidRPr="00B10E58">
        <w:rPr>
          <w:rFonts w:asciiTheme="minorHAnsi" w:hAnsiTheme="minorHAnsi" w:cs="Arial"/>
          <w:sz w:val="22"/>
          <w:szCs w:val="22"/>
        </w:rPr>
        <w:t xml:space="preserve">. Comme </w:t>
      </w:r>
      <w:r w:rsidR="007B7088" w:rsidRPr="00B10E58">
        <w:rPr>
          <w:rFonts w:asciiTheme="minorHAnsi" w:hAnsiTheme="minorHAnsi" w:cs="Arial"/>
          <w:sz w:val="22"/>
          <w:szCs w:val="22"/>
        </w:rPr>
        <w:t xml:space="preserve">la mission de </w:t>
      </w:r>
      <w:r w:rsidRPr="00B10E58">
        <w:rPr>
          <w:rFonts w:asciiTheme="minorHAnsi" w:hAnsiTheme="minorHAnsi" w:cs="Arial"/>
          <w:sz w:val="22"/>
          <w:szCs w:val="22"/>
        </w:rPr>
        <w:t xml:space="preserve">ce dernier </w:t>
      </w:r>
      <w:r w:rsidR="007B7088" w:rsidRPr="00B10E58">
        <w:rPr>
          <w:rFonts w:asciiTheme="minorHAnsi" w:hAnsiTheme="minorHAnsi" w:cs="Arial"/>
          <w:sz w:val="22"/>
          <w:szCs w:val="22"/>
        </w:rPr>
        <w:t>est de gérer</w:t>
      </w:r>
      <w:r w:rsidRPr="00B10E58">
        <w:rPr>
          <w:rFonts w:asciiTheme="minorHAnsi" w:hAnsiTheme="minorHAnsi" w:cs="Arial"/>
          <w:sz w:val="22"/>
          <w:szCs w:val="22"/>
        </w:rPr>
        <w:t xml:space="preserve"> le</w:t>
      </w:r>
      <w:r w:rsidR="00382BB1" w:rsidRPr="00B10E58">
        <w:rPr>
          <w:rFonts w:asciiTheme="minorHAnsi" w:hAnsiTheme="minorHAnsi" w:cs="Arial"/>
          <w:sz w:val="22"/>
          <w:szCs w:val="22"/>
        </w:rPr>
        <w:t xml:space="preserve"> </w:t>
      </w:r>
      <w:r w:rsidR="00382BB1" w:rsidRPr="00B10E58">
        <w:rPr>
          <w:rFonts w:asciiTheme="minorHAnsi" w:hAnsiTheme="minorHAnsi" w:cs="Arial"/>
          <w:b/>
          <w:sz w:val="22"/>
          <w:szCs w:val="22"/>
        </w:rPr>
        <w:t>contenu des</w:t>
      </w:r>
      <w:r w:rsidRPr="00B10E58">
        <w:rPr>
          <w:rFonts w:asciiTheme="minorHAnsi" w:hAnsiTheme="minorHAnsi" w:cs="Arial"/>
          <w:sz w:val="22"/>
          <w:szCs w:val="22"/>
        </w:rPr>
        <w:t xml:space="preserve"> </w:t>
      </w:r>
      <w:r w:rsidRPr="00B10E58">
        <w:rPr>
          <w:rFonts w:asciiTheme="minorHAnsi" w:hAnsiTheme="minorHAnsi" w:cs="Arial"/>
          <w:b/>
          <w:sz w:val="22"/>
          <w:szCs w:val="22"/>
        </w:rPr>
        <w:t>éditeurs</w:t>
      </w:r>
      <w:r w:rsidRPr="00B10E58">
        <w:rPr>
          <w:rFonts w:asciiTheme="minorHAnsi" w:hAnsiTheme="minorHAnsi" w:cs="Arial"/>
          <w:sz w:val="22"/>
          <w:szCs w:val="22"/>
        </w:rPr>
        <w:t xml:space="preserve">, les </w:t>
      </w:r>
      <w:r w:rsidRPr="00B10E58">
        <w:rPr>
          <w:rFonts w:asciiTheme="minorHAnsi" w:hAnsiTheme="minorHAnsi" w:cs="Arial"/>
          <w:b/>
          <w:sz w:val="22"/>
          <w:szCs w:val="22"/>
        </w:rPr>
        <w:t>variables</w:t>
      </w:r>
      <w:r w:rsidRPr="00B10E58">
        <w:rPr>
          <w:rFonts w:asciiTheme="minorHAnsi" w:hAnsiTheme="minorHAnsi" w:cs="Arial"/>
          <w:sz w:val="22"/>
          <w:szCs w:val="22"/>
        </w:rPr>
        <w:t xml:space="preserve">, les </w:t>
      </w:r>
      <w:r w:rsidRPr="00B10E58">
        <w:rPr>
          <w:rFonts w:asciiTheme="minorHAnsi" w:hAnsiTheme="minorHAnsi" w:cs="Arial"/>
          <w:b/>
          <w:sz w:val="22"/>
          <w:szCs w:val="22"/>
        </w:rPr>
        <w:t>procédures</w:t>
      </w:r>
      <w:r w:rsidRPr="00B10E58">
        <w:rPr>
          <w:rFonts w:asciiTheme="minorHAnsi" w:hAnsiTheme="minorHAnsi" w:cs="Arial"/>
          <w:sz w:val="22"/>
          <w:szCs w:val="22"/>
        </w:rPr>
        <w:t xml:space="preserve"> et les </w:t>
      </w:r>
      <w:r w:rsidRPr="00B10E58">
        <w:rPr>
          <w:rFonts w:asciiTheme="minorHAnsi" w:hAnsiTheme="minorHAnsi" w:cs="Arial"/>
          <w:b/>
          <w:sz w:val="22"/>
          <w:szCs w:val="22"/>
        </w:rPr>
        <w:t>paquets</w:t>
      </w:r>
      <w:r w:rsidRPr="00B10E58">
        <w:rPr>
          <w:rFonts w:asciiTheme="minorHAnsi" w:hAnsiTheme="minorHAnsi" w:cs="Arial"/>
          <w:sz w:val="22"/>
          <w:szCs w:val="22"/>
        </w:rPr>
        <w:t>, tous ces éléments seront tour à tour étudiés</w:t>
      </w:r>
    </w:p>
    <w:p w:rsidR="00382BB1"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Viendra alors l’</w:t>
      </w:r>
      <w:r w:rsidRPr="00B10E58">
        <w:rPr>
          <w:rFonts w:asciiTheme="minorHAnsi" w:hAnsiTheme="minorHAnsi" w:cs="Arial"/>
          <w:b/>
          <w:sz w:val="22"/>
          <w:szCs w:val="22"/>
        </w:rPr>
        <w:t>interpréteur</w:t>
      </w:r>
      <w:r w:rsidRPr="00B10E58">
        <w:rPr>
          <w:rFonts w:asciiTheme="minorHAnsi" w:hAnsiTheme="minorHAnsi" w:cs="Arial"/>
          <w:sz w:val="22"/>
          <w:szCs w:val="22"/>
        </w:rPr>
        <w:t xml:space="preserve"> lui-même dont la tâche sera grandement simplifiée par tout le travail </w:t>
      </w:r>
      <w:r w:rsidR="004124B0" w:rsidRPr="00B10E58">
        <w:rPr>
          <w:rFonts w:asciiTheme="minorHAnsi" w:hAnsiTheme="minorHAnsi" w:cs="Arial"/>
          <w:sz w:val="22"/>
          <w:szCs w:val="22"/>
        </w:rPr>
        <w:t xml:space="preserve">réalisé </w:t>
      </w:r>
      <w:r w:rsidRPr="00B10E58">
        <w:rPr>
          <w:rFonts w:asciiTheme="minorHAnsi" w:hAnsiTheme="minorHAnsi" w:cs="Arial"/>
          <w:sz w:val="22"/>
          <w:szCs w:val="22"/>
        </w:rPr>
        <w:t>en amont.</w:t>
      </w:r>
      <w:r w:rsidR="0080731E" w:rsidRPr="00B10E58">
        <w:rPr>
          <w:rFonts w:asciiTheme="minorHAnsi" w:hAnsiTheme="minorHAnsi" w:cs="Arial"/>
          <w:sz w:val="22"/>
          <w:szCs w:val="22"/>
        </w:rPr>
        <w:t xml:space="preserve"> </w:t>
      </w:r>
      <w:r w:rsidR="00DA31CA" w:rsidRPr="00B10E58">
        <w:rPr>
          <w:rFonts w:asciiTheme="minorHAnsi" w:hAnsiTheme="minorHAnsi" w:cs="Arial"/>
          <w:sz w:val="22"/>
          <w:szCs w:val="22"/>
        </w:rPr>
        <w:t xml:space="preserve">Pour clore ce qui se rapporte aux fonctionnalités, les </w:t>
      </w:r>
      <w:r w:rsidR="00DA31CA" w:rsidRPr="00B10E58">
        <w:rPr>
          <w:rFonts w:asciiTheme="minorHAnsi" w:hAnsiTheme="minorHAnsi" w:cs="Arial"/>
          <w:b/>
          <w:sz w:val="22"/>
          <w:szCs w:val="22"/>
        </w:rPr>
        <w:t>primitives</w:t>
      </w:r>
      <w:r w:rsidR="00DA31CA" w:rsidRPr="00B10E58">
        <w:rPr>
          <w:rFonts w:asciiTheme="minorHAnsi" w:hAnsiTheme="minorHAnsi" w:cs="Arial"/>
          <w:sz w:val="22"/>
          <w:szCs w:val="22"/>
        </w:rPr>
        <w:t xml:space="preserve"> seront regroupées dans leur propre unité. </w:t>
      </w:r>
      <w:r w:rsidRPr="00B10E58">
        <w:rPr>
          <w:rFonts w:asciiTheme="minorHAnsi" w:hAnsiTheme="minorHAnsi" w:cs="Arial"/>
          <w:sz w:val="22"/>
          <w:szCs w:val="22"/>
        </w:rPr>
        <w:t xml:space="preserve">Il restera à </w:t>
      </w:r>
      <w:r w:rsidR="00BF34AF" w:rsidRPr="00B10E58">
        <w:rPr>
          <w:rFonts w:asciiTheme="minorHAnsi" w:hAnsiTheme="minorHAnsi" w:cs="Arial"/>
          <w:sz w:val="22"/>
          <w:szCs w:val="22"/>
        </w:rPr>
        <w:t>s’occuper de l’architecture de l’</w:t>
      </w:r>
      <w:r w:rsidR="00BF34AF" w:rsidRPr="00B10E58">
        <w:rPr>
          <w:rFonts w:asciiTheme="minorHAnsi" w:hAnsiTheme="minorHAnsi" w:cs="Arial"/>
          <w:b/>
          <w:sz w:val="22"/>
          <w:szCs w:val="22"/>
        </w:rPr>
        <w:t>interface</w:t>
      </w:r>
      <w:r w:rsidR="002068E8" w:rsidRPr="00B10E58">
        <w:rPr>
          <w:rFonts w:asciiTheme="minorHAnsi" w:hAnsiTheme="minorHAnsi" w:cs="Arial"/>
          <w:b/>
          <w:sz w:val="22"/>
          <w:szCs w:val="22"/>
        </w:rPr>
        <w:t xml:space="preserve">, </w:t>
      </w:r>
      <w:r w:rsidR="002068E8" w:rsidRPr="00B10E58">
        <w:rPr>
          <w:rFonts w:asciiTheme="minorHAnsi" w:hAnsiTheme="minorHAnsi" w:cs="Arial"/>
          <w:sz w:val="22"/>
          <w:szCs w:val="22"/>
        </w:rPr>
        <w:t>depuis l’</w:t>
      </w:r>
      <w:r w:rsidR="002068E8" w:rsidRPr="00B10E58">
        <w:rPr>
          <w:rFonts w:asciiTheme="minorHAnsi" w:hAnsiTheme="minorHAnsi" w:cs="Arial"/>
          <w:b/>
          <w:sz w:val="22"/>
          <w:szCs w:val="22"/>
        </w:rPr>
        <w:t>éditeur</w:t>
      </w:r>
      <w:r w:rsidR="002068E8" w:rsidRPr="00B10E58">
        <w:rPr>
          <w:rFonts w:asciiTheme="minorHAnsi" w:hAnsiTheme="minorHAnsi" w:cs="Arial"/>
          <w:sz w:val="22"/>
          <w:szCs w:val="22"/>
        </w:rPr>
        <w:t xml:space="preserve"> jusqu’au </w:t>
      </w:r>
      <w:r w:rsidR="002068E8" w:rsidRPr="00B10E58">
        <w:rPr>
          <w:rFonts w:asciiTheme="minorHAnsi" w:hAnsiTheme="minorHAnsi" w:cs="Arial"/>
          <w:b/>
          <w:sz w:val="22"/>
          <w:szCs w:val="22"/>
        </w:rPr>
        <w:t>débogage</w:t>
      </w:r>
      <w:r w:rsidR="002068E8" w:rsidRPr="00B10E58">
        <w:rPr>
          <w:rFonts w:asciiTheme="minorHAnsi" w:hAnsiTheme="minorHAnsi" w:cs="Arial"/>
          <w:sz w:val="22"/>
          <w:szCs w:val="22"/>
        </w:rPr>
        <w:t xml:space="preserve">, en passant par la </w:t>
      </w:r>
      <w:r w:rsidR="002068E8" w:rsidRPr="00B10E58">
        <w:rPr>
          <w:rFonts w:asciiTheme="minorHAnsi" w:hAnsiTheme="minorHAnsi" w:cs="Arial"/>
          <w:b/>
          <w:sz w:val="22"/>
          <w:szCs w:val="22"/>
        </w:rPr>
        <w:t>zone de saisie</w:t>
      </w:r>
      <w:r w:rsidR="002068E8" w:rsidRPr="00B10E58">
        <w:rPr>
          <w:rFonts w:asciiTheme="minorHAnsi" w:hAnsiTheme="minorHAnsi" w:cs="Arial"/>
          <w:sz w:val="22"/>
          <w:szCs w:val="22"/>
        </w:rPr>
        <w:t xml:space="preserve">, celle de </w:t>
      </w:r>
      <w:r w:rsidR="002068E8" w:rsidRPr="00B10E58">
        <w:rPr>
          <w:rFonts w:asciiTheme="minorHAnsi" w:hAnsiTheme="minorHAnsi" w:cs="Arial"/>
          <w:b/>
          <w:sz w:val="22"/>
          <w:szCs w:val="22"/>
        </w:rPr>
        <w:t>texte</w:t>
      </w:r>
      <w:r w:rsidR="002068E8" w:rsidRPr="00B10E58">
        <w:rPr>
          <w:rFonts w:asciiTheme="minorHAnsi" w:hAnsiTheme="minorHAnsi" w:cs="Arial"/>
          <w:sz w:val="22"/>
          <w:szCs w:val="22"/>
        </w:rPr>
        <w:t xml:space="preserve"> et celle réservée à la </w:t>
      </w:r>
      <w:r w:rsidR="002068E8" w:rsidRPr="00B10E58">
        <w:rPr>
          <w:rFonts w:asciiTheme="minorHAnsi" w:hAnsiTheme="minorHAnsi" w:cs="Arial"/>
          <w:b/>
          <w:sz w:val="22"/>
          <w:szCs w:val="22"/>
        </w:rPr>
        <w:t>tortue</w:t>
      </w:r>
      <w:r w:rsidR="002068E8" w:rsidRPr="00B10E58">
        <w:rPr>
          <w:rFonts w:asciiTheme="minorHAnsi" w:hAnsiTheme="minorHAnsi" w:cs="Arial"/>
          <w:sz w:val="22"/>
          <w:szCs w:val="22"/>
        </w:rPr>
        <w:t>.</w:t>
      </w:r>
    </w:p>
    <w:p w:rsidR="003531A2" w:rsidRPr="00B10E58" w:rsidRDefault="00382BB1" w:rsidP="00E6097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Enfin, une fois le logiciel opérationnel, </w:t>
      </w:r>
      <w:r w:rsidR="0080731E" w:rsidRPr="00B10E58">
        <w:rPr>
          <w:rFonts w:asciiTheme="minorHAnsi" w:hAnsiTheme="minorHAnsi" w:cs="Arial"/>
          <w:sz w:val="22"/>
          <w:szCs w:val="22"/>
        </w:rPr>
        <w:t xml:space="preserve">un </w:t>
      </w:r>
      <w:r w:rsidR="0080731E" w:rsidRPr="00B10E58">
        <w:rPr>
          <w:rFonts w:asciiTheme="minorHAnsi" w:hAnsiTheme="minorHAnsi" w:cs="Arial"/>
          <w:b/>
          <w:sz w:val="22"/>
          <w:szCs w:val="22"/>
        </w:rPr>
        <w:t>mode d’emploi</w:t>
      </w:r>
      <w:r w:rsidR="0080731E" w:rsidRPr="00B10E58">
        <w:rPr>
          <w:rFonts w:asciiTheme="minorHAnsi" w:hAnsiTheme="minorHAnsi" w:cs="Arial"/>
          <w:sz w:val="22"/>
          <w:szCs w:val="22"/>
        </w:rPr>
        <w:t xml:space="preserve"> et </w:t>
      </w:r>
      <w:r w:rsidRPr="00B10E58">
        <w:rPr>
          <w:rFonts w:asciiTheme="minorHAnsi" w:hAnsiTheme="minorHAnsi" w:cs="Arial"/>
          <w:sz w:val="22"/>
          <w:szCs w:val="22"/>
        </w:rPr>
        <w:t xml:space="preserve">des </w:t>
      </w:r>
      <w:r w:rsidRPr="00B10E58">
        <w:rPr>
          <w:rFonts w:asciiTheme="minorHAnsi" w:hAnsiTheme="minorHAnsi" w:cs="Arial"/>
          <w:b/>
          <w:sz w:val="22"/>
          <w:szCs w:val="22"/>
        </w:rPr>
        <w:t>exemples</w:t>
      </w:r>
      <w:r w:rsidRPr="00B10E58">
        <w:rPr>
          <w:rFonts w:asciiTheme="minorHAnsi" w:hAnsiTheme="minorHAnsi" w:cs="Arial"/>
          <w:sz w:val="22"/>
          <w:szCs w:val="22"/>
        </w:rPr>
        <w:t xml:space="preserve"> écrits en </w:t>
      </w:r>
      <w:r w:rsidRPr="00B10E58">
        <w:rPr>
          <w:rFonts w:asciiTheme="minorHAnsi" w:hAnsiTheme="minorHAnsi" w:cs="Arial"/>
          <w:b/>
          <w:sz w:val="22"/>
          <w:szCs w:val="22"/>
        </w:rPr>
        <w:t>GVLOGO</w:t>
      </w:r>
      <w:r w:rsidRPr="00B10E58">
        <w:rPr>
          <w:rFonts w:asciiTheme="minorHAnsi" w:hAnsiTheme="minorHAnsi" w:cs="Arial"/>
          <w:sz w:val="22"/>
          <w:szCs w:val="22"/>
        </w:rPr>
        <w:t xml:space="preserve"> illustreront quelques-unes de ses capacités.</w:t>
      </w:r>
    </w:p>
    <w:p w:rsidR="00E60972" w:rsidRPr="00B10E58" w:rsidRDefault="00E60972" w:rsidP="00E6097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C3372" w:rsidP="008C3372">
      <w:pPr>
        <w:pStyle w:val="Titre2"/>
        <w:rPr>
          <w:b/>
        </w:rPr>
      </w:pPr>
      <w:bookmarkStart w:id="5" w:name="_Toc397293281"/>
      <w:r w:rsidRPr="00B10E58">
        <w:rPr>
          <w:b/>
        </w:rPr>
        <w:t>Conventions</w:t>
      </w:r>
      <w:bookmarkEnd w:id="5"/>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éléments de programmation en </w:t>
      </w:r>
      <w:r w:rsidRPr="00B10E58">
        <w:rPr>
          <w:rFonts w:asciiTheme="minorHAnsi" w:hAnsiTheme="minorHAnsi" w:cs="Arial"/>
          <w:b/>
          <w:sz w:val="22"/>
          <w:szCs w:val="22"/>
        </w:rPr>
        <w:t>GVLOGO</w:t>
      </w:r>
      <w:r w:rsidRPr="00B10E58">
        <w:rPr>
          <w:rFonts w:asciiTheme="minorHAnsi" w:hAnsiTheme="minorHAnsi" w:cs="Arial"/>
          <w:sz w:val="22"/>
          <w:szCs w:val="22"/>
        </w:rPr>
        <w:t xml:space="preserve"> sont écrits en </w:t>
      </w:r>
      <w:r w:rsidRPr="00B10E58">
        <w:rPr>
          <w:rFonts w:asciiTheme="minorHAnsi" w:hAnsiTheme="minorHAnsi" w:cs="Arial"/>
          <w:color w:val="4F81BD" w:themeColor="accent1"/>
          <w:sz w:val="22"/>
          <w:szCs w:val="22"/>
        </w:rPr>
        <w:t>bleu</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éléments de programmation de Pascal, en dehors des listings</w:t>
      </w:r>
      <w:r w:rsidR="00946A86" w:rsidRPr="00B10E58">
        <w:rPr>
          <w:rFonts w:asciiTheme="minorHAnsi" w:hAnsiTheme="minorHAnsi" w:cs="Arial"/>
          <w:sz w:val="22"/>
          <w:szCs w:val="22"/>
        </w:rPr>
        <w:t>,</w:t>
      </w:r>
      <w:r w:rsidRPr="00B10E58">
        <w:rPr>
          <w:rFonts w:asciiTheme="minorHAnsi" w:hAnsiTheme="minorHAnsi" w:cs="Arial"/>
          <w:sz w:val="22"/>
          <w:szCs w:val="22"/>
        </w:rPr>
        <w:t xml:space="preserve"> sont écrits en </w:t>
      </w:r>
      <w:r w:rsidRPr="00B10E58">
        <w:rPr>
          <w:rFonts w:asciiTheme="minorHAnsi" w:hAnsiTheme="minorHAnsi" w:cs="Arial"/>
          <w:color w:val="C0504D" w:themeColor="accent2"/>
          <w:sz w:val="22"/>
          <w:szCs w:val="22"/>
        </w:rPr>
        <w:t>rouge</w:t>
      </w:r>
      <w:r w:rsidRPr="00B10E58">
        <w:rPr>
          <w:rFonts w:asciiTheme="minorHAnsi" w:hAnsiTheme="minorHAnsi" w:cs="Arial"/>
          <w:sz w:val="22"/>
          <w:szCs w:val="22"/>
        </w:rPr>
        <w:t>.</w:t>
      </w:r>
      <w:r w:rsidR="00392EFC" w:rsidRPr="00B10E58">
        <w:rPr>
          <w:rFonts w:asciiTheme="minorHAnsi" w:hAnsiTheme="minorHAnsi" w:cs="Arial"/>
          <w:sz w:val="22"/>
          <w:szCs w:val="22"/>
        </w:rPr>
        <w:t xml:space="preserve"> Les classes sont elles aussi en </w:t>
      </w:r>
      <w:r w:rsidR="00392EFC" w:rsidRPr="00B10E58">
        <w:rPr>
          <w:rFonts w:asciiTheme="minorHAnsi" w:hAnsiTheme="minorHAnsi" w:cs="Arial"/>
          <w:b/>
          <w:color w:val="C0504D" w:themeColor="accent2"/>
          <w:sz w:val="22"/>
          <w:szCs w:val="22"/>
        </w:rPr>
        <w:t>rouge gras</w:t>
      </w:r>
      <w:r w:rsidR="00392EFC" w:rsidRPr="00B10E58">
        <w:rPr>
          <w:rFonts w:asciiTheme="minorHAnsi" w:hAnsiTheme="minorHAnsi" w:cs="Arial"/>
          <w:sz w:val="22"/>
          <w:szCs w:val="22"/>
        </w:rPr>
        <w:t>.</w:t>
      </w:r>
    </w:p>
    <w:p w:rsidR="008875B1" w:rsidRPr="00B10E58" w:rsidRDefault="008875B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unités utilisées ou cré</w:t>
      </w:r>
      <w:r w:rsidR="00946A86" w:rsidRPr="00B10E58">
        <w:rPr>
          <w:rFonts w:asciiTheme="minorHAnsi" w:hAnsiTheme="minorHAnsi" w:cs="Arial"/>
          <w:sz w:val="22"/>
          <w:szCs w:val="22"/>
        </w:rPr>
        <w:t>é</w:t>
      </w:r>
      <w:r w:rsidRPr="00B10E58">
        <w:rPr>
          <w:rFonts w:asciiTheme="minorHAnsi" w:hAnsiTheme="minorHAnsi" w:cs="Arial"/>
          <w:sz w:val="22"/>
          <w:szCs w:val="22"/>
        </w:rPr>
        <w:t xml:space="preserve">es sont en </w:t>
      </w:r>
      <w:r w:rsidRPr="00B10E58">
        <w:rPr>
          <w:rFonts w:asciiTheme="minorHAnsi" w:hAnsiTheme="minorHAnsi" w:cs="Arial"/>
          <w:b/>
          <w:sz w:val="22"/>
          <w:szCs w:val="22"/>
        </w:rPr>
        <w:t>noir gras</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4BF4494D" wp14:editId="75ACE86F">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une astuce, un point intéressant pour faciliter la programmation.</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055DE5E3" wp14:editId="7E48D6CE">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 point à souligner.</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4B659685" wp14:editId="134C458F">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 xml:space="preserve"> Ce pictogramme attire l’attention sur un point sensible, un</w:t>
      </w:r>
      <w:r w:rsidR="0023265B" w:rsidRPr="00B10E58">
        <w:rPr>
          <w:rFonts w:asciiTheme="minorHAnsi" w:hAnsiTheme="minorHAnsi" w:cs="Arial"/>
          <w:sz w:val="22"/>
          <w:szCs w:val="22"/>
        </w:rPr>
        <w:t>e</w:t>
      </w:r>
      <w:r w:rsidRPr="00B10E58">
        <w:rPr>
          <w:rFonts w:asciiTheme="minorHAnsi" w:hAnsiTheme="minorHAnsi" w:cs="Arial"/>
          <w:sz w:val="22"/>
          <w:szCs w:val="22"/>
        </w:rPr>
        <w:t xml:space="preserve"> difficulté particulière.</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F70F6" w:rsidP="008F70F6">
      <w:pPr>
        <w:pStyle w:val="Titre2"/>
        <w:rPr>
          <w:b/>
        </w:rPr>
      </w:pPr>
      <w:bookmarkStart w:id="6" w:name="_Toc397293282"/>
      <w:r w:rsidRPr="00B10E58">
        <w:rPr>
          <w:b/>
        </w:rPr>
        <w:t>Me contacter</w:t>
      </w:r>
      <w:bookmarkEnd w:id="6"/>
    </w:p>
    <w:p w:rsidR="008F70F6" w:rsidRPr="00B10E58"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lastRenderedPageBreak/>
        <w:t xml:space="preserve">Il existe sans doute des méthodes plus efficaces que celles que j'ai employées pour résoudre </w:t>
      </w:r>
      <w:r w:rsidR="00636A87" w:rsidRPr="00B10E58">
        <w:rPr>
          <w:rFonts w:asciiTheme="minorHAnsi" w:hAnsiTheme="minorHAnsi" w:cs="Arial"/>
          <w:sz w:val="22"/>
          <w:szCs w:val="22"/>
        </w:rPr>
        <w:t>les</w:t>
      </w:r>
      <w:r w:rsidRPr="00B10E58">
        <w:rPr>
          <w:rFonts w:asciiTheme="minorHAnsi" w:hAnsiTheme="minorHAnsi" w:cs="Arial"/>
          <w:sz w:val="22"/>
          <w:szCs w:val="22"/>
        </w:rPr>
        <w:t xml:space="preserve"> problèmes liés à l'implémentation d'un interpréteur LOGO, mais je tenterai de justifier mes choix. </w:t>
      </w:r>
      <w:r w:rsidR="00921E84" w:rsidRPr="00B10E58">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B10E58">
        <w:rPr>
          <w:rFonts w:asciiTheme="minorHAnsi" w:hAnsiTheme="minorHAnsi" w:cs="Arial"/>
          <w:sz w:val="22"/>
          <w:szCs w:val="22"/>
        </w:rPr>
        <w:t>, car c’est confronté à quelques difficultés que le programmeur, quel que soit son niveau,  peut espérer progresser.</w:t>
      </w:r>
    </w:p>
    <w:p w:rsidR="008F70F6" w:rsidRPr="00B10E58" w:rsidRDefault="00CC5DB2"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Bien entendu, c</w:t>
      </w:r>
      <w:r w:rsidR="008F70F6" w:rsidRPr="00B10E58">
        <w:rPr>
          <w:rFonts w:asciiTheme="minorHAnsi" w:hAnsiTheme="minorHAnsi" w:cs="Arial"/>
          <w:sz w:val="22"/>
          <w:szCs w:val="22"/>
        </w:rPr>
        <w:t xml:space="preserve">ertains aspects du programme sont à améliorer : je pense notamment </w:t>
      </w:r>
      <w:r w:rsidR="00421082" w:rsidRPr="00B10E58">
        <w:rPr>
          <w:rFonts w:asciiTheme="minorHAnsi" w:hAnsiTheme="minorHAnsi" w:cs="Arial"/>
          <w:sz w:val="22"/>
          <w:szCs w:val="22"/>
        </w:rPr>
        <w:t>à la vitesse d’exécuti</w:t>
      </w:r>
      <w:r w:rsidR="00B36B2D" w:rsidRPr="00B10E58">
        <w:rPr>
          <w:rFonts w:asciiTheme="minorHAnsi" w:hAnsiTheme="minorHAnsi" w:cs="Arial"/>
          <w:sz w:val="22"/>
          <w:szCs w:val="22"/>
        </w:rPr>
        <w:t>o</w:t>
      </w:r>
      <w:r w:rsidR="00421082" w:rsidRPr="00B10E58">
        <w:rPr>
          <w:rFonts w:asciiTheme="minorHAnsi" w:hAnsiTheme="minorHAnsi" w:cs="Arial"/>
          <w:sz w:val="22"/>
          <w:szCs w:val="22"/>
        </w:rPr>
        <w:t>n du logiciel</w:t>
      </w:r>
      <w:r w:rsidR="008C7C52" w:rsidRPr="00B10E58">
        <w:rPr>
          <w:rFonts w:asciiTheme="minorHAnsi" w:hAnsiTheme="minorHAnsi" w:cs="Arial"/>
          <w:sz w:val="22"/>
          <w:szCs w:val="22"/>
        </w:rPr>
        <w:t>, même si elle reste tout à fait acceptable</w:t>
      </w:r>
      <w:r w:rsidR="008F70F6" w:rsidRPr="00B10E58">
        <w:rPr>
          <w:rFonts w:asciiTheme="minorHAnsi" w:hAnsiTheme="minorHAnsi" w:cs="Arial"/>
          <w:sz w:val="22"/>
          <w:szCs w:val="22"/>
        </w:rPr>
        <w:t>.</w:t>
      </w:r>
      <w:r w:rsidRPr="00B10E58">
        <w:rPr>
          <w:rFonts w:asciiTheme="minorHAnsi" w:hAnsiTheme="minorHAnsi" w:cs="Arial"/>
          <w:sz w:val="22"/>
          <w:szCs w:val="22"/>
        </w:rPr>
        <w:t xml:space="preserve"> En général, les approches pédagogiques ont été privilégiées</w:t>
      </w:r>
      <w:r w:rsidR="009B1731" w:rsidRPr="00B10E58">
        <w:rPr>
          <w:rFonts w:asciiTheme="minorHAnsi" w:hAnsiTheme="minorHAnsi" w:cs="Arial"/>
          <w:sz w:val="22"/>
          <w:szCs w:val="22"/>
        </w:rPr>
        <w:t>,</w:t>
      </w:r>
      <w:r w:rsidRPr="00B10E58">
        <w:rPr>
          <w:rFonts w:asciiTheme="minorHAnsi" w:hAnsiTheme="minorHAnsi" w:cs="Arial"/>
          <w:sz w:val="22"/>
          <w:szCs w:val="22"/>
        </w:rPr>
        <w:t xml:space="preserve"> </w:t>
      </w:r>
      <w:r w:rsidR="009B1731" w:rsidRPr="00B10E58">
        <w:rPr>
          <w:rFonts w:asciiTheme="minorHAnsi" w:hAnsiTheme="minorHAnsi" w:cs="Arial"/>
          <w:sz w:val="22"/>
          <w:szCs w:val="22"/>
        </w:rPr>
        <w:t xml:space="preserve">souvent </w:t>
      </w:r>
      <w:r w:rsidR="00B36B2D" w:rsidRPr="00B10E58">
        <w:rPr>
          <w:rFonts w:asciiTheme="minorHAnsi" w:hAnsiTheme="minorHAnsi" w:cs="Arial"/>
          <w:sz w:val="22"/>
          <w:szCs w:val="22"/>
        </w:rPr>
        <w:t>au détriment des</w:t>
      </w:r>
      <w:r w:rsidRPr="00B10E58">
        <w:rPr>
          <w:rFonts w:asciiTheme="minorHAnsi" w:hAnsiTheme="minorHAnsi" w:cs="Arial"/>
          <w:sz w:val="22"/>
          <w:szCs w:val="22"/>
        </w:rPr>
        <w:t xml:space="preserve"> performances. </w:t>
      </w:r>
      <w:r w:rsidR="008F70F6" w:rsidRPr="00B10E58">
        <w:rPr>
          <w:rFonts w:asciiTheme="minorHAnsi" w:hAnsiTheme="minorHAnsi" w:cs="Arial"/>
          <w:sz w:val="22"/>
          <w:szCs w:val="22"/>
        </w:rPr>
        <w:t xml:space="preserve">Il sera toujours possible de poser des questions, de critiquer les réalisations et de proposer </w:t>
      </w:r>
      <w:r w:rsidR="00AF0B63" w:rsidRPr="00B10E58">
        <w:rPr>
          <w:rFonts w:asciiTheme="minorHAnsi" w:hAnsiTheme="minorHAnsi" w:cs="Arial"/>
          <w:sz w:val="22"/>
          <w:szCs w:val="22"/>
        </w:rPr>
        <w:t>des solutions plus élégantes</w:t>
      </w:r>
      <w:r w:rsidR="00B36B2D" w:rsidRPr="00B10E58">
        <w:rPr>
          <w:rFonts w:asciiTheme="minorHAnsi" w:hAnsiTheme="minorHAnsi" w:cs="Arial"/>
          <w:sz w:val="22"/>
          <w:szCs w:val="22"/>
        </w:rPr>
        <w:t xml:space="preserve"> et/ou plus efficaces</w:t>
      </w:r>
      <w:r w:rsidR="00AF0B63" w:rsidRPr="00B10E58">
        <w:rPr>
          <w:rFonts w:asciiTheme="minorHAnsi" w:hAnsiTheme="minorHAnsi" w:cs="Arial"/>
          <w:sz w:val="22"/>
          <w:szCs w:val="22"/>
        </w:rPr>
        <w:t xml:space="preserve"> que les miennes !</w:t>
      </w:r>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cela, </w:t>
      </w:r>
      <w:r w:rsidR="00CC5DB2" w:rsidRPr="00B10E58">
        <w:rPr>
          <w:rFonts w:asciiTheme="minorHAnsi" w:hAnsiTheme="minorHAnsi" w:cs="Arial"/>
          <w:sz w:val="22"/>
          <w:szCs w:val="22"/>
        </w:rPr>
        <w:t xml:space="preserve">n’hésitez pas à </w:t>
      </w:r>
      <w:r w:rsidRPr="00B10E58">
        <w:rPr>
          <w:rFonts w:asciiTheme="minorHAnsi" w:hAnsiTheme="minorHAnsi" w:cs="Arial"/>
          <w:sz w:val="22"/>
          <w:szCs w:val="22"/>
        </w:rPr>
        <w:t xml:space="preserve">envoyer un mail à : </w:t>
      </w:r>
      <w:hyperlink r:id="rId13" w:history="1">
        <w:r w:rsidRPr="00B10E58">
          <w:rPr>
            <w:rStyle w:val="Lienhypertexte"/>
            <w:rFonts w:asciiTheme="minorHAnsi" w:hAnsiTheme="minorHAnsi" w:cs="Arial"/>
            <w:sz w:val="22"/>
            <w:szCs w:val="22"/>
          </w:rPr>
          <w:t>gillesvasseur58@gmail.com</w:t>
        </w:r>
      </w:hyperlink>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Vous pouvez aussi me joindre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personnel : </w:t>
      </w:r>
      <w:hyperlink r:id="rId14" w:history="1">
        <w:r w:rsidRPr="00B10E58">
          <w:rPr>
            <w:rStyle w:val="Lienhypertexte"/>
            <w:rFonts w:asciiTheme="minorHAnsi" w:hAnsiTheme="minorHAnsi" w:cs="Arial"/>
            <w:sz w:val="22"/>
            <w:szCs w:val="22"/>
          </w:rPr>
          <w:t>www.lettresenstock.org</w:t>
        </w:r>
      </w:hyperlink>
    </w:p>
    <w:p w:rsidR="00056D35" w:rsidRPr="00B10E58" w:rsidRDefault="00B310F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Bonne lecture, bonne réflexion</w:t>
      </w:r>
      <w:r w:rsidR="008875B1" w:rsidRPr="00B10E58">
        <w:rPr>
          <w:rFonts w:asciiTheme="minorHAnsi" w:hAnsiTheme="minorHAnsi" w:cs="Arial"/>
          <w:sz w:val="22"/>
          <w:szCs w:val="22"/>
        </w:rPr>
        <w:t>…</w:t>
      </w:r>
      <w:r w:rsidRPr="00B10E58">
        <w:rPr>
          <w:rFonts w:asciiTheme="minorHAnsi" w:hAnsiTheme="minorHAnsi" w:cs="Arial"/>
          <w:sz w:val="22"/>
          <w:szCs w:val="22"/>
        </w:rPr>
        <w:t xml:space="preserve"> et bon LOGO !</w:t>
      </w:r>
    </w:p>
    <w:p w:rsidR="00946A86" w:rsidRPr="00B10E58"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B10E58"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B10E58">
        <w:rPr>
          <w:rFonts w:asciiTheme="minorHAnsi" w:hAnsiTheme="minorHAnsi" w:cs="Arial"/>
          <w:b/>
          <w:sz w:val="22"/>
          <w:szCs w:val="22"/>
        </w:rPr>
        <w:t xml:space="preserve">Gilles Vasseur, </w:t>
      </w:r>
      <w:r w:rsidRPr="00B10E58">
        <w:rPr>
          <w:rFonts w:asciiTheme="minorHAnsi" w:hAnsiTheme="minorHAnsi" w:cs="Arial"/>
          <w:b/>
          <w:sz w:val="22"/>
          <w:szCs w:val="22"/>
        </w:rPr>
        <w:fldChar w:fldCharType="begin"/>
      </w:r>
      <w:r w:rsidRPr="00B10E58">
        <w:rPr>
          <w:rFonts w:asciiTheme="minorHAnsi" w:hAnsiTheme="minorHAnsi" w:cs="Arial"/>
          <w:b/>
          <w:sz w:val="22"/>
          <w:szCs w:val="22"/>
        </w:rPr>
        <w:instrText xml:space="preserve"> TIME \@ "dddd d MMMM yyyy" </w:instrText>
      </w:r>
      <w:r w:rsidRPr="00B10E58">
        <w:rPr>
          <w:rFonts w:asciiTheme="minorHAnsi" w:hAnsiTheme="minorHAnsi" w:cs="Arial"/>
          <w:b/>
          <w:sz w:val="22"/>
          <w:szCs w:val="22"/>
        </w:rPr>
        <w:fldChar w:fldCharType="separate"/>
      </w:r>
      <w:r w:rsidR="009D5C59">
        <w:rPr>
          <w:rFonts w:asciiTheme="minorHAnsi" w:hAnsiTheme="minorHAnsi" w:cs="Arial"/>
          <w:b/>
          <w:noProof/>
          <w:sz w:val="22"/>
          <w:szCs w:val="22"/>
        </w:rPr>
        <w:t>mardi 20 janvier 2015</w:t>
      </w:r>
      <w:r w:rsidRPr="00B10E58">
        <w:rPr>
          <w:rFonts w:asciiTheme="minorHAnsi" w:hAnsiTheme="minorHAnsi" w:cs="Arial"/>
          <w:b/>
          <w:sz w:val="22"/>
          <w:szCs w:val="22"/>
        </w:rPr>
        <w:fldChar w:fldCharType="end"/>
      </w:r>
      <w:r w:rsidRPr="00B10E58">
        <w:rPr>
          <w:rFonts w:asciiTheme="minorHAnsi" w:hAnsiTheme="minorHAnsi" w:cs="Arial"/>
          <w:sz w:val="22"/>
          <w:szCs w:val="22"/>
        </w:rPr>
        <w:t>.</w:t>
      </w:r>
      <w:r w:rsidR="0059151C" w:rsidRPr="00B10E58">
        <w:rPr>
          <w:rFonts w:asciiTheme="minorHAnsi" w:hAnsiTheme="minorHAnsi" w:cs="Arial"/>
          <w:sz w:val="22"/>
          <w:szCs w:val="22"/>
        </w:rPr>
        <w:br w:type="page"/>
      </w:r>
    </w:p>
    <w:p w:rsidR="00AF6F6D" w:rsidRPr="00B10E58" w:rsidRDefault="00AF6F6D" w:rsidP="007E7A82">
      <w:pPr>
        <w:pStyle w:val="Titre1"/>
        <w:spacing w:line="240" w:lineRule="auto"/>
        <w:jc w:val="center"/>
      </w:pPr>
      <w:bookmarkStart w:id="7" w:name="_Toc397293283"/>
      <w:r w:rsidRPr="00B10E58">
        <w:lastRenderedPageBreak/>
        <w:t xml:space="preserve">Les objets de </w:t>
      </w:r>
      <w:r w:rsidR="00D0481B" w:rsidRPr="00B10E58">
        <w:t>GVLOGO</w:t>
      </w:r>
      <w:bookmarkEnd w:id="7"/>
    </w:p>
    <w:p w:rsidR="00AF6F6D" w:rsidRPr="00B10E58" w:rsidRDefault="00AF6F6D" w:rsidP="00766911">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Titre2"/>
        <w:rPr>
          <w:b/>
        </w:rPr>
      </w:pPr>
      <w:r w:rsidRPr="00B10E58">
        <w:rPr>
          <w:b/>
        </w:rPr>
        <w:t>Les fichiers communs</w:t>
      </w: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p>
    <w:p w:rsidR="00C721F1" w:rsidRPr="00B10E58" w:rsidRDefault="00766911" w:rsidP="00C721F1">
      <w:pPr>
        <w:pStyle w:val="Titre3"/>
        <w:rPr>
          <w:b/>
        </w:rPr>
      </w:pPr>
      <w:r w:rsidRPr="00B10E58">
        <w:rPr>
          <w:b/>
        </w:rPr>
        <w:t>La centralisation</w:t>
      </w:r>
    </w:p>
    <w:p w:rsidR="00C721F1" w:rsidRPr="00B10E58" w:rsidRDefault="00C721F1" w:rsidP="00C721F1">
      <w:pPr>
        <w:spacing w:before="0" w:after="120" w:line="240" w:lineRule="auto"/>
        <w:ind w:firstLine="567"/>
        <w:jc w:val="both"/>
        <w:rPr>
          <w:sz w:val="22"/>
          <w:szCs w:val="22"/>
        </w:rPr>
      </w:pPr>
    </w:p>
    <w:p w:rsidR="001428D5" w:rsidRPr="00B10E58" w:rsidRDefault="001428D5" w:rsidP="001428D5">
      <w:pPr>
        <w:spacing w:before="0" w:after="120" w:line="240" w:lineRule="auto"/>
        <w:ind w:firstLine="567"/>
        <w:jc w:val="both"/>
        <w:rPr>
          <w:rFonts w:cs="Arial"/>
          <w:sz w:val="22"/>
          <w:szCs w:val="22"/>
        </w:rPr>
      </w:pPr>
      <w:r w:rsidRPr="00B10E58">
        <w:rPr>
          <w:rFonts w:cs="Arial"/>
          <w:sz w:val="22"/>
          <w:szCs w:val="22"/>
        </w:rPr>
        <w:t xml:space="preserve">Les avantages d’une centralisation </w:t>
      </w:r>
      <w:r w:rsidR="002F7D7A" w:rsidRPr="00B10E58">
        <w:rPr>
          <w:rFonts w:cs="Arial"/>
          <w:sz w:val="22"/>
          <w:szCs w:val="22"/>
        </w:rPr>
        <w:t>de certain</w:t>
      </w:r>
      <w:r w:rsidR="00766911" w:rsidRPr="00B10E58">
        <w:rPr>
          <w:rFonts w:cs="Arial"/>
          <w:sz w:val="22"/>
          <w:szCs w:val="22"/>
        </w:rPr>
        <w:t>e</w:t>
      </w:r>
      <w:r w:rsidR="002F7D7A" w:rsidRPr="00B10E58">
        <w:rPr>
          <w:rFonts w:cs="Arial"/>
          <w:sz w:val="22"/>
          <w:szCs w:val="22"/>
        </w:rPr>
        <w:t>s</w:t>
      </w:r>
      <w:r w:rsidR="00766911" w:rsidRPr="00B10E58">
        <w:rPr>
          <w:rFonts w:cs="Arial"/>
          <w:sz w:val="22"/>
          <w:szCs w:val="22"/>
        </w:rPr>
        <w:t xml:space="preserve"> données</w:t>
      </w:r>
      <w:r w:rsidR="002F7D7A" w:rsidRPr="00B10E58">
        <w:rPr>
          <w:rFonts w:cs="Arial"/>
          <w:sz w:val="22"/>
          <w:szCs w:val="22"/>
        </w:rPr>
        <w:t xml:space="preserve"> </w:t>
      </w:r>
      <w:r w:rsidRPr="00B10E58">
        <w:rPr>
          <w:rFonts w:cs="Arial"/>
          <w:sz w:val="22"/>
          <w:szCs w:val="22"/>
        </w:rPr>
        <w:t>sont de deux types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caractère utilisé plusieurs dizaines de fois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766911" w:rsidRPr="00B10E58" w:rsidRDefault="00766911" w:rsidP="00766911">
      <w:pPr>
        <w:spacing w:before="0" w:after="120" w:line="240" w:lineRule="auto"/>
        <w:ind w:firstLine="567"/>
        <w:jc w:val="both"/>
        <w:rPr>
          <w:rFonts w:cs="Arial"/>
          <w:sz w:val="22"/>
          <w:szCs w:val="22"/>
        </w:rPr>
      </w:pPr>
      <w:r w:rsidRPr="00B10E58">
        <w:rPr>
          <w:rFonts w:cs="Arial"/>
          <w:sz w:val="22"/>
          <w:szCs w:val="22"/>
        </w:rPr>
        <w:t xml:space="preserve">La centralisation des données s’organise autour de quatre fichiers : </w:t>
      </w:r>
      <w:r w:rsidR="008709D4" w:rsidRPr="00B10E58">
        <w:rPr>
          <w:rFonts w:cs="Arial"/>
          <w:b/>
          <w:sz w:val="22"/>
          <w:szCs w:val="22"/>
        </w:rPr>
        <w:t>GVDefines.inc</w:t>
      </w:r>
      <w:r w:rsidR="008709D4" w:rsidRPr="00B10E58">
        <w:rPr>
          <w:rFonts w:cs="Arial"/>
          <w:sz w:val="22"/>
          <w:szCs w:val="22"/>
        </w:rPr>
        <w:t xml:space="preserve">,  </w:t>
      </w:r>
      <w:r w:rsidR="008709D4" w:rsidRPr="00B10E58">
        <w:rPr>
          <w:rFonts w:cs="Arial"/>
          <w:b/>
          <w:sz w:val="22"/>
          <w:szCs w:val="22"/>
        </w:rPr>
        <w:t>GVConsts</w:t>
      </w:r>
      <w:r w:rsidR="008709D4" w:rsidRPr="00B10E58">
        <w:rPr>
          <w:rFonts w:cs="Arial"/>
          <w:sz w:val="22"/>
          <w:szCs w:val="22"/>
        </w:rPr>
        <w:t xml:space="preserve">, </w:t>
      </w:r>
      <w:r w:rsidR="008709D4" w:rsidRPr="00B10E58">
        <w:rPr>
          <w:rFonts w:cs="Arial"/>
          <w:b/>
          <w:sz w:val="22"/>
          <w:szCs w:val="22"/>
        </w:rPr>
        <w:t>GVErrConsts</w:t>
      </w:r>
      <w:r w:rsidR="008709D4" w:rsidRPr="00B10E58">
        <w:rPr>
          <w:rFonts w:cs="Arial"/>
          <w:sz w:val="22"/>
          <w:szCs w:val="22"/>
        </w:rPr>
        <w:t xml:space="preserve"> et </w:t>
      </w:r>
      <w:r w:rsidR="008709D4" w:rsidRPr="00B10E58">
        <w:rPr>
          <w:rFonts w:cs="Arial"/>
          <w:b/>
          <w:sz w:val="22"/>
          <w:szCs w:val="22"/>
        </w:rPr>
        <w:t>GVPrimConsts</w:t>
      </w:r>
      <w:r w:rsidR="008709D4" w:rsidRPr="00B10E58">
        <w:rPr>
          <w:rFonts w:cs="Arial"/>
          <w:sz w:val="22"/>
          <w:szCs w:val="22"/>
        </w:rPr>
        <w:t>.</w:t>
      </w:r>
    </w:p>
    <w:p w:rsidR="00766911" w:rsidRPr="00B10E58" w:rsidRDefault="00766911" w:rsidP="00766911">
      <w:pPr>
        <w:spacing w:before="0" w:after="120" w:line="240" w:lineRule="auto"/>
        <w:ind w:firstLine="567"/>
        <w:jc w:val="both"/>
        <w:rPr>
          <w:rFonts w:cs="Arial"/>
          <w:sz w:val="22"/>
          <w:szCs w:val="22"/>
        </w:rPr>
      </w:pPr>
    </w:p>
    <w:p w:rsidR="00766911" w:rsidRPr="00B10E58" w:rsidRDefault="00766911" w:rsidP="00766911">
      <w:pPr>
        <w:pStyle w:val="Titre3"/>
        <w:rPr>
          <w:b/>
        </w:rPr>
      </w:pPr>
      <w:r w:rsidRPr="00B10E58">
        <w:rPr>
          <w:b/>
        </w:rPr>
        <w:t>GVDefines.inc</w:t>
      </w:r>
    </w:p>
    <w:p w:rsidR="00766911" w:rsidRPr="00B10E58" w:rsidRDefault="00766911" w:rsidP="00766911">
      <w:pPr>
        <w:pStyle w:val="NormalWeb"/>
        <w:spacing w:before="0" w:beforeAutospacing="0" w:after="120" w:afterAutospacing="0"/>
        <w:ind w:firstLine="567"/>
        <w:jc w:val="both"/>
        <w:rPr>
          <w:rFonts w:asciiTheme="minorHAnsi" w:hAnsiTheme="minorHAnsi"/>
          <w:sz w:val="22"/>
          <w:szCs w:val="22"/>
        </w:rPr>
      </w:pPr>
    </w:p>
    <w:p w:rsidR="002F7D7A"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Le fichier </w:t>
      </w:r>
      <w:r w:rsidRPr="00B10E58">
        <w:rPr>
          <w:rFonts w:asciiTheme="minorHAnsi" w:hAnsiTheme="minorHAnsi"/>
          <w:b/>
          <w:sz w:val="22"/>
          <w:szCs w:val="22"/>
        </w:rPr>
        <w:t>GVDefines.inc</w:t>
      </w:r>
      <w:r w:rsidRPr="00B10E58">
        <w:rPr>
          <w:rFonts w:asciiTheme="minorHAnsi" w:hAnsiTheme="minorHAnsi"/>
          <w:sz w:val="22"/>
          <w:szCs w:val="22"/>
        </w:rPr>
        <w:t xml:space="preserve"> contient les options de compilation. Il permettra en particulier d’optimiser la compilation lors d’une transposition du logiciel vers Delphi</w:t>
      </w:r>
      <w:r w:rsidR="00C906E7" w:rsidRPr="00B10E58">
        <w:rPr>
          <w:rFonts w:asciiTheme="minorHAnsi" w:hAnsiTheme="minorHAnsi"/>
          <w:sz w:val="22"/>
          <w:szCs w:val="22"/>
        </w:rPr>
        <w:t>, par exemple</w:t>
      </w:r>
      <w:r w:rsidRPr="00B10E58">
        <w:rPr>
          <w:rFonts w:asciiTheme="minorHAnsi" w:hAnsiTheme="minorHAnsi"/>
          <w:sz w:val="22"/>
          <w:szCs w:val="22"/>
        </w:rPr>
        <w:t>.</w:t>
      </w:r>
      <w:r w:rsidR="008709D4" w:rsidRPr="00B10E58">
        <w:rPr>
          <w:rFonts w:asciiTheme="minorHAnsi" w:hAnsiTheme="minorHAnsi"/>
          <w:sz w:val="22"/>
          <w:szCs w:val="22"/>
        </w:rPr>
        <w:t xml:space="preserve"> Son contenu s’organise par conséquent autour de directives.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Actuellement, il ne prend en compte que la compilation avec Lazarus</w:t>
      </w:r>
      <w:r w:rsidR="00BD7D53" w:rsidRPr="00B10E58">
        <w:rPr>
          <w:rFonts w:asciiTheme="minorHAnsi" w:hAnsiTheme="minorHAnsi"/>
          <w:sz w:val="22"/>
          <w:szCs w:val="22"/>
        </w:rPr>
        <w:t>, provoquant une erreur si l’on tente d’activer Delphi :</w:t>
      </w:r>
    </w:p>
    <w:p w:rsidR="00766911"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70153F3C" wp14:editId="7A27DB27">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5">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rsidR="008709D4" w:rsidRPr="00B10E58" w:rsidRDefault="008709D4" w:rsidP="008709D4">
      <w:pPr>
        <w:pStyle w:val="Titre3"/>
        <w:rPr>
          <w:b/>
        </w:rPr>
      </w:pPr>
      <w:r w:rsidRPr="00B10E58">
        <w:rPr>
          <w:b/>
        </w:rPr>
        <w:lastRenderedPageBreak/>
        <w:t>GVConsts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GVConsts</w:t>
      </w:r>
      <w:r w:rsidRPr="00B10E58">
        <w:rPr>
          <w:rFonts w:asciiTheme="minorHAnsi" w:hAnsiTheme="minorHAnsi"/>
          <w:sz w:val="22"/>
          <w:szCs w:val="22"/>
        </w:rPr>
        <w:t xml:space="preserve"> servira pour toutes les unités du projet.</w:t>
      </w:r>
      <w:r w:rsidR="002F7D7A" w:rsidRPr="00B10E58">
        <w:rPr>
          <w:rFonts w:asciiTheme="minorHAnsi" w:hAnsiTheme="minorHAnsi"/>
          <w:sz w:val="22"/>
          <w:szCs w:val="22"/>
        </w:rPr>
        <w:t xml:space="preserve"> Elle contient en effet les constantes, types et chaînes de caractères partagées par l’ensemble du projet.</w:t>
      </w:r>
    </w:p>
    <w:p w:rsidR="008709D4"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Dans un premier temps, on notera les constantes les plus fréquemment utilisées dans les différentes unités :</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660F58D5" wp14:editId="75CFD258">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6">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Les autres éléments de cette unité seront étudiés lors de la description des unités qui y font appel.</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r w:rsidRPr="00B10E58">
        <w:rPr>
          <w:b/>
        </w:rPr>
        <w:lastRenderedPageBreak/>
        <w:t>GVErrConsts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766911"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GVErrConsts</w:t>
      </w:r>
      <w:r w:rsidRPr="00B10E58">
        <w:rPr>
          <w:rFonts w:asciiTheme="minorHAnsi" w:hAnsiTheme="minorHAnsi"/>
          <w:sz w:val="22"/>
          <w:szCs w:val="22"/>
        </w:rPr>
        <w:t xml:space="preserve"> abrite les éléments de base utiles pour la gestion des erreurs.</w:t>
      </w:r>
      <w:r w:rsidR="00766911" w:rsidRPr="00B10E58">
        <w:rPr>
          <w:rFonts w:asciiTheme="minorHAnsi" w:hAnsiTheme="minorHAnsi"/>
          <w:sz w:val="22"/>
          <w:szCs w:val="22"/>
        </w:rPr>
        <w:t xml:space="preserve"> Elle contient les chaînes des messages, un type énumération qui contient les erreurs possibles et un tableau reprenant les messages. Un enregistrement décrit une erreur :</w:t>
      </w:r>
    </w:p>
    <w:p w:rsidR="002F7D7A" w:rsidRPr="00B10E58" w:rsidRDefault="0076691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0C57A8C" wp14:editId="72FB1B02">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7">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B10E58">
        <w:rPr>
          <w:rFonts w:asciiTheme="minorHAnsi" w:hAnsiTheme="minorHAnsi"/>
          <w:sz w:val="22"/>
          <w:szCs w:val="22"/>
        </w:rPr>
        <w:t xml:space="preserve"> </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r w:rsidRPr="00B10E58">
        <w:rPr>
          <w:b/>
        </w:rPr>
        <w:t>GVPrimConsts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GVPrimConsts</w:t>
      </w:r>
      <w:r w:rsidRPr="00B10E58">
        <w:rPr>
          <w:rFonts w:asciiTheme="minorHAnsi" w:hAnsiTheme="minorHAnsi"/>
          <w:sz w:val="22"/>
          <w:szCs w:val="22"/>
        </w:rPr>
        <w:t xml:space="preserve"> fait de même, mais pour ce qui concerne les primitives du langage </w:t>
      </w:r>
      <w:r w:rsidRPr="00B10E58">
        <w:rPr>
          <w:rFonts w:asciiTheme="minorHAnsi" w:hAnsiTheme="minorHAnsi"/>
          <w:b/>
          <w:sz w:val="22"/>
          <w:szCs w:val="22"/>
        </w:rPr>
        <w:t>GVLOGO</w:t>
      </w:r>
      <w:r w:rsidR="002D6EA5" w:rsidRPr="00B10E58">
        <w:rPr>
          <w:rFonts w:asciiTheme="minorHAnsi" w:hAnsiTheme="minorHAnsi"/>
          <w:b/>
          <w:sz w:val="22"/>
          <w:szCs w:val="22"/>
        </w:rPr>
        <w:t xml:space="preserve">, </w:t>
      </w:r>
      <w:r w:rsidR="002D6EA5" w:rsidRPr="00B10E58">
        <w:rPr>
          <w:rFonts w:asciiTheme="minorHAnsi" w:hAnsiTheme="minorHAnsi"/>
          <w:sz w:val="22"/>
          <w:szCs w:val="22"/>
        </w:rPr>
        <w:t>c’est-à-dire les mots qui renvoient à une action/commande comprise d’origine par le langage de programmation.</w:t>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L’enregistrement d’une primitive comprend son nom et le nombre de paramètres qu’elle attend :</w:t>
      </w:r>
    </w:p>
    <w:p w:rsidR="00F44EF6" w:rsidRPr="00B10E58" w:rsidRDefault="00F44EF6"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64806E0" wp14:editId="343C8FA0">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18">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L’unité contient alors la liste des noms possibles et un tableau des enregistrements des primitives.</w:t>
      </w:r>
    </w:p>
    <w:p w:rsidR="000E08E3" w:rsidRPr="00B10E58" w:rsidRDefault="000E08E3"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060CD6" w:rsidP="001428D5">
      <w:pPr>
        <w:spacing w:before="0" w:after="120" w:line="240" w:lineRule="auto"/>
        <w:ind w:firstLine="567"/>
        <w:jc w:val="both"/>
        <w:rPr>
          <w:rFonts w:cs="Arial"/>
          <w:sz w:val="22"/>
          <w:szCs w:val="22"/>
        </w:rPr>
      </w:pPr>
      <w:r>
        <w:rPr>
          <w:rFonts w:cs="Arial"/>
          <w:noProof/>
          <w:sz w:val="22"/>
          <w:szCs w:val="22"/>
          <w:lang w:eastAsia="fr-FR"/>
        </w:rPr>
        <w:drawing>
          <wp:inline distT="0" distB="0" distL="0" distR="0">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B10E58">
        <w:rPr>
          <w:rFonts w:cs="Arial"/>
          <w:sz w:val="22"/>
          <w:szCs w:val="22"/>
        </w:rPr>
        <w:t xml:space="preserve">On remarquera que la partie implémentation </w:t>
      </w:r>
      <w:r w:rsidR="002F7D7A" w:rsidRPr="00B10E58">
        <w:rPr>
          <w:rFonts w:cs="Arial"/>
          <w:sz w:val="22"/>
          <w:szCs w:val="22"/>
        </w:rPr>
        <w:t xml:space="preserve">de ces unités </w:t>
      </w:r>
      <w:r w:rsidR="001428D5" w:rsidRPr="00B10E58">
        <w:rPr>
          <w:rFonts w:cs="Arial"/>
          <w:sz w:val="22"/>
          <w:szCs w:val="22"/>
        </w:rPr>
        <w:t xml:space="preserve">est vide, </w:t>
      </w:r>
      <w:r w:rsidR="002F7D7A" w:rsidRPr="00B10E58">
        <w:rPr>
          <w:rFonts w:cs="Arial"/>
          <w:sz w:val="22"/>
          <w:szCs w:val="22"/>
        </w:rPr>
        <w:t>le rôle</w:t>
      </w:r>
      <w:r w:rsidR="00C906E7" w:rsidRPr="00B10E58">
        <w:rPr>
          <w:rFonts w:cs="Arial"/>
          <w:sz w:val="22"/>
          <w:szCs w:val="22"/>
        </w:rPr>
        <w:t xml:space="preserve"> de ces dernières</w:t>
      </w:r>
      <w:r w:rsidR="001428D5" w:rsidRPr="00B10E58">
        <w:rPr>
          <w:rFonts w:cs="Arial"/>
          <w:sz w:val="22"/>
          <w:szCs w:val="22"/>
        </w:rPr>
        <w:t xml:space="preserve"> étant seulement de déclarer des types, des chaînes et des constantes.</w:t>
      </w:r>
    </w:p>
    <w:p w:rsidR="001428D5" w:rsidRPr="00B10E58" w:rsidRDefault="001D509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693C17B8" wp14:editId="4166D65E">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sz w:val="22"/>
          <w:szCs w:val="22"/>
        </w:rPr>
        <w:t xml:space="preserve"> </w:t>
      </w:r>
      <w:r w:rsidR="004D5AB6" w:rsidRPr="00B10E58">
        <w:rPr>
          <w:rFonts w:asciiTheme="minorHAnsi" w:hAnsiTheme="minorHAnsi"/>
          <w:sz w:val="22"/>
          <w:szCs w:val="22"/>
        </w:rPr>
        <w:t xml:space="preserve">L’utilisation de </w:t>
      </w:r>
      <w:r w:rsidR="004D5AB6" w:rsidRPr="00B10E58">
        <w:rPr>
          <w:rFonts w:asciiTheme="minorHAnsi" w:hAnsiTheme="minorHAnsi"/>
          <w:color w:val="C0504D" w:themeColor="accent2"/>
          <w:sz w:val="22"/>
          <w:szCs w:val="22"/>
        </w:rPr>
        <w:t xml:space="preserve">resourcestring </w:t>
      </w:r>
      <w:r w:rsidR="004D5AB6" w:rsidRPr="00B10E58">
        <w:rPr>
          <w:rFonts w:asciiTheme="minorHAnsi" w:hAnsiTheme="minorHAnsi"/>
          <w:sz w:val="22"/>
          <w:szCs w:val="22"/>
        </w:rPr>
        <w:t>facilitera la traduction du logiciel en une autre langue.</w:t>
      </w:r>
      <w:r w:rsidRPr="00B10E58">
        <w:rPr>
          <w:rFonts w:asciiTheme="minorHAnsi" w:hAnsiTheme="minorHAnsi"/>
          <w:sz w:val="22"/>
          <w:szCs w:val="22"/>
        </w:rPr>
        <w:t xml:space="preserve"> Toutefois, l’utilisation de tableaux fait que les chaînes traitées selon ce mode ne seront pas traduites automatiquement</w:t>
      </w:r>
      <w:r w:rsidRPr="00B10E58">
        <w:rPr>
          <w:rStyle w:val="Appelnotedebasdep"/>
          <w:rFonts w:asciiTheme="minorHAnsi" w:hAnsiTheme="minorHAnsi"/>
          <w:sz w:val="22"/>
          <w:szCs w:val="22"/>
        </w:rPr>
        <w:footnoteReference w:id="4"/>
      </w:r>
      <w:r w:rsidRPr="00B10E58">
        <w:rPr>
          <w:rFonts w:asciiTheme="minorHAnsi" w:hAnsiTheme="minorHAnsi"/>
          <w:sz w:val="22"/>
          <w:szCs w:val="22"/>
        </w:rPr>
        <w:t>.</w:t>
      </w:r>
    </w:p>
    <w:p w:rsidR="008D0850" w:rsidRPr="00B10E58" w:rsidRDefault="008D0850">
      <w:pPr>
        <w:rPr>
          <w:rFonts w:eastAsia="Times New Roman" w:cs="Times New Roman"/>
          <w:sz w:val="22"/>
          <w:szCs w:val="22"/>
          <w:lang w:eastAsia="fr-FR"/>
        </w:rPr>
      </w:pPr>
      <w:r w:rsidRPr="00B10E58">
        <w:rPr>
          <w:sz w:val="22"/>
          <w:szCs w:val="22"/>
        </w:rPr>
        <w:br w:type="page"/>
      </w:r>
    </w:p>
    <w:p w:rsidR="001428D5" w:rsidRPr="00B10E58" w:rsidRDefault="001428D5" w:rsidP="001428D5">
      <w:pPr>
        <w:pStyle w:val="Titre2"/>
        <w:rPr>
          <w:b/>
        </w:rPr>
      </w:pPr>
      <w:r w:rsidRPr="00B10E58">
        <w:rPr>
          <w:b/>
        </w:rPr>
        <w:lastRenderedPageBreak/>
        <w:t>Le traitement des erreurs</w:t>
      </w:r>
    </w:p>
    <w:p w:rsidR="001428D5" w:rsidRPr="00B10E58" w:rsidRDefault="001428D5" w:rsidP="001428D5">
      <w:pPr>
        <w:rPr>
          <w:sz w:val="22"/>
          <w:szCs w:val="22"/>
        </w:rPr>
      </w:pPr>
    </w:p>
    <w:p w:rsidR="00A57E5C" w:rsidRPr="00B10E58" w:rsidRDefault="00A57E5C">
      <w:pPr>
        <w:rPr>
          <w:sz w:val="22"/>
          <w:szCs w:val="22"/>
        </w:rPr>
      </w:pPr>
      <w:r w:rsidRPr="00B10E58">
        <w:rPr>
          <w:sz w:val="22"/>
          <w:szCs w:val="22"/>
        </w:rPr>
        <w:br w:type="page"/>
      </w:r>
    </w:p>
    <w:p w:rsidR="00955E2C" w:rsidRPr="00B10E58" w:rsidRDefault="00955E2C" w:rsidP="007E7A82">
      <w:pPr>
        <w:pStyle w:val="Titre2"/>
        <w:spacing w:line="240" w:lineRule="auto"/>
        <w:jc w:val="both"/>
        <w:rPr>
          <w:rFonts w:cs="Arial"/>
          <w:b/>
        </w:rPr>
      </w:pPr>
      <w:bookmarkStart w:id="8" w:name="_Toc397293284"/>
      <w:r w:rsidRPr="00B10E58">
        <w:rPr>
          <w:rFonts w:cs="Arial"/>
          <w:b/>
        </w:rPr>
        <w:lastRenderedPageBreak/>
        <w:t>Les mots</w:t>
      </w:r>
      <w:bookmarkEnd w:id="8"/>
    </w:p>
    <w:p w:rsidR="00A57E5C" w:rsidRPr="00B10E58" w:rsidRDefault="00A57E5C" w:rsidP="00B10E58">
      <w:pPr>
        <w:pStyle w:val="NormalWeb"/>
        <w:spacing w:before="0" w:beforeAutospacing="0" w:after="120" w:afterAutospacing="0"/>
        <w:ind w:firstLine="567"/>
        <w:jc w:val="both"/>
        <w:rPr>
          <w:rStyle w:val="lev"/>
          <w:rFonts w:cs="Arial"/>
          <w:b w:val="0"/>
        </w:rPr>
      </w:pPr>
    </w:p>
    <w:p w:rsidR="00E54ED3" w:rsidRPr="00B10E58" w:rsidRDefault="00E54ED3" w:rsidP="007E7A82">
      <w:pPr>
        <w:pStyle w:val="Titre3"/>
        <w:spacing w:line="240" w:lineRule="auto"/>
        <w:rPr>
          <w:rFonts w:cs="Arial"/>
          <w:color w:val="auto"/>
        </w:rPr>
      </w:pPr>
      <w:bookmarkStart w:id="9" w:name="_Toc397293285"/>
      <w:r w:rsidRPr="00B10E58">
        <w:rPr>
          <w:rStyle w:val="lev"/>
          <w:rFonts w:cs="Arial"/>
          <w:bCs w:val="0"/>
          <w:color w:val="auto"/>
        </w:rPr>
        <w:t>Définitions</w:t>
      </w:r>
      <w:bookmarkEnd w:id="9"/>
    </w:p>
    <w:p w:rsidR="00C1193C" w:rsidRPr="00B10E58" w:rsidRDefault="00C1193C" w:rsidP="007E7A82">
      <w:pPr>
        <w:pStyle w:val="NormalWeb"/>
        <w:spacing w:before="0" w:beforeAutospacing="0" w:after="74" w:afterAutospacing="0"/>
        <w:ind w:firstLine="567"/>
        <w:jc w:val="both"/>
        <w:rPr>
          <w:rStyle w:val="lev"/>
          <w:rFonts w:asciiTheme="minorHAnsi" w:hAnsiTheme="minorHAnsi" w:cs="Arial"/>
          <w:sz w:val="22"/>
          <w:szCs w:val="22"/>
        </w:rPr>
      </w:pP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travaille </w:t>
      </w:r>
      <w:r w:rsidR="00776189" w:rsidRPr="00B10E58">
        <w:rPr>
          <w:rFonts w:asciiTheme="minorHAnsi" w:hAnsiTheme="minorHAnsi" w:cs="Arial"/>
          <w:sz w:val="22"/>
          <w:szCs w:val="22"/>
        </w:rPr>
        <w:t xml:space="preserve">essentiellement </w:t>
      </w:r>
      <w:r w:rsidRPr="00B10E58">
        <w:rPr>
          <w:rFonts w:asciiTheme="minorHAnsi" w:hAnsiTheme="minorHAnsi" w:cs="Arial"/>
          <w:sz w:val="22"/>
          <w:szCs w:val="22"/>
        </w:rPr>
        <w:t>à partir de mots et de listes.</w:t>
      </w:r>
      <w:r w:rsidR="00776189" w:rsidRPr="00B10E58">
        <w:rPr>
          <w:rFonts w:asciiTheme="minorHAnsi" w:hAnsiTheme="minorHAnsi" w:cs="Arial"/>
          <w:sz w:val="22"/>
          <w:szCs w:val="22"/>
        </w:rPr>
        <w:t xml:space="preserve"> Ce chapitre se propose d’étudier les mots.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une suite quelconque de caractères.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délimité par un espace, les signes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Ces cinq caractères particuliers sont appelés des </w:t>
      </w:r>
      <w:r w:rsidRPr="00B10E58">
        <w:rPr>
          <w:rFonts w:asciiTheme="minorHAnsi" w:hAnsiTheme="minorHAnsi" w:cs="Arial"/>
          <w:i/>
          <w:sz w:val="22"/>
          <w:szCs w:val="22"/>
        </w:rPr>
        <w:t>délimiteurs</w:t>
      </w:r>
      <w:r w:rsidRPr="00B10E58">
        <w:rPr>
          <w:rFonts w:asciiTheme="minorHAnsi" w:hAnsiTheme="minorHAnsi" w:cs="Arial"/>
          <w:sz w:val="22"/>
          <w:szCs w:val="22"/>
        </w:rPr>
        <w:t xml:space="preserve"> : ils indiquent à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comment séparer les éléments du langage.</w:t>
      </w:r>
    </w:p>
    <w:p w:rsidR="00A57E5C" w:rsidRPr="00B10E58" w:rsidRDefault="00E54ED3" w:rsidP="00A57E5C">
      <w:pPr>
        <w:pStyle w:val="Notedebasdepage"/>
        <w:rPr>
          <w:sz w:val="22"/>
          <w:szCs w:val="22"/>
        </w:rPr>
      </w:pPr>
      <w:r w:rsidRPr="00B10E58">
        <w:rPr>
          <w:rFonts w:cs="Arial"/>
          <w:sz w:val="22"/>
          <w:szCs w:val="22"/>
        </w:rPr>
        <w:t xml:space="preserve">Afin d'inclure un </w:t>
      </w:r>
      <w:r w:rsidRPr="00B10E58">
        <w:rPr>
          <w:rFonts w:cs="Arial"/>
          <w:i/>
          <w:sz w:val="22"/>
          <w:szCs w:val="22"/>
        </w:rPr>
        <w:t>délimiteur</w:t>
      </w:r>
      <w:r w:rsidRPr="00B10E58">
        <w:rPr>
          <w:rFonts w:cs="Arial"/>
          <w:sz w:val="22"/>
          <w:szCs w:val="22"/>
        </w:rPr>
        <w:t xml:space="preserve"> dans un </w:t>
      </w:r>
      <w:r w:rsidRPr="00B10E58">
        <w:rPr>
          <w:rFonts w:cs="Arial"/>
          <w:i/>
          <w:sz w:val="22"/>
          <w:szCs w:val="22"/>
        </w:rPr>
        <w:t>mot</w:t>
      </w:r>
      <w:r w:rsidRPr="00B10E58">
        <w:rPr>
          <w:rFonts w:cs="Arial"/>
          <w:sz w:val="22"/>
          <w:szCs w:val="22"/>
        </w:rPr>
        <w:t xml:space="preserve">, on le fait précéder d'un autre caractère appelé </w:t>
      </w:r>
      <w:r w:rsidRPr="00B10E58">
        <w:rPr>
          <w:rFonts w:cs="Arial"/>
          <w:i/>
          <w:sz w:val="22"/>
          <w:szCs w:val="22"/>
        </w:rPr>
        <w:t>caractère d’échappement</w:t>
      </w:r>
      <w:r w:rsidRPr="00B10E58">
        <w:rPr>
          <w:rFonts w:cs="Arial"/>
          <w:sz w:val="22"/>
          <w:szCs w:val="22"/>
        </w:rPr>
        <w:t xml:space="preserve"> : c'est le </w:t>
      </w:r>
      <w:r w:rsidRPr="00B10E58">
        <w:rPr>
          <w:rStyle w:val="lev"/>
          <w:rFonts w:cs="Arial"/>
          <w:sz w:val="22"/>
          <w:szCs w:val="22"/>
        </w:rPr>
        <w:t>$</w:t>
      </w:r>
      <w:r w:rsidRPr="00B10E58">
        <w:rPr>
          <w:rFonts w:cs="Arial"/>
          <w:sz w:val="22"/>
          <w:szCs w:val="22"/>
        </w:rPr>
        <w:t>.</w:t>
      </w:r>
      <w:r w:rsidR="00A57E5C" w:rsidRPr="00B10E58">
        <w:rPr>
          <w:rFonts w:cs="Arial"/>
          <w:sz w:val="22"/>
          <w:szCs w:val="22"/>
        </w:rPr>
        <w:t xml:space="preserve"> Si ce </w:t>
      </w:r>
      <w:r w:rsidR="00A57E5C" w:rsidRPr="00B10E58">
        <w:rPr>
          <w:rFonts w:cs="Arial"/>
          <w:i/>
          <w:sz w:val="22"/>
          <w:szCs w:val="22"/>
        </w:rPr>
        <w:t>caractère d'échappement</w:t>
      </w:r>
      <w:r w:rsidR="00A57E5C" w:rsidRPr="00B10E58">
        <w:rPr>
          <w:rFonts w:cs="Arial"/>
          <w:sz w:val="22"/>
          <w:szCs w:val="22"/>
        </w:rPr>
        <w:t xml:space="preserve"> doit apparaître en tant que tel dans un mot, il faut le faire précéder de lui-même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B10E58">
        <w:rPr>
          <w:rFonts w:asciiTheme="minorHAnsi" w:hAnsiTheme="minorHAnsi" w:cs="Arial"/>
          <w:sz w:val="22"/>
          <w:szCs w:val="22"/>
        </w:rPr>
        <w:t xml:space="preserve">Il existe un </w:t>
      </w:r>
      <w:r w:rsidR="00E54ED3" w:rsidRPr="00B10E58">
        <w:rPr>
          <w:rFonts w:asciiTheme="minorHAnsi" w:hAnsiTheme="minorHAnsi" w:cs="Arial"/>
          <w:i/>
          <w:sz w:val="22"/>
          <w:szCs w:val="22"/>
        </w:rPr>
        <w:t>mot</w:t>
      </w:r>
      <w:r w:rsidR="00E54ED3" w:rsidRPr="00B10E58">
        <w:rPr>
          <w:rFonts w:asciiTheme="minorHAnsi" w:hAnsiTheme="minorHAnsi" w:cs="Arial"/>
          <w:sz w:val="22"/>
          <w:szCs w:val="22"/>
        </w:rPr>
        <w:t xml:space="preserve"> particulier qui ne comprend aucun caractère : on l'appelle le </w:t>
      </w:r>
      <w:r w:rsidR="00CE1ACB" w:rsidRPr="00B10E58">
        <w:rPr>
          <w:rFonts w:asciiTheme="minorHAnsi" w:hAnsiTheme="minorHAnsi" w:cs="Arial"/>
          <w:i/>
          <w:sz w:val="22"/>
          <w:szCs w:val="22"/>
        </w:rPr>
        <w:t>mot vide</w:t>
      </w:r>
      <w:r w:rsidR="00E54ED3" w:rsidRPr="00B10E58">
        <w:rPr>
          <w:rFonts w:asciiTheme="minorHAnsi" w:hAnsiTheme="minorHAnsi" w:cs="Arial"/>
          <w:sz w:val="22"/>
          <w:szCs w:val="22"/>
        </w:rPr>
        <w:t>. On le représente par un guillemet anglais suivi d'un espace.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Theme="minorHAnsi" w:hAnsiTheme="minorHAnsi" w:cs="Arial"/>
          <w:sz w:val="22"/>
          <w:szCs w:val="22"/>
        </w:rPr>
        <w:t xml:space="preserve"> </w:t>
      </w:r>
      <w:r w:rsidR="00E54ED3" w:rsidRPr="00B10E58">
        <w:rPr>
          <w:rFonts w:asciiTheme="minorHAnsi" w:hAnsiTheme="minorHAnsi" w:cs="Arial"/>
          <w:sz w:val="22"/>
          <w:szCs w:val="22"/>
        </w:rPr>
        <w:t xml:space="preserve">Les mots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sz w:val="22"/>
          <w:szCs w:val="22"/>
        </w:rPr>
        <w:t xml:space="preserve">, qui peuvent s'écrire simplement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color w:val="00CCFF"/>
          <w:sz w:val="22"/>
          <w:szCs w:val="22"/>
        </w:rPr>
        <w:t>,</w:t>
      </w:r>
      <w:r w:rsidR="00E54ED3" w:rsidRPr="00B10E58">
        <w:rPr>
          <w:rFonts w:asciiTheme="minorHAnsi" w:hAnsiTheme="minorHAnsi" w:cs="Arial"/>
          <w:sz w:val="22"/>
          <w:szCs w:val="22"/>
        </w:rPr>
        <w:t xml:space="preserve"> sont réservés </w:t>
      </w:r>
      <w:r w:rsidR="00714432" w:rsidRPr="00B10E58">
        <w:rPr>
          <w:rFonts w:asciiTheme="minorHAnsi" w:hAnsiTheme="minorHAnsi" w:cs="Arial"/>
          <w:sz w:val="22"/>
          <w:szCs w:val="22"/>
        </w:rPr>
        <w:t>au</w:t>
      </w:r>
      <w:r w:rsidR="00E54ED3" w:rsidRPr="00B10E58">
        <w:rPr>
          <w:rFonts w:asciiTheme="minorHAnsi" w:hAnsiTheme="minorHAnsi" w:cs="Arial"/>
          <w:sz w:val="22"/>
          <w:szCs w:val="22"/>
        </w:rPr>
        <w:t xml:space="preserve"> renvoi de valeurs booléennes.</w:t>
      </w:r>
    </w:p>
    <w:p w:rsidR="00A57E5C" w:rsidRPr="00B10E58" w:rsidRDefault="00A57E5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54ED3" w:rsidP="007E7A82">
      <w:pPr>
        <w:pStyle w:val="Titre3"/>
        <w:spacing w:line="240" w:lineRule="auto"/>
        <w:rPr>
          <w:rStyle w:val="lev"/>
          <w:rFonts w:cs="Arial"/>
          <w:bCs w:val="0"/>
          <w:color w:val="auto"/>
        </w:rPr>
      </w:pPr>
      <w:bookmarkStart w:id="10" w:name="_Toc397293286"/>
      <w:r w:rsidRPr="00B10E58">
        <w:rPr>
          <w:rStyle w:val="lev"/>
          <w:rFonts w:cs="Arial"/>
          <w:bCs w:val="0"/>
          <w:color w:val="auto"/>
        </w:rPr>
        <w:t>Exemples de mots</w:t>
      </w:r>
      <w:bookmarkEnd w:id="10"/>
    </w:p>
    <w:p w:rsidR="00E54ED3" w:rsidRPr="00B10E58" w:rsidRDefault="00E54ED3" w:rsidP="00FE233C">
      <w:pPr>
        <w:pStyle w:val="Titre4"/>
        <w:rPr>
          <w:rStyle w:val="Accentuation"/>
          <w:b/>
          <w:caps/>
          <w:color w:val="auto"/>
          <w:spacing w:val="10"/>
        </w:rPr>
      </w:pPr>
      <w:r w:rsidRPr="00B10E58">
        <w:rPr>
          <w:rStyle w:val="Accentuation"/>
          <w:b/>
          <w:caps/>
          <w:color w:val="auto"/>
          <w:spacing w:val="10"/>
        </w:rPr>
        <w:t>Mots simples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Voici des mots simples qui ne poseront pas de problèmes particuliers :</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libellule</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porte-avions</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nombres ne sont que des mots particuliers qui seront traités comme des mots ordinaires ou comme des nombres</w:t>
      </w:r>
      <w:r w:rsidR="00B93014" w:rsidRPr="00B10E58">
        <w:rPr>
          <w:rFonts w:asciiTheme="minorHAnsi" w:hAnsiTheme="minorHAnsi" w:cs="Arial"/>
          <w:sz w:val="22"/>
          <w:szCs w:val="22"/>
        </w:rPr>
        <w:t>,</w:t>
      </w:r>
      <w:r w:rsidRPr="00B10E58">
        <w:rPr>
          <w:rFonts w:asciiTheme="minorHAnsi" w:hAnsiTheme="minorHAnsi" w:cs="Arial"/>
          <w:sz w:val="22"/>
          <w:szCs w:val="22"/>
        </w:rPr>
        <w:t xml:space="preserve"> suivant l'opération en cours :</w:t>
      </w:r>
    </w:p>
    <w:p w:rsidR="00E54ED3"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1245</w:t>
      </w:r>
    </w:p>
    <w:p w:rsidR="00CE1ACB"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1E2</w:t>
      </w:r>
      <w:r w:rsidR="002D6EA5" w:rsidRPr="00B10E58">
        <w:rPr>
          <w:rStyle w:val="Appelnotedebasdep"/>
          <w:rFonts w:asciiTheme="minorHAnsi" w:hAnsiTheme="minorHAnsi" w:cs="Arial"/>
          <w:sz w:val="22"/>
          <w:szCs w:val="22"/>
        </w:rPr>
        <w:footnoteReference w:id="5"/>
      </w:r>
    </w:p>
    <w:p w:rsidR="00E54ED3" w:rsidRPr="00B10E58"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13456,58</w:t>
      </w:r>
    </w:p>
    <w:p w:rsidR="00E54ED3" w:rsidRPr="00B10E58" w:rsidRDefault="00E54ED3" w:rsidP="007612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mots accentués et les caractères exotiques sont utilisables </w:t>
      </w:r>
      <w:r w:rsidR="00CE1ACB" w:rsidRPr="00B10E58">
        <w:rPr>
          <w:rFonts w:asciiTheme="minorHAnsi" w:hAnsiTheme="minorHAnsi" w:cs="Arial"/>
          <w:sz w:val="22"/>
          <w:szCs w:val="22"/>
        </w:rPr>
        <w:t xml:space="preserve">eux </w:t>
      </w:r>
      <w:r w:rsidRPr="00B10E58">
        <w:rPr>
          <w:rFonts w:asciiTheme="minorHAnsi" w:hAnsiTheme="minorHAnsi" w:cs="Arial"/>
          <w:sz w:val="22"/>
          <w:szCs w:val="22"/>
        </w:rPr>
        <w:t>aussi</w:t>
      </w:r>
      <w:r w:rsidR="007B4205" w:rsidRPr="00B10E58">
        <w:rPr>
          <w:rFonts w:asciiTheme="minorHAnsi" w:hAnsiTheme="minorHAnsi" w:cs="Arial"/>
          <w:sz w:val="22"/>
          <w:szCs w:val="22"/>
        </w:rPr>
        <w:t>, à condition de ne pas être choisis en tant qu’identificateur</w:t>
      </w:r>
      <w:r w:rsidR="00AF6F6D" w:rsidRPr="00B10E58">
        <w:rPr>
          <w:rFonts w:asciiTheme="minorHAnsi" w:hAnsiTheme="minorHAnsi" w:cs="Arial"/>
          <w:sz w:val="22"/>
          <w:szCs w:val="22"/>
        </w:rPr>
        <w:t>:</w:t>
      </w:r>
    </w:p>
    <w:p w:rsidR="00E54ED3" w:rsidRPr="00B10E58"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éléphant</w:t>
      </w:r>
    </w:p>
    <w:p w:rsidR="00E54ED3" w:rsidRPr="00B10E58"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sz w:val="22"/>
          <w:szCs w:val="22"/>
        </w:rPr>
        <w:t>%&amp;/ç\</w:t>
      </w:r>
    </w:p>
    <w:p w:rsidR="002D6EA5" w:rsidRPr="00B10E58" w:rsidRDefault="002D6EA5" w:rsidP="002D6EA5">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noProof/>
          <w:sz w:val="22"/>
          <w:szCs w:val="22"/>
        </w:rPr>
        <w:lastRenderedPageBreak/>
        <w:drawing>
          <wp:inline distT="0" distB="0" distL="0" distR="0" wp14:anchorId="7A648FAD" wp14:editId="7EE8D69B">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parfois d’un point délicat susceptible de troubler le programmeur.</w:t>
      </w:r>
    </w:p>
    <w:p w:rsidR="00E54ED3" w:rsidRPr="00B10E58" w:rsidRDefault="00E54ED3" w:rsidP="007612E4">
      <w:pPr>
        <w:pStyle w:val="Titre4"/>
        <w:rPr>
          <w:b/>
          <w:color w:val="auto"/>
        </w:rPr>
      </w:pPr>
      <w:r w:rsidRPr="00B10E58">
        <w:rPr>
          <w:rStyle w:val="Accentuation"/>
          <w:b/>
          <w:caps/>
          <w:color w:val="auto"/>
          <w:spacing w:val="10"/>
        </w:rPr>
        <w:t>Mots avec caractère d'échappement</w:t>
      </w:r>
    </w:p>
    <w:p w:rsidR="00E54ED3" w:rsidRPr="00B10E58" w:rsidRDefault="00E54ED3" w:rsidP="007612E4">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caractère </w:t>
      </w:r>
      <w:r w:rsidR="00B93014" w:rsidRPr="00B10E58">
        <w:rPr>
          <w:rFonts w:asciiTheme="minorHAnsi" w:hAnsiTheme="minorHAnsi" w:cs="Arial"/>
          <w:sz w:val="22"/>
          <w:szCs w:val="22"/>
        </w:rPr>
        <w:t xml:space="preserve">pourtant interdit dans un mot </w:t>
      </w:r>
      <w:r w:rsidR="00B93014" w:rsidRPr="00B10E58">
        <w:rPr>
          <w:rFonts w:asciiTheme="minorHAnsi" w:hAnsiTheme="minorHAnsi" w:cs="Arial"/>
          <w:b/>
          <w:sz w:val="22"/>
          <w:szCs w:val="22"/>
        </w:rPr>
        <w:t>GVLOGO</w:t>
      </w:r>
      <w:r w:rsidRPr="00B10E58">
        <w:rPr>
          <w:rFonts w:asciiTheme="minorHAnsi" w:hAnsiTheme="minorHAnsi" w:cs="Arial"/>
          <w:sz w:val="22"/>
          <w:szCs w:val="22"/>
        </w:rPr>
        <w:t xml:space="preserve"> peut toujours être introduit s'il est précédé du caractère d'échappement :</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Victor$ Hugo</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GVLOGO$ est$ un$ langage$ facile$ à$ apprendre</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$[encore$ un$ mot$]</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$(un$ autre$)</w:t>
      </w:r>
    </w:p>
    <w:p w:rsidR="00E54ED3" w:rsidRPr="00B10E58"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15$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Lors de l'écriture des mots ainsi construits, le caractère d'échappement, sauf contre-ordre, n'apparaîtra pas à l'écran :</w:t>
      </w:r>
    </w:p>
    <w:p w:rsidR="00E54ED3" w:rsidRPr="00B10E58"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ECRIS $[encore$ un$ mot$]</w:t>
      </w:r>
      <w:r w:rsidRPr="00B10E58">
        <w:rPr>
          <w:rFonts w:asciiTheme="minorHAnsi" w:hAnsiTheme="minorHAnsi" w:cs="Arial"/>
          <w:sz w:val="22"/>
          <w:szCs w:val="22"/>
        </w:rPr>
        <w:t xml:space="preserve"> donnera [encore un mot]</w:t>
      </w:r>
    </w:p>
    <w:p w:rsidR="00E54ED3" w:rsidRPr="00B10E58"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15$ $$ </w:t>
      </w:r>
      <w:r w:rsidRPr="00B10E58">
        <w:rPr>
          <w:rFonts w:asciiTheme="minorHAnsi" w:hAnsiTheme="minorHAnsi" w:cs="Arial"/>
          <w:sz w:val="22"/>
          <w:szCs w:val="22"/>
        </w:rPr>
        <w:t>donnera 15 $</w:t>
      </w:r>
    </w:p>
    <w:p w:rsidR="00E54ED3" w:rsidRPr="00B10E58"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Pr>
          <w:rFonts w:asciiTheme="minorHAnsi" w:hAnsiTheme="minorHAnsi" w:cs="Arial"/>
          <w:noProof/>
          <w:sz w:val="22"/>
          <w:szCs w:val="22"/>
        </w:rPr>
        <w:drawing>
          <wp:inline distT="0" distB="0" distL="0" distR="0">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B10E58">
        <w:rPr>
          <w:rFonts w:asciiTheme="minorHAnsi" w:hAnsiTheme="minorHAnsi" w:cs="Arial"/>
          <w:sz w:val="22"/>
          <w:szCs w:val="22"/>
        </w:rPr>
        <w:t xml:space="preserve"> </w:t>
      </w:r>
      <w:r w:rsidR="00B55E00" w:rsidRPr="00B10E58">
        <w:rPr>
          <w:rFonts w:asciiTheme="minorHAnsi" w:hAnsiTheme="minorHAnsi" w:cs="Arial"/>
          <w:sz w:val="22"/>
          <w:szCs w:val="22"/>
        </w:rPr>
        <w:t>D</w:t>
      </w:r>
      <w:r w:rsidR="00E54ED3" w:rsidRPr="00B10E58">
        <w:rPr>
          <w:rFonts w:asciiTheme="minorHAnsi" w:hAnsiTheme="minorHAnsi" w:cs="Arial"/>
          <w:sz w:val="22"/>
          <w:szCs w:val="22"/>
        </w:rPr>
        <w:t>ès qu'une suite de mots est en jeu, l'</w:t>
      </w:r>
      <w:r w:rsidR="00CE1ACB" w:rsidRPr="00B10E58">
        <w:rPr>
          <w:rFonts w:asciiTheme="minorHAnsi" w:hAnsiTheme="minorHAnsi" w:cs="Arial"/>
          <w:sz w:val="22"/>
          <w:szCs w:val="22"/>
        </w:rPr>
        <w:t>emploi des listes est préconisé</w:t>
      </w:r>
      <w:r w:rsidR="00E54ED3" w:rsidRPr="00B10E58">
        <w:rPr>
          <w:rFonts w:asciiTheme="minorHAnsi" w:hAnsiTheme="minorHAnsi" w:cs="Arial"/>
          <w:sz w:val="22"/>
          <w:szCs w:val="22"/>
        </w:rPr>
        <w:t xml:space="preserve">. Le caractère d'échappement est une commodité, sans plus. Il est plus facile d'écrire et de comprendre </w:t>
      </w:r>
      <w:r w:rsidR="00E54ED3" w:rsidRPr="00B10E58">
        <w:rPr>
          <w:rFonts w:asciiTheme="minorHAnsi" w:hAnsiTheme="minorHAnsi" w:cs="Arial"/>
          <w:color w:val="4F81BD" w:themeColor="accent1"/>
          <w:sz w:val="22"/>
          <w:szCs w:val="22"/>
        </w:rPr>
        <w:t>ECRIS</w:t>
      </w:r>
      <w:r w:rsidR="008875B1" w:rsidRPr="00B10E58">
        <w:rPr>
          <w:rFonts w:asciiTheme="minorHAnsi" w:hAnsiTheme="minorHAnsi"/>
          <w:sz w:val="22"/>
          <w:szCs w:val="22"/>
        </w:rPr>
        <w:t> </w:t>
      </w:r>
      <w:r w:rsidR="00E54ED3" w:rsidRPr="00B10E58">
        <w:rPr>
          <w:rFonts w:asciiTheme="minorHAnsi" w:hAnsiTheme="minorHAnsi" w:cs="Arial"/>
          <w:color w:val="4F81BD" w:themeColor="accent1"/>
          <w:sz w:val="22"/>
          <w:szCs w:val="22"/>
        </w:rPr>
        <w:t>[15</w:t>
      </w:r>
      <w:r w:rsidR="008875B1" w:rsidRPr="00B10E58">
        <w:rPr>
          <w:rFonts w:asciiTheme="minorHAnsi" w:hAnsiTheme="minorHAnsi" w:cs="Arial"/>
          <w:color w:val="4F81BD" w:themeColor="accent1"/>
          <w:sz w:val="22"/>
          <w:szCs w:val="22"/>
        </w:rPr>
        <w:t> </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color w:val="000000"/>
          <w:sz w:val="22"/>
          <w:szCs w:val="22"/>
        </w:rPr>
        <w:t xml:space="preserve">que </w:t>
      </w:r>
      <w:r w:rsidR="00E54ED3" w:rsidRPr="00B10E58">
        <w:rPr>
          <w:rFonts w:asciiTheme="minorHAnsi" w:hAnsiTheme="minorHAnsi" w:cs="Arial"/>
          <w:color w:val="4F81BD" w:themeColor="accent1"/>
          <w:sz w:val="22"/>
          <w:szCs w:val="22"/>
        </w:rPr>
        <w:t>ECRIS 15$ $$</w:t>
      </w:r>
      <w:r w:rsidR="00E54ED3" w:rsidRPr="00B10E58">
        <w:rPr>
          <w:rFonts w:asciiTheme="minorHAnsi" w:hAnsiTheme="minorHAnsi" w:cs="Arial"/>
          <w:color w:val="000000"/>
          <w:sz w:val="22"/>
          <w:szCs w:val="22"/>
        </w:rPr>
        <w:t>.</w:t>
      </w:r>
    </w:p>
    <w:p w:rsidR="00E54ED3" w:rsidRPr="00B10E58" w:rsidRDefault="00CE1ACB" w:rsidP="00F84992">
      <w:pPr>
        <w:pStyle w:val="Titre4"/>
        <w:rPr>
          <w:b/>
          <w:color w:val="auto"/>
        </w:rPr>
      </w:pPr>
      <w:r w:rsidRPr="00B10E58">
        <w:rPr>
          <w:rStyle w:val="Accentuation"/>
          <w:b/>
          <w:caps/>
          <w:color w:val="auto"/>
          <w:spacing w:val="10"/>
        </w:rPr>
        <w:t xml:space="preserve">Autres </w:t>
      </w:r>
      <w:r w:rsidR="00E54ED3" w:rsidRPr="00B10E58">
        <w:rPr>
          <w:rStyle w:val="Accentuation"/>
          <w:b/>
          <w:caps/>
          <w:color w:val="auto"/>
          <w:spacing w:val="10"/>
        </w:rPr>
        <w:t>caractères particuliers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 plus des délimiteurs, certains caractères sont utilisés par le langage lui-même et déterminent son comportement selon le contexte :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 xml:space="preserve">" </w:t>
      </w:r>
      <w:r w:rsidRPr="00B10E58">
        <w:rPr>
          <w:rFonts w:asciiTheme="minorHAnsi" w:hAnsiTheme="minorHAnsi" w:cs="Arial"/>
          <w:sz w:val="22"/>
          <w:szCs w:val="22"/>
        </w:rPr>
        <w:t xml:space="preserve">(guillemet anglais) indique que le mot qui suit doit être pris tel quel, sans chercher à l'interpréter (par exemple, </w:t>
      </w:r>
      <w:r w:rsidRPr="00B10E58">
        <w:rPr>
          <w:rFonts w:asciiTheme="minorHAnsi" w:hAnsiTheme="minorHAnsi" w:cs="Arial"/>
          <w:color w:val="4F81BD" w:themeColor="accent1"/>
          <w:sz w:val="22"/>
          <w:szCs w:val="22"/>
        </w:rPr>
        <w:t>ECRIS "Bonjour</w:t>
      </w:r>
      <w:r w:rsidR="00CC5DB2" w:rsidRPr="00B10E58">
        <w:rPr>
          <w:rFonts w:asciiTheme="minorHAnsi" w:hAnsiTheme="minorHAnsi" w:cs="Arial"/>
          <w:color w:val="4F81BD" w:themeColor="accent1"/>
          <w:sz w:val="22"/>
          <w:szCs w:val="22"/>
        </w:rPr>
        <w:t>.</w:t>
      </w:r>
      <w:r w:rsidRPr="00B10E58">
        <w:rPr>
          <w:rFonts w:asciiTheme="minorHAnsi" w:hAnsiTheme="minorHAnsi" w:cs="Arial"/>
          <w:sz w:val="22"/>
          <w:szCs w:val="22"/>
        </w:rPr>
        <w:t>)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(deux-points) indiquent que le mot qui suit est une variable dont la valeur est à rechercher (par exemple, </w:t>
      </w:r>
      <w:r w:rsidRPr="00B10E58">
        <w:rPr>
          <w:rFonts w:asciiTheme="minorHAnsi" w:hAnsiTheme="minorHAnsi" w:cs="Arial"/>
          <w:color w:val="4F81BD" w:themeColor="accent1"/>
          <w:sz w:val="22"/>
          <w:szCs w:val="22"/>
        </w:rPr>
        <w:t xml:space="preserve">ECRIS :salutation </w:t>
      </w:r>
      <w:r w:rsidRPr="00B10E58">
        <w:rPr>
          <w:rFonts w:asciiTheme="minorHAnsi" w:hAnsiTheme="minorHAnsi" w:cs="Arial"/>
          <w:sz w:val="22"/>
          <w:szCs w:val="22"/>
        </w:rPr>
        <w:t>affichera, si elle existe, la valeur qui correspond à la variable « salutation ») ;</w:t>
      </w:r>
    </w:p>
    <w:p w:rsidR="00E54ED3" w:rsidRPr="00B10E58"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en début de mot indique une primitive dont l'emploi est risqué, car elle touche au cœur de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(par exemple </w:t>
      </w:r>
      <w:r w:rsidRPr="00B10E58">
        <w:rPr>
          <w:rFonts w:asciiTheme="minorHAnsi" w:hAnsiTheme="minorHAnsi" w:cs="Arial"/>
          <w:color w:val="4F81BD" w:themeColor="accent1"/>
          <w:sz w:val="22"/>
          <w:szCs w:val="22"/>
        </w:rPr>
        <w:t>.EFFACE</w:t>
      </w:r>
      <w:r w:rsidR="002D6EA5"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TOUT </w:t>
      </w:r>
      <w:r w:rsidRPr="00B10E58">
        <w:rPr>
          <w:rFonts w:asciiTheme="minorHAnsi" w:hAnsiTheme="minorHAnsi" w:cs="Arial"/>
          <w:sz w:val="22"/>
          <w:szCs w:val="22"/>
        </w:rPr>
        <w:t>détruit tous les objets en réinitialisant le noyau).</w:t>
      </w:r>
    </w:p>
    <w:p w:rsidR="00636A87" w:rsidRPr="00B10E58"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d'interrogation) est utilisé à la fin des primitives qui renvoient une valeur booléenne (</w:t>
      </w:r>
      <w:r w:rsidRPr="00B10E58">
        <w:rPr>
          <w:rFonts w:asciiTheme="minorHAnsi" w:hAnsiTheme="minorHAnsi" w:cs="Arial"/>
          <w:color w:val="4F81BD" w:themeColor="accent1"/>
          <w:sz w:val="22"/>
          <w:szCs w:val="22"/>
        </w:rPr>
        <w:t>VRAI/FAUX</w:t>
      </w:r>
      <w:r w:rsidRPr="00B10E58">
        <w:rPr>
          <w:rFonts w:asciiTheme="minorHAnsi" w:hAnsiTheme="minorHAnsi" w:cs="Arial"/>
          <w:sz w:val="22"/>
          <w:szCs w:val="22"/>
        </w:rPr>
        <w:t>), mais</w:t>
      </w:r>
      <w:r w:rsidR="00A45F59" w:rsidRPr="00B10E58">
        <w:rPr>
          <w:rFonts w:asciiTheme="minorHAnsi" w:hAnsiTheme="minorHAnsi" w:cs="Arial"/>
          <w:sz w:val="22"/>
          <w:szCs w:val="22"/>
        </w:rPr>
        <w:t>, comme le point, son utilisation est une question d’</w:t>
      </w:r>
      <w:r w:rsidRPr="00B10E58">
        <w:rPr>
          <w:rFonts w:asciiTheme="minorHAnsi" w:hAnsiTheme="minorHAnsi" w:cs="Arial"/>
          <w:sz w:val="22"/>
          <w:szCs w:val="22"/>
        </w:rPr>
        <w:t xml:space="preserve">habitude </w:t>
      </w:r>
      <w:r w:rsidR="00A45F59" w:rsidRPr="00B10E58">
        <w:rPr>
          <w:rFonts w:asciiTheme="minorHAnsi" w:hAnsiTheme="minorHAnsi" w:cs="Arial"/>
          <w:sz w:val="22"/>
          <w:szCs w:val="22"/>
        </w:rPr>
        <w:t>et</w:t>
      </w:r>
      <w:r w:rsidRPr="00B10E58">
        <w:rPr>
          <w:rFonts w:asciiTheme="minorHAnsi" w:hAnsiTheme="minorHAnsi" w:cs="Arial"/>
          <w:sz w:val="22"/>
          <w:szCs w:val="22"/>
        </w:rPr>
        <w:t xml:space="preserve"> n'a pas de caractère obligatoire.</w:t>
      </w:r>
    </w:p>
    <w:p w:rsidR="008457EF" w:rsidRPr="00B10E58" w:rsidRDefault="008457EF">
      <w:pPr>
        <w:rPr>
          <w:rFonts w:eastAsia="Times New Roman" w:cs="Arial"/>
          <w:sz w:val="22"/>
          <w:szCs w:val="22"/>
          <w:lang w:eastAsia="fr-FR"/>
        </w:rPr>
      </w:pPr>
    </w:p>
    <w:p w:rsidR="00E54ED3" w:rsidRPr="00B10E58" w:rsidRDefault="00E54ED3" w:rsidP="007E7A82">
      <w:pPr>
        <w:pStyle w:val="Titre3"/>
        <w:spacing w:line="240" w:lineRule="auto"/>
        <w:rPr>
          <w:rStyle w:val="lev"/>
          <w:rFonts w:cs="Arial"/>
          <w:bCs w:val="0"/>
          <w:color w:val="auto"/>
        </w:rPr>
      </w:pPr>
      <w:bookmarkStart w:id="11" w:name="_Toc397293287"/>
      <w:r w:rsidRPr="00B10E58">
        <w:rPr>
          <w:rStyle w:val="lev"/>
          <w:rFonts w:cs="Arial"/>
          <w:bCs w:val="0"/>
          <w:color w:val="auto"/>
        </w:rPr>
        <w:t>Opérations sur les mots</w:t>
      </w:r>
      <w:bookmarkEnd w:id="11"/>
    </w:p>
    <w:p w:rsidR="00C1193C" w:rsidRPr="00B10E58" w:rsidRDefault="00C1193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2D6EA5"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lastRenderedPageBreak/>
        <w:t>Ci</w:t>
      </w:r>
      <w:r w:rsidR="00690E3C" w:rsidRPr="00B10E58">
        <w:rPr>
          <w:rFonts w:asciiTheme="minorHAnsi" w:hAnsiTheme="minorHAnsi" w:cs="Arial"/>
          <w:sz w:val="22"/>
          <w:szCs w:val="22"/>
        </w:rPr>
        <w:t>-après</w:t>
      </w:r>
      <w:r w:rsidRPr="00B10E58">
        <w:rPr>
          <w:rFonts w:asciiTheme="minorHAnsi" w:hAnsiTheme="minorHAnsi" w:cs="Arial"/>
          <w:sz w:val="22"/>
          <w:szCs w:val="22"/>
        </w:rPr>
        <w:t>,</w:t>
      </w:r>
      <w:r w:rsidR="00E54ED3" w:rsidRPr="00B10E58">
        <w:rPr>
          <w:rFonts w:asciiTheme="minorHAnsi" w:hAnsiTheme="minorHAnsi" w:cs="Arial"/>
          <w:sz w:val="22"/>
          <w:szCs w:val="22"/>
        </w:rPr>
        <w:t xml:space="preserve"> </w:t>
      </w:r>
      <w:r w:rsidRPr="00B10E58">
        <w:rPr>
          <w:rFonts w:asciiTheme="minorHAnsi" w:hAnsiTheme="minorHAnsi" w:cs="Arial"/>
          <w:sz w:val="22"/>
          <w:szCs w:val="22"/>
        </w:rPr>
        <w:t>le lecteur trouvera</w:t>
      </w:r>
      <w:r w:rsidR="00E54ED3" w:rsidRPr="00B10E58">
        <w:rPr>
          <w:rFonts w:asciiTheme="minorHAnsi" w:hAnsiTheme="minorHAnsi" w:cs="Arial"/>
          <w:sz w:val="22"/>
          <w:szCs w:val="22"/>
        </w:rPr>
        <w:t xml:space="preserve"> les primitives connues de </w:t>
      </w:r>
      <w:r w:rsidR="00E54ED3" w:rsidRPr="00B10E58">
        <w:rPr>
          <w:rStyle w:val="lev"/>
          <w:rFonts w:asciiTheme="minorHAnsi" w:hAnsiTheme="minorHAnsi" w:cs="Arial"/>
          <w:sz w:val="22"/>
          <w:szCs w:val="22"/>
        </w:rPr>
        <w:t>GVLOGO</w:t>
      </w:r>
      <w:r w:rsidR="00E54ED3" w:rsidRPr="00B10E58">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B10E58">
        <w:rPr>
          <w:rFonts w:asciiTheme="minorHAnsi" w:hAnsiTheme="minorHAnsi" w:cs="Arial"/>
          <w:sz w:val="22"/>
          <w:szCs w:val="22"/>
        </w:rPr>
        <w:t>Au moins u</w:t>
      </w:r>
      <w:r w:rsidR="00E54ED3" w:rsidRPr="00B10E58">
        <w:rPr>
          <w:rFonts w:asciiTheme="minorHAnsi" w:hAnsiTheme="minorHAnsi" w:cs="Arial"/>
          <w:sz w:val="22"/>
          <w:szCs w:val="22"/>
        </w:rPr>
        <w:t>n exemple illustre l'emploi de la primitive décrite.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primitives </w:t>
      </w:r>
      <w:r w:rsidR="00FC3458" w:rsidRPr="00B10E58">
        <w:rPr>
          <w:rFonts w:asciiTheme="minorHAnsi" w:hAnsiTheme="minorHAnsi" w:cs="Arial"/>
          <w:sz w:val="22"/>
          <w:szCs w:val="22"/>
        </w:rPr>
        <w:t xml:space="preserve">énumérées </w:t>
      </w:r>
      <w:r w:rsidRPr="00B10E58">
        <w:rPr>
          <w:rFonts w:asciiTheme="minorHAnsi" w:hAnsiTheme="minorHAnsi" w:cs="Arial"/>
          <w:sz w:val="22"/>
          <w:szCs w:val="22"/>
        </w:rPr>
        <w:t>peuvent évidemment se combiner pour obtenir le résultat escompté</w:t>
      </w:r>
      <w:r w:rsidR="00690E3C" w:rsidRPr="00B10E58">
        <w:rPr>
          <w:rFonts w:asciiTheme="minorHAnsi" w:hAnsiTheme="minorHAnsi" w:cs="Arial"/>
          <w:sz w:val="22"/>
          <w:szCs w:val="22"/>
        </w:rPr>
        <w:t> : c’est même ainsi qu’elles prennent tout leur intérêt !</w:t>
      </w:r>
      <w:r w:rsidR="00FC3458" w:rsidRPr="00B10E58">
        <w:rPr>
          <w:rFonts w:asciiTheme="minorHAnsi" w:hAnsiTheme="minorHAnsi" w:cs="Arial"/>
          <w:sz w:val="22"/>
          <w:szCs w:val="22"/>
        </w:rPr>
        <w:t xml:space="preserve"> </w:t>
      </w:r>
      <w:r w:rsidR="00A45F59" w:rsidRPr="00B10E58">
        <w:rPr>
          <w:rFonts w:asciiTheme="minorHAnsi" w:hAnsiTheme="minorHAnsi" w:cs="Arial"/>
          <w:sz w:val="22"/>
          <w:szCs w:val="22"/>
        </w:rPr>
        <w:t>On</w:t>
      </w:r>
      <w:r w:rsidR="00FC3458" w:rsidRPr="00B10E58">
        <w:rPr>
          <w:rFonts w:asciiTheme="minorHAnsi" w:hAnsiTheme="minorHAnsi" w:cs="Arial"/>
          <w:sz w:val="22"/>
          <w:szCs w:val="22"/>
        </w:rPr>
        <w:t xml:space="preserve"> y reviendr</w:t>
      </w:r>
      <w:r w:rsidR="00A45F59" w:rsidRPr="00B10E58">
        <w:rPr>
          <w:rFonts w:asciiTheme="minorHAnsi" w:hAnsiTheme="minorHAnsi" w:cs="Arial"/>
          <w:sz w:val="22"/>
          <w:szCs w:val="22"/>
        </w:rPr>
        <w:t>a</w:t>
      </w:r>
      <w:r w:rsidR="00FC3458" w:rsidRPr="00B10E58">
        <w:rPr>
          <w:rFonts w:asciiTheme="minorHAnsi" w:hAnsiTheme="minorHAnsi" w:cs="Arial"/>
          <w:sz w:val="22"/>
          <w:szCs w:val="22"/>
        </w:rPr>
        <w:t xml:space="preserve"> dans la partie qui traitera de la réalisation de programmes en </w:t>
      </w:r>
      <w:r w:rsidR="00FC3458" w:rsidRPr="00B10E58">
        <w:rPr>
          <w:rFonts w:asciiTheme="minorHAnsi" w:hAnsiTheme="minorHAnsi" w:cs="Arial"/>
          <w:b/>
          <w:sz w:val="22"/>
          <w:szCs w:val="22"/>
        </w:rPr>
        <w:t>GVLOGO</w:t>
      </w:r>
      <w:r w:rsidR="00FC3458" w:rsidRPr="00B10E58">
        <w:rPr>
          <w:rFonts w:asciiTheme="minorHAnsi" w:hAnsiTheme="minorHAnsi" w:cs="Arial"/>
          <w:sz w:val="22"/>
          <w:szCs w:val="22"/>
        </w:rPr>
        <w: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Fabriquer des mots</w:t>
      </w:r>
    </w:p>
    <w:p w:rsidR="00E54ED3" w:rsidRPr="00B10E58"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2D6EA5" w:rsidRP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PREMIER "tourne</w:t>
      </w:r>
      <w:r w:rsidR="00F07BE8" w:rsidRPr="00B10E58">
        <w:rPr>
          <w:rFonts w:asciiTheme="minorHAnsi" w:hAnsiTheme="minorHAnsi" w:cs="Arial"/>
          <w:color w:val="4F81BD" w:themeColor="accent1"/>
          <w:sz w:val="22"/>
          <w:szCs w:val="22"/>
        </w:rPr>
        <w:t xml:space="preserve"> "dos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tournedos</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après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w:t>
      </w:r>
      <w:r w:rsidR="00F07BE8" w:rsidRPr="00B10E58">
        <w:rPr>
          <w:rFonts w:asciiTheme="minorHAnsi" w:hAnsiTheme="minorHAnsi" w:cs="Arial"/>
          <w:color w:val="4F81BD" w:themeColor="accent1"/>
          <w:sz w:val="22"/>
          <w:szCs w:val="22"/>
        </w:rPr>
        <w:t xml:space="preserve">"tourne </w:t>
      </w:r>
      <w:r w:rsidRPr="00B10E58">
        <w:rPr>
          <w:rFonts w:asciiTheme="minorHAnsi" w:hAnsiTheme="minorHAnsi" w:cs="Arial"/>
          <w:color w:val="4F81BD" w:themeColor="accent1"/>
          <w:sz w:val="22"/>
          <w:szCs w:val="22"/>
        </w:rPr>
        <w:t xml:space="preserve">"dé </w:t>
      </w:r>
      <w:r w:rsidRPr="00B10E58">
        <w:rPr>
          <w:rFonts w:asciiTheme="minorHAnsi" w:hAnsiTheme="minorHAnsi" w:cs="Arial"/>
          <w:sz w:val="22"/>
          <w:szCs w:val="22"/>
        </w:rPr>
        <w:t>→ détourne</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 </w:t>
      </w:r>
      <w:r w:rsidRPr="00B10E58">
        <w:rPr>
          <w:rFonts w:asciiTheme="minorHAnsi" w:hAnsiTheme="minorHAnsi" w:cs="Arial"/>
          <w:color w:val="000000"/>
          <w:sz w:val="22"/>
          <w:szCs w:val="22"/>
        </w:rPr>
        <w:t>: attend deux mots en entrée – renvoie un mot – le mot rendu est composé du second paramètre placé après le premier.</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MOT "dé "tourne </w:t>
      </w:r>
      <w:r w:rsidRPr="00B10E58">
        <w:rPr>
          <w:rFonts w:asciiTheme="minorHAnsi" w:hAnsiTheme="minorHAnsi" w:cs="Arial"/>
          <w:sz w:val="22"/>
          <w:szCs w:val="22"/>
        </w:rPr>
        <w:t>→ détourne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Pr>
          <w:rFonts w:asciiTheme="minorHAnsi" w:hAnsiTheme="minorHAnsi" w:cs="Arial"/>
          <w:sz w:val="22"/>
          <w:szCs w:val="22"/>
        </w:rPr>
        <w:t xml:space="preserve"> </w:t>
      </w:r>
      <w:r w:rsidR="00B55E00" w:rsidRPr="00B10E58">
        <w:rPr>
          <w:rFonts w:asciiTheme="minorHAnsi" w:hAnsiTheme="minorHAnsi" w:cs="Arial"/>
          <w:sz w:val="22"/>
          <w:szCs w:val="22"/>
        </w:rPr>
        <w:t>I</w:t>
      </w:r>
      <w:r w:rsidR="00E54ED3" w:rsidRPr="00B10E58">
        <w:rPr>
          <w:rFonts w:asciiTheme="minorHAnsi" w:hAnsiTheme="minorHAnsi" w:cs="Arial"/>
          <w:sz w:val="22"/>
          <w:szCs w:val="22"/>
        </w:rPr>
        <w:t xml:space="preserve">l s'agit donc d'un synonyme de </w:t>
      </w:r>
      <w:r w:rsidR="00E54ED3" w:rsidRPr="00B10E58">
        <w:rPr>
          <w:rFonts w:asciiTheme="minorHAnsi" w:hAnsiTheme="minorHAnsi" w:cs="Arial"/>
          <w:color w:val="4F81BD" w:themeColor="accent1"/>
          <w:sz w:val="22"/>
          <w:szCs w:val="22"/>
        </w:rPr>
        <w:t>METS</w:t>
      </w:r>
      <w:r w:rsidR="00B10E58">
        <w:rPr>
          <w:rFonts w:asciiTheme="minorHAnsi" w:hAnsiTheme="minorHAnsi" w:cs="Arial"/>
          <w:color w:val="4F81BD" w:themeColor="accent1"/>
          <w:sz w:val="22"/>
          <w:szCs w:val="22"/>
        </w:rPr>
        <w:t>.</w:t>
      </w:r>
      <w:r w:rsidR="00E54ED3" w:rsidRPr="00B10E58">
        <w:rPr>
          <w:rFonts w:asciiTheme="minorHAnsi" w:hAnsiTheme="minorHAnsi" w:cs="Arial"/>
          <w:color w:val="4F81BD" w:themeColor="accent1"/>
          <w:sz w:val="22"/>
          <w:szCs w:val="22"/>
        </w:rPr>
        <w:t>DERNIER</w:t>
      </w:r>
      <w:r w:rsidR="00E54ED3" w:rsidRPr="00B10E58">
        <w:rPr>
          <w:rFonts w:asciiTheme="minorHAnsi" w:hAnsiTheme="minorHAnsi" w:cs="Arial"/>
          <w:sz w:val="22"/>
          <w:szCs w:val="22"/>
        </w:rPr>
        <w:t>. Cependant, ce</w:t>
      </w:r>
      <w:r w:rsidR="007962A8" w:rsidRPr="00B10E58">
        <w:rPr>
          <w:rFonts w:asciiTheme="minorHAnsi" w:hAnsiTheme="minorHAnsi" w:cs="Arial"/>
          <w:sz w:val="22"/>
          <w:szCs w:val="22"/>
        </w:rPr>
        <w:t>tte</w:t>
      </w:r>
      <w:r w:rsidR="00E54ED3" w:rsidRPr="00B10E58">
        <w:rPr>
          <w:rFonts w:asciiTheme="minorHAnsi" w:hAnsiTheme="minorHAnsi" w:cs="Arial"/>
          <w:sz w:val="22"/>
          <w:szCs w:val="22"/>
        </w:rPr>
        <w:t xml:space="preserve"> derni</w:t>
      </w:r>
      <w:r w:rsidR="007962A8" w:rsidRPr="00B10E58">
        <w:rPr>
          <w:rFonts w:asciiTheme="minorHAnsi" w:hAnsiTheme="minorHAnsi" w:cs="Arial"/>
          <w:sz w:val="22"/>
          <w:szCs w:val="22"/>
        </w:rPr>
        <w:t>ère primitive</w:t>
      </w:r>
      <w:r w:rsidR="00E54ED3" w:rsidRPr="00B10E58">
        <w:rPr>
          <w:rFonts w:asciiTheme="minorHAnsi" w:hAnsiTheme="minorHAnsi" w:cs="Arial"/>
          <w:sz w:val="22"/>
          <w:szCs w:val="22"/>
        </w:rPr>
        <w:t xml:space="preserve"> fonctionne aussi avec les listes alors que </w:t>
      </w:r>
      <w:r w:rsidR="00F07BE8" w:rsidRPr="00B10E58">
        <w:rPr>
          <w:rFonts w:asciiTheme="minorHAnsi" w:hAnsiTheme="minorHAnsi" w:cs="Arial"/>
          <w:color w:val="4F81BD" w:themeColor="accent1"/>
          <w:sz w:val="22"/>
          <w:szCs w:val="22"/>
        </w:rPr>
        <w:t>MOT</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sz w:val="22"/>
          <w:szCs w:val="22"/>
        </w:rPr>
        <w:t xml:space="preserve">déclenchera une erreur si une liste est </w:t>
      </w:r>
      <w:r w:rsidR="007962A8" w:rsidRPr="00B10E58">
        <w:rPr>
          <w:rFonts w:asciiTheme="minorHAnsi" w:hAnsiTheme="minorHAnsi" w:cs="Arial"/>
          <w:sz w:val="22"/>
          <w:szCs w:val="22"/>
        </w:rPr>
        <w:t>fournie</w:t>
      </w:r>
      <w:r w:rsidR="00E54ED3" w:rsidRPr="00B10E58">
        <w:rPr>
          <w:rFonts w:asciiTheme="minorHAnsi" w:hAnsiTheme="minorHAnsi" w:cs="Arial"/>
          <w:sz w:val="22"/>
          <w:szCs w:val="22"/>
        </w:rPr>
        <w:t xml:space="preserve"> en entrée.</w:t>
      </w:r>
    </w:p>
    <w:p w:rsidR="00E54ED3" w:rsidRPr="00B10E58" w:rsidRDefault="006065E1" w:rsidP="00F84992">
      <w:pPr>
        <w:pStyle w:val="Titre4"/>
        <w:rPr>
          <w:rStyle w:val="Accentuation"/>
          <w:b/>
          <w:caps/>
          <w:color w:val="auto"/>
          <w:spacing w:val="10"/>
        </w:rPr>
      </w:pPr>
      <w:r w:rsidRPr="00B10E58">
        <w:rPr>
          <w:rStyle w:val="Accentuation"/>
          <w:b/>
          <w:caps/>
          <w:color w:val="auto"/>
          <w:spacing w:val="10"/>
        </w:rPr>
        <w:t xml:space="preserve">Modifier </w:t>
      </w:r>
      <w:r w:rsidR="00E54ED3" w:rsidRPr="00B10E58">
        <w:rPr>
          <w:rStyle w:val="Accentuation"/>
          <w:b/>
          <w:caps/>
          <w:color w:val="auto"/>
          <w:spacing w:val="10"/>
        </w:rPr>
        <w:t>des mots</w:t>
      </w:r>
    </w:p>
    <w:p w:rsidR="00E54ED3" w:rsidRPr="00B10E58"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 xml:space="preserve">attend un entier suivi deux mots en entrée – renvoie un mot – Le mot rendu est composé du </w:t>
      </w:r>
      <w:r w:rsidR="00175262" w:rsidRPr="00B10E58">
        <w:rPr>
          <w:rFonts w:asciiTheme="minorHAnsi" w:hAnsiTheme="minorHAnsi" w:cs="Arial"/>
          <w:color w:val="000000"/>
          <w:sz w:val="22"/>
          <w:szCs w:val="22"/>
        </w:rPr>
        <w:t>deux</w:t>
      </w:r>
      <w:r w:rsidR="00406FEA" w:rsidRPr="00B10E58">
        <w:rPr>
          <w:rFonts w:asciiTheme="minorHAnsi" w:hAnsiTheme="minorHAnsi" w:cs="Arial"/>
          <w:color w:val="000000"/>
          <w:sz w:val="22"/>
          <w:szCs w:val="22"/>
        </w:rPr>
        <w:t xml:space="preserve">ième paramètre inséré </w:t>
      </w:r>
      <w:r w:rsidR="00A45F59" w:rsidRPr="00B10E58">
        <w:rPr>
          <w:rFonts w:asciiTheme="minorHAnsi" w:hAnsiTheme="minorHAnsi" w:cs="Arial"/>
          <w:color w:val="000000"/>
          <w:sz w:val="22"/>
          <w:szCs w:val="22"/>
        </w:rPr>
        <w:t xml:space="preserve">dans le dernier paramètre </w:t>
      </w:r>
      <w:r w:rsidR="00406FEA" w:rsidRPr="00B10E58">
        <w:rPr>
          <w:rFonts w:asciiTheme="minorHAnsi" w:hAnsiTheme="minorHAnsi" w:cs="Arial"/>
          <w:color w:val="000000"/>
          <w:sz w:val="22"/>
          <w:szCs w:val="22"/>
        </w:rPr>
        <w:t>à la position précisée par l’entier.</w:t>
      </w:r>
    </w:p>
    <w:p w:rsidR="00406FEA" w:rsidRPr="00B10E58" w:rsidRDefault="00406FE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DB2B0A" w:rsidRPr="00B10E58">
        <w:rPr>
          <w:rFonts w:asciiTheme="minorHAnsi" w:hAnsiTheme="minorHAnsi" w:cs="Arial"/>
          <w:color w:val="4F81BD" w:themeColor="accent1"/>
          <w:sz w:val="22"/>
          <w:szCs w:val="22"/>
        </w:rPr>
        <w:t xml:space="preserve">4 </w:t>
      </w:r>
      <w:r w:rsidR="00175262" w:rsidRPr="00B10E58">
        <w:rPr>
          <w:rFonts w:asciiTheme="minorHAnsi" w:hAnsiTheme="minorHAnsi" w:cs="Arial"/>
          <w:color w:val="4F81BD" w:themeColor="accent1"/>
          <w:sz w:val="22"/>
          <w:szCs w:val="22"/>
        </w:rPr>
        <w:t xml:space="preserve">"en </w:t>
      </w:r>
      <w:r w:rsidRPr="00B10E58">
        <w:rPr>
          <w:rFonts w:asciiTheme="minorHAnsi" w:hAnsiTheme="minorHAnsi" w:cs="Arial"/>
          <w:color w:val="4F81BD" w:themeColor="accent1"/>
          <w:sz w:val="22"/>
          <w:szCs w:val="22"/>
        </w:rPr>
        <w:t xml:space="preserve">"atttion </w:t>
      </w:r>
      <w:r w:rsidRPr="00B10E58">
        <w:rPr>
          <w:rFonts w:asciiTheme="minorHAnsi" w:hAnsiTheme="minorHAnsi" w:cs="Arial"/>
          <w:color w:val="000000"/>
          <w:sz w:val="22"/>
          <w:szCs w:val="22"/>
        </w:rPr>
        <w:t>→ attention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attend un mot en entrée – renvoie un mot – le mot rendu est celui d'entrée dont les lettres ont été inversées.</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"billet </w:t>
      </w:r>
      <w:r w:rsidRPr="00B10E58">
        <w:rPr>
          <w:rFonts w:asciiTheme="minorHAnsi" w:hAnsiTheme="minorHAnsi" w:cs="Arial"/>
          <w:sz w:val="22"/>
          <w:szCs w:val="22"/>
        </w:rPr>
        <w:t>→ tellib</w:t>
      </w:r>
    </w:p>
    <w:p w:rsidR="00C1193C" w:rsidRPr="00B10E58" w:rsidRDefault="00C1193C" w:rsidP="007E7A82">
      <w:pPr>
        <w:pStyle w:val="NormalWeb"/>
        <w:spacing w:before="0" w:beforeAutospacing="0" w:after="0" w:afterAutospacing="0"/>
        <w:ind w:firstLine="567"/>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attend un mot en entrée – renvoie un mot – le mot rendu est en majuscules.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"éléphant </w:t>
      </w:r>
      <w:r w:rsidRPr="00B10E58">
        <w:rPr>
          <w:rFonts w:asciiTheme="minorHAnsi" w:hAnsiTheme="minorHAnsi" w:cs="Arial"/>
          <w:color w:val="000000"/>
          <w:sz w:val="22"/>
          <w:szCs w:val="22"/>
        </w:rPr>
        <w:t>→ ĒLĒPHANT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attend un mot en entrée – renvoie un mot – le mot rendu a les mêmes lettres que celui d'origine, mais dans un ordre aléatoire.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MELANGE "alouette </w:t>
      </w:r>
      <w:r w:rsidRPr="00B10E58">
        <w:rPr>
          <w:rFonts w:asciiTheme="minorHAnsi" w:hAnsiTheme="minorHAnsi" w:cs="Arial"/>
          <w:color w:val="000000"/>
          <w:sz w:val="22"/>
          <w:szCs w:val="22"/>
        </w:rPr>
        <w:t>→ eoetault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MINUSCULES </w:t>
      </w:r>
      <w:r w:rsidRPr="00B10E58">
        <w:rPr>
          <w:rFonts w:asciiTheme="minorHAnsi" w:hAnsiTheme="minorHAnsi" w:cs="Arial"/>
          <w:sz w:val="22"/>
          <w:szCs w:val="22"/>
        </w:rPr>
        <w:t>: attend un mot en entrée – renvoie un mot – le mot rendu est en minuscules.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"ESSAI </w:t>
      </w:r>
      <w:r w:rsidRPr="00B10E58">
        <w:rPr>
          <w:rFonts w:asciiTheme="minorHAnsi" w:hAnsiTheme="minorHAnsi" w:cs="Arial"/>
          <w:color w:val="000000"/>
          <w:sz w:val="22"/>
          <w:szCs w:val="22"/>
        </w:rPr>
        <w:t>→ essai</w:t>
      </w:r>
    </w:p>
    <w:p w:rsidR="000F7646" w:rsidRPr="00B10E58" w:rsidRDefault="000F7646"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xml:space="preserve">: attend un entier suivi de deux mots en entrée – renvoie un mot – le mot rendu est composé de toutes les lettres du </w:t>
      </w:r>
      <w:r w:rsidR="00175262" w:rsidRPr="00B10E58">
        <w:rPr>
          <w:rFonts w:asciiTheme="minorHAnsi" w:hAnsiTheme="minorHAnsi" w:cs="Arial"/>
          <w:sz w:val="22"/>
          <w:szCs w:val="22"/>
        </w:rPr>
        <w:t>second</w:t>
      </w:r>
      <w:r w:rsidRPr="00B10E58">
        <w:rPr>
          <w:rFonts w:asciiTheme="minorHAnsi" w:hAnsiTheme="minorHAnsi" w:cs="Arial"/>
          <w:sz w:val="22"/>
          <w:szCs w:val="22"/>
        </w:rPr>
        <w:t xml:space="preserve"> mot en entrée, sauf celle visée par l'entier qui a été remplacée par le </w:t>
      </w:r>
      <w:r w:rsidR="00175262" w:rsidRPr="00B10E58">
        <w:rPr>
          <w:rFonts w:asciiTheme="minorHAnsi" w:hAnsiTheme="minorHAnsi" w:cs="Arial"/>
          <w:sz w:val="22"/>
          <w:szCs w:val="22"/>
        </w:rPr>
        <w:t>premier</w:t>
      </w:r>
      <w:r w:rsidRPr="00B10E58">
        <w:rPr>
          <w:rFonts w:asciiTheme="minorHAnsi" w:hAnsiTheme="minorHAnsi" w:cs="Arial"/>
          <w:sz w:val="22"/>
          <w:szCs w:val="22"/>
        </w:rPr>
        <w:t xml:space="preserve"> mot.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3 </w:t>
      </w:r>
      <w:r w:rsidR="00175262" w:rsidRPr="00B10E58">
        <w:rPr>
          <w:rFonts w:asciiTheme="minorHAnsi" w:hAnsiTheme="minorHAnsi" w:cs="Arial"/>
          <w:color w:val="4F81BD" w:themeColor="accent1"/>
          <w:sz w:val="22"/>
          <w:szCs w:val="22"/>
        </w:rPr>
        <w:t xml:space="preserve">"é </w:t>
      </w:r>
      <w:r w:rsidRPr="00B10E58">
        <w:rPr>
          <w:rFonts w:asciiTheme="minorHAnsi" w:hAnsiTheme="minorHAnsi" w:cs="Arial"/>
          <w:color w:val="4F81BD" w:themeColor="accent1"/>
          <w:sz w:val="22"/>
          <w:szCs w:val="22"/>
        </w:rPr>
        <w:t xml:space="preserve">"éliment </w:t>
      </w:r>
      <w:r w:rsidRPr="00B10E58">
        <w:rPr>
          <w:rFonts w:asciiTheme="minorHAnsi" w:hAnsiTheme="minorHAnsi" w:cs="Arial"/>
          <w:color w:val="000000"/>
          <w:sz w:val="22"/>
          <w:szCs w:val="22"/>
        </w:rPr>
        <w:t>→ élément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attend un mot en entrée – renvoie un mot – les lettres du mot sont triées par ordre alphabétique</w:t>
      </w:r>
      <w:r w:rsidR="004718DC" w:rsidRPr="00B10E58">
        <w:rPr>
          <w:rStyle w:val="Appelnotedebasdep"/>
          <w:rFonts w:asciiTheme="minorHAnsi" w:hAnsiTheme="minorHAnsi" w:cs="Arial"/>
          <w:sz w:val="22"/>
          <w:szCs w:val="22"/>
        </w:rPr>
        <w:footnoteReference w:id="6"/>
      </w:r>
      <w:r w:rsidR="004718DC"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TRIE "important </w:t>
      </w:r>
      <w:r w:rsidRPr="00B10E58">
        <w:rPr>
          <w:rFonts w:asciiTheme="minorHAnsi" w:hAnsiTheme="minorHAnsi" w:cs="Arial"/>
          <w:color w:val="000000"/>
          <w:sz w:val="22"/>
          <w:szCs w:val="22"/>
        </w:rPr>
        <w:t>→ aimnoprtt</w:t>
      </w:r>
    </w:p>
    <w:p w:rsidR="00364CA1" w:rsidRPr="00B10E58" w:rsidRDefault="00364CA1" w:rsidP="007E7A82">
      <w:pPr>
        <w:pStyle w:val="NormalWeb"/>
        <w:spacing w:before="0" w:beforeAutospacing="0" w:after="0" w:afterAutospacing="0"/>
        <w:ind w:firstLine="567"/>
        <w:rPr>
          <w:rFonts w:asciiTheme="minorHAnsi" w:hAnsiTheme="minorHAnsi" w:cs="Arial"/>
          <w:color w:val="000000"/>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 mot en entrée – renvoie un mot – la primitive renvoie le mot dont le premier caractère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Exemples :</w:t>
      </w:r>
    </w:p>
    <w:p w:rsidR="00364CA1" w:rsidRPr="00B10E58"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"essai </w:t>
      </w:r>
      <w:r w:rsidRPr="00B10E58">
        <w:rPr>
          <w:rFonts w:asciiTheme="minorHAnsi" w:hAnsiTheme="minorHAnsi" w:cs="Arial"/>
          <w:color w:val="000000"/>
          <w:sz w:val="22"/>
          <w:szCs w:val="22"/>
        </w:rPr>
        <w:t>→ ssaie</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Extraire de</w:t>
      </w:r>
      <w:r w:rsidR="00C1193C" w:rsidRPr="00B10E58">
        <w:rPr>
          <w:rStyle w:val="Accentuation"/>
          <w:b/>
          <w:caps/>
          <w:color w:val="auto"/>
          <w:spacing w:val="10"/>
        </w:rPr>
        <w:t>puis des</w:t>
      </w:r>
      <w:r w:rsidRPr="00B10E58">
        <w:rPr>
          <w:rStyle w:val="Accentuation"/>
          <w:b/>
          <w:caps/>
          <w:color w:val="auto"/>
          <w:spacing w:val="10"/>
        </w:rPr>
        <w:t xml:space="preserve"> mots</w:t>
      </w:r>
    </w:p>
    <w:p w:rsidR="00E54ED3" w:rsidRPr="00B10E58"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 mot en entrée – renvoie un mot – le mot rendu est composé de la lettre du mot en entrée indiquée par l'entier fourni.</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4 "Zorro </w:t>
      </w:r>
      <w:r w:rsidRPr="00B10E58">
        <w:rPr>
          <w:rFonts w:asciiTheme="minorHAnsi" w:hAnsiTheme="minorHAnsi" w:cs="Arial"/>
          <w:color w:val="000000"/>
          <w:sz w:val="22"/>
          <w:szCs w:val="22"/>
        </w:rPr>
        <w:t>→ r</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attend un mot en entrée – renvoie un mot – le mot renvoyé est composé de la dernière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"important </w:t>
      </w:r>
      <w:r w:rsidRPr="00B10E58">
        <w:rPr>
          <w:rFonts w:asciiTheme="minorHAnsi" w:hAnsiTheme="minorHAnsi" w:cs="Arial"/>
          <w:color w:val="000000"/>
          <w:sz w:val="22"/>
          <w:szCs w:val="22"/>
        </w:rPr>
        <w:t>→ 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 mot en entrée – renvoie un mot – le mot renvoyé est composé d'une lettre du mot en entrée, tirée au hasard.</w:t>
      </w:r>
      <w:r w:rsidR="009D5C59">
        <w:rPr>
          <w:rFonts w:asciiTheme="minorHAnsi" w:hAnsiTheme="minorHAnsi" w:cs="Arial"/>
          <w:color w:val="000000"/>
          <w:sz w:val="22"/>
          <w:szCs w:val="22"/>
        </w:rPr>
        <w:t xml:space="preserve"> Si le mot </w:t>
      </w:r>
      <w:r w:rsidR="00C21C1C">
        <w:rPr>
          <w:rFonts w:asciiTheme="minorHAnsi" w:hAnsiTheme="minorHAnsi" w:cs="Arial"/>
          <w:color w:val="000000"/>
          <w:sz w:val="22"/>
          <w:szCs w:val="22"/>
        </w:rPr>
        <w:t xml:space="preserve">en entrée </w:t>
      </w:r>
      <w:r w:rsidR="009D5C59">
        <w:rPr>
          <w:rFonts w:asciiTheme="minorHAnsi" w:hAnsiTheme="minorHAnsi" w:cs="Arial"/>
          <w:color w:val="000000"/>
          <w:sz w:val="22"/>
          <w:szCs w:val="22"/>
        </w:rPr>
        <w:t xml:space="preserve">est un nombre, le mot renvoyé est un nombre compris entre 1 et </w:t>
      </w:r>
      <w:r w:rsidR="00C21C1C">
        <w:rPr>
          <w:rFonts w:asciiTheme="minorHAnsi" w:hAnsiTheme="minorHAnsi" w:cs="Arial"/>
          <w:color w:val="000000"/>
          <w:sz w:val="22"/>
          <w:szCs w:val="22"/>
        </w:rPr>
        <w:t>c</w:t>
      </w:r>
      <w:r w:rsidR="009D5C59">
        <w:rPr>
          <w:rFonts w:asciiTheme="minorHAnsi" w:hAnsiTheme="minorHAnsi" w:cs="Arial"/>
          <w:color w:val="000000"/>
          <w:sz w:val="22"/>
          <w:szCs w:val="22"/>
        </w:rPr>
        <w:t>e nombre.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A45F59"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i</w:t>
      </w:r>
    </w:p>
    <w:p w:rsidR="00A45F59"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d</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HASARD "</w:t>
      </w:r>
      <w:r>
        <w:rPr>
          <w:rFonts w:asciiTheme="minorHAnsi" w:hAnsiTheme="minorHAnsi" w:cs="Arial"/>
          <w:color w:val="4F81BD" w:themeColor="accent1"/>
          <w:sz w:val="22"/>
          <w:szCs w:val="22"/>
        </w:rPr>
        <w:t>10</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Pr>
          <w:rFonts w:asciiTheme="minorHAnsi" w:hAnsiTheme="minorHAnsi" w:cs="Arial"/>
          <w:color w:val="000000"/>
          <w:sz w:val="22"/>
          <w:szCs w:val="22"/>
        </w:rPr>
        <w:t>8</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 – le mot renvoyé est composé de la première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"important </w:t>
      </w:r>
      <w:r w:rsidRPr="00B10E58">
        <w:rPr>
          <w:rFonts w:asciiTheme="minorHAnsi" w:hAnsiTheme="minorHAnsi" w:cs="Arial"/>
          <w:color w:val="000000"/>
          <w:sz w:val="22"/>
          <w:szCs w:val="22"/>
        </w:rPr>
        <w:t>→ 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w:t>
      </w:r>
      <w:r w:rsidR="00357EAF" w:rsidRPr="00B10E58">
        <w:rPr>
          <w:rFonts w:asciiTheme="minorHAnsi" w:hAnsiTheme="minorHAnsi" w:cs="Arial"/>
          <w:color w:val="000000"/>
          <w:sz w:val="22"/>
          <w:szCs w:val="22"/>
        </w:rPr>
        <w:t> </w:t>
      </w:r>
      <w:r w:rsidRPr="00B10E58">
        <w:rPr>
          <w:rFonts w:asciiTheme="minorHAnsi" w:hAnsiTheme="minorHAnsi" w:cs="Arial"/>
          <w:color w:val="000000"/>
          <w:sz w:val="22"/>
          <w:szCs w:val="22"/>
        </w:rPr>
        <w:t xml:space="preserve">–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dernière lettre.</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"important </w:t>
      </w:r>
      <w:r w:rsidRPr="00B10E58">
        <w:rPr>
          <w:rFonts w:asciiTheme="minorHAnsi" w:hAnsiTheme="minorHAnsi" w:cs="Arial"/>
          <w:color w:val="000000"/>
          <w:sz w:val="22"/>
          <w:szCs w:val="22"/>
        </w:rPr>
        <w:t>→ importan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un mot en entrée – renvoie un mot –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première lettre.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PREMIER "important </w:t>
      </w:r>
      <w:r w:rsidRPr="00B10E58">
        <w:rPr>
          <w:rFonts w:asciiTheme="minorHAnsi" w:hAnsiTheme="minorHAnsi" w:cs="Arial"/>
          <w:color w:val="000000"/>
          <w:sz w:val="22"/>
          <w:szCs w:val="22"/>
        </w:rPr>
        <w:t>→ mportant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Tester des mots</w:t>
      </w:r>
    </w:p>
    <w:p w:rsidR="00E54ED3" w:rsidRPr="00B10E58"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après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 xml:space="preserve">sinon.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VRAI</w:t>
      </w:r>
    </w:p>
    <w:p w:rsidR="00753A81"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Pr="00B10E58">
        <w:rPr>
          <w:rFonts w:asciiTheme="minorHAnsi" w:hAnsiTheme="minorHAnsi" w:cs="Arial"/>
          <w:color w:val="4F81BD" w:themeColor="accent1"/>
          <w:sz w:val="22"/>
          <w:szCs w:val="22"/>
        </w:rPr>
        <w:t xml:space="preserve">? 1245 138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C</w:t>
      </w:r>
      <w:r w:rsidR="00E54ED3" w:rsidRPr="00B10E58">
        <w:rPr>
          <w:rFonts w:asciiTheme="minorHAnsi" w:hAnsiTheme="minorHAnsi" w:cs="Arial"/>
          <w:color w:val="000000"/>
          <w:sz w:val="22"/>
          <w:szCs w:val="22"/>
        </w:rPr>
        <w:t xml:space="preserve">omme </w:t>
      </w:r>
      <w:r w:rsidR="00E54ED3" w:rsidRPr="00B10E58">
        <w:rPr>
          <w:rFonts w:asciiTheme="minorHAnsi" w:hAnsiTheme="minorHAnsi" w:cs="Arial"/>
          <w:color w:val="4F81BD" w:themeColor="accent1"/>
          <w:sz w:val="22"/>
          <w:szCs w:val="22"/>
        </w:rPr>
        <w:t>EGAL?</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 xml:space="preserve">et </w:t>
      </w:r>
      <w:r w:rsidR="00B10E58">
        <w:rPr>
          <w:rFonts w:asciiTheme="minorHAnsi" w:hAnsiTheme="minorHAnsi" w:cs="Arial"/>
          <w:color w:val="4F81BD" w:themeColor="accent1"/>
          <w:sz w:val="22"/>
          <w:szCs w:val="22"/>
        </w:rPr>
        <w:t>PLP</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w:t>
      </w:r>
      <w:r w:rsidR="00B10E58">
        <w:rPr>
          <w:rFonts w:asciiTheme="minorHAnsi" w:hAnsiTheme="minorHAnsi" w:cs="Arial"/>
          <w:color w:val="4F81BD" w:themeColor="accent1"/>
          <w:sz w:val="22"/>
          <w:szCs w:val="22"/>
        </w:rPr>
        <w:t>PLG</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se comporte différemment si les deux mots sont des nombres : ce sont leurs valeurs qui sont alors comparées.</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avant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sinon.</w:t>
      </w:r>
    </w:p>
    <w:p w:rsidR="00E54ED3" w:rsidRPr="00B10E58" w:rsidRDefault="004718DC"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w:t>
      </w:r>
      <w:r w:rsidR="00E54ED3" w:rsidRPr="00B10E58">
        <w:rPr>
          <w:rFonts w:asciiTheme="minorHAnsi" w:hAnsiTheme="minorHAnsi" w:cs="Arial"/>
          <w:color w:val="000000"/>
          <w:sz w:val="22"/>
          <w:szCs w:val="22"/>
        </w:rPr>
        <w:t>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PLP</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FAUX</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attend un mot en entrée – renvoie un entier – la primitive renvoie le nombre de caractères du mot en entrée.</w:t>
      </w:r>
    </w:p>
    <w:p w:rsidR="00E54ED3" w:rsidRPr="00B10E58" w:rsidRDefault="00E54ED3" w:rsidP="00753A8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"urticaire </w:t>
      </w:r>
      <w:r w:rsidRPr="00B10E58">
        <w:rPr>
          <w:rFonts w:asciiTheme="minorHAnsi" w:hAnsiTheme="minorHAnsi" w:cs="Arial"/>
          <w:color w:val="000000"/>
          <w:sz w:val="22"/>
          <w:szCs w:val="22"/>
        </w:rPr>
        <w:t>→ 9</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égal au second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"100 "1E2 </w:t>
      </w:r>
      <w:r w:rsidRPr="00B10E58">
        <w:rPr>
          <w:rFonts w:asciiTheme="minorHAnsi" w:hAnsiTheme="minorHAnsi" w:cs="Arial"/>
          <w:color w:val="000000"/>
          <w:sz w:val="22"/>
          <w:szCs w:val="22"/>
        </w:rPr>
        <w:t>→ VRAI</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IDENTIFICATEUR?</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un identificateur correct,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IDENTIFICATEUR? "MaFonction12 </w:t>
      </w:r>
      <w:r w:rsidRPr="00B10E58">
        <w:rPr>
          <w:rFonts w:asciiTheme="minorHAnsi" w:hAnsiTheme="minorHAnsi" w:cs="Arial"/>
          <w:color w:val="000000"/>
          <w:sz w:val="22"/>
          <w:szCs w:val="22"/>
        </w:rPr>
        <w:t>→ VRAI</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IDENTIFICATEUR? "12MaFonction </w:t>
      </w:r>
      <w:r w:rsidRPr="00B10E58">
        <w:rPr>
          <w:rFonts w:asciiTheme="minorHAnsi" w:hAnsiTheme="minorHAnsi" w:cs="Arial"/>
          <w:color w:val="000000"/>
          <w:sz w:val="22"/>
          <w:szCs w:val="22"/>
        </w:rPr>
        <w:t>→ FAUX</w:t>
      </w:r>
    </w:p>
    <w:p w:rsidR="00C21C1C" w:rsidRPr="00B10E58" w:rsidRDefault="00C21C1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Un</w:t>
      </w:r>
      <w:r w:rsidR="00E54ED3" w:rsidRPr="00B10E58">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B10E58">
        <w:rPr>
          <w:rStyle w:val="lev"/>
          <w:rFonts w:asciiTheme="minorHAnsi" w:hAnsiTheme="minorHAnsi" w:cs="Arial"/>
          <w:color w:val="000000"/>
          <w:sz w:val="22"/>
          <w:szCs w:val="22"/>
        </w:rPr>
        <w:t>_</w:t>
      </w:r>
      <w:r w:rsidR="00E54ED3" w:rsidRPr="00B10E58">
        <w:rPr>
          <w:rFonts w:asciiTheme="minorHAnsi" w:hAnsiTheme="minorHAnsi" w:cs="Arial"/>
          <w:color w:val="000000"/>
          <w:sz w:val="22"/>
          <w:szCs w:val="22"/>
        </w:rPr>
        <w:t xml:space="preserve"> (souligné) et</w:t>
      </w:r>
      <w:r w:rsidR="004E1C70" w:rsidRPr="00B10E58">
        <w:rPr>
          <w:rFonts w:asciiTheme="minorHAnsi" w:hAnsiTheme="minorHAnsi" w:cs="Arial"/>
          <w:color w:val="000000"/>
          <w:sz w:val="22"/>
          <w:szCs w:val="22"/>
        </w:rPr>
        <w:t xml:space="preserve"> le signe</w:t>
      </w:r>
      <w:r w:rsidR="00E54ED3" w:rsidRPr="00B10E58">
        <w:rPr>
          <w:rFonts w:asciiTheme="minorHAnsi" w:hAnsiTheme="minorHAnsi" w:cs="Arial"/>
          <w:color w:val="000000"/>
          <w:sz w:val="22"/>
          <w:szCs w:val="22"/>
        </w:rPr>
        <w:t xml:space="preserv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en début de mot, ou le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d'interrogation) à la fin.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 xml:space="preserve">ECRIS MEMBRE? "an "étonnant </w:t>
      </w:r>
      <w:r w:rsidRPr="00B10E58">
        <w:rPr>
          <w:rFonts w:asciiTheme="minorHAnsi" w:hAnsiTheme="minorHAnsi" w:cs="Arial"/>
          <w:color w:val="000000"/>
          <w:sz w:val="22"/>
          <w:szCs w:val="22"/>
        </w:rPr>
        <w:t>→ VRAI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w:t>
      </w:r>
      <w:r w:rsidRPr="00B10E58">
        <w:rPr>
          <w:rFonts w:asciiTheme="minorHAnsi" w:hAnsiTheme="minorHAnsi" w:cs="Arial"/>
          <w:color w:val="000000"/>
          <w:sz w:val="22"/>
          <w:szCs w:val="22"/>
        </w:rPr>
        <w:t xml:space="preserve"> : attend un objet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l'objet est un mot,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MOT? [coucou] </w:t>
      </w:r>
      <w:r w:rsidRPr="00B10E58">
        <w:rPr>
          <w:rFonts w:asciiTheme="minorHAnsi" w:hAnsiTheme="minorHAnsi" w:cs="Arial"/>
          <w:color w:val="000000"/>
          <w:sz w:val="22"/>
          <w:szCs w:val="22"/>
        </w:rPr>
        <w:t>→ FAUX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NOMBRE?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est un nombre,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NOMBRE? "12458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rsidR="00C1193C"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76861D8" wp14:editId="3A7E6AD2">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Le nombre est ici précédé d’un guillemet anglais, comme le serait un mot ordinaire. Pour les nombres, cette écriture est facultative.</w:t>
      </w:r>
    </w:p>
    <w:p w:rsidR="008A5CA7"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 attend deux mots en entrée – renvoie un mot – la primitive renvoie le mot qui vient le premier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"un "deux </w:t>
      </w:r>
      <w:r w:rsidRPr="00B10E58">
        <w:rPr>
          <w:rFonts w:asciiTheme="minorHAnsi" w:hAnsiTheme="minorHAnsi" w:cs="Arial"/>
          <w:color w:val="000000"/>
          <w:sz w:val="22"/>
          <w:szCs w:val="22"/>
        </w:rPr>
        <w:t>→ deux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 attend deux mots en entrée – renvoie un mot – la primitive renvoie le mot qui vient le dernier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"un "deux </w:t>
      </w:r>
      <w:r w:rsidRPr="00B10E58">
        <w:rPr>
          <w:rFonts w:asciiTheme="minorHAnsi" w:hAnsiTheme="minorHAnsi" w:cs="Arial"/>
          <w:color w:val="000000"/>
          <w:sz w:val="22"/>
          <w:szCs w:val="22"/>
        </w:rPr>
        <w:t>→ un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le mot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 </w:t>
      </w:r>
      <w:r w:rsidRPr="00B10E58">
        <w:rPr>
          <w:rFonts w:asciiTheme="minorHAnsi" w:hAnsiTheme="minorHAnsi" w:cs="Arial"/>
          <w:color w:val="000000"/>
          <w:sz w:val="22"/>
          <w:szCs w:val="22"/>
        </w:rPr>
        <w:t>→ VRAI</w:t>
      </w:r>
    </w:p>
    <w:p w:rsidR="00B10E58" w:rsidRPr="00B10E58"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rsidR="002C215C" w:rsidRPr="00B10E58" w:rsidRDefault="002C215C" w:rsidP="007E7A82">
      <w:pPr>
        <w:pStyle w:val="Titre3"/>
        <w:spacing w:line="240" w:lineRule="auto"/>
        <w:rPr>
          <w:rFonts w:cs="Arial"/>
          <w:b/>
          <w:color w:val="auto"/>
        </w:rPr>
      </w:pPr>
      <w:bookmarkStart w:id="12" w:name="_Toc397293288"/>
      <w:r w:rsidRPr="00B10E58">
        <w:rPr>
          <w:rFonts w:cs="Arial"/>
          <w:b/>
          <w:color w:val="auto"/>
        </w:rPr>
        <w:t>Implémentation des mots</w:t>
      </w:r>
      <w:bookmarkEnd w:id="12"/>
    </w:p>
    <w:p w:rsidR="007E7A82" w:rsidRPr="00B10E58" w:rsidRDefault="007E7A82" w:rsidP="007E7A82">
      <w:pPr>
        <w:spacing w:before="0" w:after="120" w:line="240" w:lineRule="auto"/>
        <w:ind w:firstLine="567"/>
        <w:jc w:val="both"/>
        <w:rPr>
          <w:rFonts w:cs="Arial"/>
          <w:sz w:val="22"/>
          <w:szCs w:val="22"/>
        </w:rPr>
      </w:pPr>
    </w:p>
    <w:p w:rsidR="00C010DE" w:rsidRPr="00B10E58" w:rsidRDefault="00C010DE" w:rsidP="007E7A82">
      <w:pPr>
        <w:spacing w:before="0" w:after="120" w:line="240" w:lineRule="auto"/>
        <w:ind w:firstLine="567"/>
        <w:jc w:val="both"/>
        <w:rPr>
          <w:rFonts w:cs="Arial"/>
          <w:sz w:val="22"/>
          <w:szCs w:val="22"/>
        </w:rPr>
      </w:pPr>
      <w:r w:rsidRPr="00B10E58">
        <w:rPr>
          <w:rFonts w:cs="Arial"/>
          <w:sz w:val="22"/>
          <w:szCs w:val="22"/>
        </w:rPr>
        <w:t xml:space="preserve">L’implémentation des mots passe par </w:t>
      </w:r>
      <w:r w:rsidR="00B10E58">
        <w:rPr>
          <w:rFonts w:cs="Arial"/>
          <w:sz w:val="22"/>
          <w:szCs w:val="22"/>
        </w:rPr>
        <w:t>l’unité</w:t>
      </w:r>
      <w:r w:rsidRPr="00B10E58">
        <w:rPr>
          <w:rFonts w:cs="Arial"/>
          <w:sz w:val="22"/>
          <w:szCs w:val="22"/>
        </w:rPr>
        <w:t xml:space="preserve">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GVWords</w:t>
      </w:r>
      <w:r w:rsidRPr="00B10E58">
        <w:rPr>
          <w:rFonts w:cs="Arial"/>
          <w:sz w:val="22"/>
          <w:szCs w:val="22"/>
        </w:rPr>
        <w:t xml:space="preserve"> qui abrite les classes nécessaires à la gestion </w:t>
      </w:r>
      <w:r w:rsidR="0063129A" w:rsidRPr="00B10E58">
        <w:rPr>
          <w:rFonts w:cs="Arial"/>
          <w:sz w:val="22"/>
          <w:szCs w:val="22"/>
        </w:rPr>
        <w:t xml:space="preserve">proprement dite </w:t>
      </w:r>
      <w:r w:rsidRPr="00B10E58">
        <w:rPr>
          <w:rFonts w:cs="Arial"/>
          <w:sz w:val="22"/>
          <w:szCs w:val="22"/>
        </w:rPr>
        <w:t>des mots.</w:t>
      </w:r>
    </w:p>
    <w:p w:rsidR="002C215C" w:rsidRPr="00B10E58" w:rsidRDefault="002C215C" w:rsidP="008A5CA7">
      <w:pPr>
        <w:pStyle w:val="Titre4"/>
        <w:spacing w:before="0" w:after="120"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GVString</w:t>
      </w:r>
    </w:p>
    <w:p w:rsidR="00AE157C" w:rsidRPr="00B10E58" w:rsidRDefault="00E31F0D" w:rsidP="008A5CA7">
      <w:pPr>
        <w:spacing w:after="120" w:line="240" w:lineRule="auto"/>
        <w:ind w:firstLine="567"/>
        <w:jc w:val="both"/>
        <w:rPr>
          <w:rFonts w:cs="Arial"/>
          <w:sz w:val="22"/>
          <w:szCs w:val="22"/>
        </w:rPr>
      </w:pPr>
      <w:r w:rsidRPr="00B10E58">
        <w:rPr>
          <w:rFonts w:cs="Arial"/>
          <w:sz w:val="22"/>
          <w:szCs w:val="22"/>
        </w:rPr>
        <w:t xml:space="preserve">La difficulté essentielle dans le traitement des mots en </w:t>
      </w:r>
      <w:r w:rsidRPr="00B10E58">
        <w:rPr>
          <w:rFonts w:cs="Arial"/>
          <w:b/>
          <w:sz w:val="22"/>
          <w:szCs w:val="22"/>
        </w:rPr>
        <w:t>GVLOGO</w:t>
      </w:r>
      <w:r w:rsidRPr="00B10E58">
        <w:rPr>
          <w:rFonts w:cs="Arial"/>
          <w:sz w:val="22"/>
          <w:szCs w:val="22"/>
        </w:rPr>
        <w:t xml:space="preserve"> réside dans la présence d’un caractère d’échappement dont il faut tenir compte pour toutes les opérations portant sur eux. La classe </w:t>
      </w:r>
      <w:r w:rsidRPr="00B10E58">
        <w:rPr>
          <w:rFonts w:cs="Arial"/>
          <w:b/>
          <w:color w:val="C0504D" w:themeColor="accent2"/>
          <w:sz w:val="22"/>
          <w:szCs w:val="22"/>
        </w:rPr>
        <w:t>TGVString</w:t>
      </w:r>
      <w:r w:rsidR="00CA70B3" w:rsidRPr="00B10E58">
        <w:rPr>
          <w:rFonts w:cs="Arial"/>
          <w:color w:val="C0504D" w:themeColor="accent2"/>
          <w:sz w:val="22"/>
          <w:szCs w:val="22"/>
        </w:rPr>
        <w:t xml:space="preserve"> </w:t>
      </w:r>
      <w:r w:rsidR="00CA70B3" w:rsidRPr="00B10E58">
        <w:rPr>
          <w:rFonts w:cs="Arial"/>
          <w:sz w:val="22"/>
          <w:szCs w:val="22"/>
        </w:rPr>
        <w:t>accomplit le travail de normaliser tout mot qui lui est proposé. Elle est capable de restituer le mot d’origine ainsi que celui transformé.</w:t>
      </w:r>
    </w:p>
    <w:p w:rsidR="001C0979" w:rsidRPr="00B10E58" w:rsidRDefault="0090646B" w:rsidP="008A5CA7">
      <w:pPr>
        <w:keepNext/>
        <w:spacing w:before="0" w:after="120" w:line="240" w:lineRule="auto"/>
        <w:ind w:firstLine="567"/>
        <w:jc w:val="both"/>
        <w:rPr>
          <w:rFonts w:cs="Arial"/>
          <w:sz w:val="22"/>
          <w:szCs w:val="22"/>
        </w:rPr>
      </w:pPr>
      <w:r w:rsidRPr="00B10E58">
        <w:rPr>
          <w:rFonts w:cs="Arial"/>
          <w:sz w:val="22"/>
          <w:szCs w:val="22"/>
        </w:rPr>
        <w:t>Voici sa partie interface :</w:t>
      </w:r>
    </w:p>
    <w:p w:rsidR="007E7A82" w:rsidRDefault="007E7A82" w:rsidP="007E7A82">
      <w:pPr>
        <w:spacing w:before="0" w:after="120" w:line="240" w:lineRule="auto"/>
        <w:ind w:firstLine="567"/>
        <w:jc w:val="both"/>
        <w:rPr>
          <w:rFonts w:cs="Arial"/>
          <w:sz w:val="22"/>
          <w:szCs w:val="22"/>
        </w:rPr>
      </w:pPr>
    </w:p>
    <w:p w:rsidR="004A618F" w:rsidRDefault="004A618F" w:rsidP="007E7A82">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19">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rsidR="004A618F" w:rsidRPr="00B10E58" w:rsidRDefault="004A618F" w:rsidP="007E7A82">
      <w:pPr>
        <w:spacing w:before="0" w:after="120" w:line="240" w:lineRule="auto"/>
        <w:ind w:firstLine="567"/>
        <w:jc w:val="both"/>
        <w:rPr>
          <w:rFonts w:cs="Arial"/>
          <w:sz w:val="22"/>
          <w:szCs w:val="22"/>
        </w:rPr>
      </w:pPr>
    </w:p>
    <w:p w:rsidR="0090646B" w:rsidRPr="00B10E58" w:rsidRDefault="008A5CA7" w:rsidP="007E7A82">
      <w:pPr>
        <w:spacing w:before="0" w:after="120" w:line="240" w:lineRule="auto"/>
        <w:ind w:firstLine="567"/>
        <w:jc w:val="both"/>
        <w:rPr>
          <w:rFonts w:cs="Arial"/>
          <w:sz w:val="22"/>
          <w:szCs w:val="22"/>
        </w:rPr>
      </w:pPr>
      <w:r w:rsidRPr="00B10E58">
        <w:rPr>
          <w:rFonts w:cs="Arial"/>
          <w:sz w:val="22"/>
          <w:szCs w:val="22"/>
        </w:rPr>
        <w:t>L’interface</w:t>
      </w:r>
      <w:r w:rsidR="00DF47E6" w:rsidRPr="00B10E58">
        <w:rPr>
          <w:rFonts w:cs="Arial"/>
          <w:sz w:val="22"/>
          <w:szCs w:val="22"/>
        </w:rPr>
        <w:t xml:space="preserve"> est bâtie de manière </w:t>
      </w:r>
      <w:r w:rsidR="004A618F">
        <w:rPr>
          <w:rFonts w:cs="Arial"/>
          <w:sz w:val="22"/>
          <w:szCs w:val="22"/>
        </w:rPr>
        <w:t>« </w:t>
      </w:r>
      <w:r w:rsidR="00DF47E6" w:rsidRPr="00B10E58">
        <w:rPr>
          <w:rFonts w:cs="Arial"/>
          <w:sz w:val="22"/>
          <w:szCs w:val="22"/>
        </w:rPr>
        <w:t>classique</w:t>
      </w:r>
      <w:r w:rsidR="004A618F">
        <w:rPr>
          <w:rFonts w:cs="Arial"/>
          <w:sz w:val="22"/>
          <w:szCs w:val="22"/>
        </w:rPr>
        <w:t> »</w:t>
      </w:r>
      <w:r w:rsidR="00DF47E6" w:rsidRPr="00B10E58">
        <w:rPr>
          <w:rFonts w:cs="Arial"/>
          <w:sz w:val="22"/>
          <w:szCs w:val="22"/>
        </w:rPr>
        <w:t xml:space="preserve"> en proposant des propriétés dont l’implémentation est </w:t>
      </w:r>
      <w:r w:rsidR="004A618F">
        <w:rPr>
          <w:rFonts w:cs="Arial"/>
          <w:sz w:val="22"/>
          <w:szCs w:val="22"/>
        </w:rPr>
        <w:t>protégée par</w:t>
      </w:r>
      <w:r w:rsidR="00DF47E6" w:rsidRPr="00B10E58">
        <w:rPr>
          <w:rFonts w:cs="Arial"/>
          <w:sz w:val="22"/>
          <w:szCs w:val="22"/>
        </w:rPr>
        <w:t xml:space="preserve"> des méthodes privées. La propriété </w:t>
      </w:r>
      <w:r w:rsidR="00DF47E6" w:rsidRPr="00B10E58">
        <w:rPr>
          <w:rFonts w:cs="Arial"/>
          <w:color w:val="C0504D" w:themeColor="accent2"/>
          <w:sz w:val="22"/>
          <w:szCs w:val="22"/>
        </w:rPr>
        <w:t xml:space="preserve">Str </w:t>
      </w:r>
      <w:r w:rsidR="00DF47E6" w:rsidRPr="00B10E58">
        <w:rPr>
          <w:rFonts w:cs="Arial"/>
          <w:sz w:val="22"/>
          <w:szCs w:val="22"/>
        </w:rPr>
        <w:t xml:space="preserve">lit une chaîne afin de la transformer en chaîne normalisée et de la restituer ainsi. La propriété en lecture seule </w:t>
      </w:r>
      <w:r w:rsidR="00DF47E6" w:rsidRPr="00B10E58">
        <w:rPr>
          <w:rFonts w:cs="Arial"/>
          <w:color w:val="C0504D" w:themeColor="accent2"/>
          <w:sz w:val="22"/>
          <w:szCs w:val="22"/>
        </w:rPr>
        <w:t xml:space="preserve">RawStr </w:t>
      </w:r>
      <w:r w:rsidR="00DF47E6" w:rsidRPr="00B10E58">
        <w:rPr>
          <w:rFonts w:cs="Arial"/>
          <w:sz w:val="22"/>
          <w:szCs w:val="22"/>
        </w:rPr>
        <w:t>permet de retrouver la chaîne brute, telle qu’elle a été introduite.</w:t>
      </w:r>
    </w:p>
    <w:p w:rsidR="00DF47E6" w:rsidRDefault="00DF47E6" w:rsidP="007E7A82">
      <w:pPr>
        <w:spacing w:before="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SetStr </w:t>
      </w:r>
      <w:r w:rsidRPr="00B10E58">
        <w:rPr>
          <w:rFonts w:cs="Arial"/>
          <w:sz w:val="22"/>
          <w:szCs w:val="22"/>
        </w:rPr>
        <w:t xml:space="preserve">est chargée de transformer la chaîne fournie en entrée. Elle invoque successivement </w:t>
      </w:r>
      <w:r w:rsidRPr="00B10E58">
        <w:rPr>
          <w:rFonts w:cs="Arial"/>
          <w:color w:val="C0504D" w:themeColor="accent2"/>
          <w:sz w:val="22"/>
          <w:szCs w:val="22"/>
        </w:rPr>
        <w:t xml:space="preserve">WithoutEsc </w:t>
      </w:r>
      <w:r w:rsidRPr="00B10E58">
        <w:rPr>
          <w:rFonts w:cs="Arial"/>
          <w:sz w:val="22"/>
          <w:szCs w:val="22"/>
        </w:rPr>
        <w:t xml:space="preserve">qui retire un éventuel formatage et </w:t>
      </w:r>
      <w:r w:rsidRPr="00B10E58">
        <w:rPr>
          <w:rFonts w:cs="Arial"/>
          <w:color w:val="C0504D" w:themeColor="accent2"/>
          <w:sz w:val="22"/>
          <w:szCs w:val="22"/>
        </w:rPr>
        <w:t xml:space="preserve">WithEsc </w:t>
      </w:r>
      <w:r w:rsidRPr="00B10E58">
        <w:rPr>
          <w:rFonts w:cs="Arial"/>
          <w:sz w:val="22"/>
          <w:szCs w:val="22"/>
        </w:rPr>
        <w:t>qui normalise la chaîne.</w:t>
      </w:r>
      <w:r w:rsidR="002D2D69" w:rsidRPr="00B10E58">
        <w:rPr>
          <w:rFonts w:cs="Arial"/>
          <w:sz w:val="22"/>
          <w:szCs w:val="22"/>
        </w:rPr>
        <w:t xml:space="preserve"> Cette façon de procéder évite de formater une chaîne qui le serait déjà : en revanche, elle exige deux analyses de la chaîne et ne repère pas les mots normalisés par hasard !</w:t>
      </w:r>
    </w:p>
    <w:p w:rsidR="007A6B10" w:rsidRPr="00B10E58" w:rsidRDefault="00E957C1" w:rsidP="007E7A82">
      <w:pPr>
        <w:spacing w:before="0" w:after="120" w:line="240" w:lineRule="auto"/>
        <w:ind w:firstLine="567"/>
        <w:jc w:val="both"/>
        <w:rPr>
          <w:rFonts w:cs="Arial"/>
          <w:sz w:val="22"/>
          <w:szCs w:val="22"/>
        </w:rPr>
      </w:pPr>
      <w:r>
        <w:rPr>
          <w:noProof/>
          <w:sz w:val="16"/>
          <w:szCs w:val="16"/>
          <w:lang w:eastAsia="fr-FR"/>
        </w:rPr>
        <w:drawing>
          <wp:inline distT="0" distB="0" distL="0" distR="0">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7A6B10">
        <w:rPr>
          <w:sz w:val="16"/>
          <w:szCs w:val="16"/>
        </w:rPr>
        <w:t xml:space="preserve"> </w:t>
      </w:r>
      <w:r w:rsidR="007A6B10" w:rsidRPr="007A6B10">
        <w:rPr>
          <w:sz w:val="22"/>
          <w:szCs w:val="22"/>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p w:rsidR="004C54C6" w:rsidRPr="00B10E58" w:rsidRDefault="004C54C6" w:rsidP="007E7A82">
      <w:pPr>
        <w:spacing w:before="0" w:after="120" w:line="240" w:lineRule="auto"/>
        <w:ind w:firstLine="567"/>
        <w:jc w:val="both"/>
        <w:rPr>
          <w:rFonts w:cs="Arial"/>
          <w:sz w:val="22"/>
          <w:szCs w:val="22"/>
        </w:rPr>
      </w:pPr>
      <w:r w:rsidRPr="00B10E58">
        <w:rPr>
          <w:rFonts w:cs="Arial"/>
          <w:sz w:val="22"/>
          <w:szCs w:val="22"/>
        </w:rPr>
        <w:t xml:space="preserve">L’algorithme utilisé par </w:t>
      </w:r>
      <w:r w:rsidRPr="00B10E58">
        <w:rPr>
          <w:rFonts w:cs="Arial"/>
          <w:color w:val="C0504D" w:themeColor="accent2"/>
          <w:sz w:val="22"/>
          <w:szCs w:val="22"/>
        </w:rPr>
        <w:t xml:space="preserve">WithEsc </w:t>
      </w:r>
      <w:r w:rsidRPr="00B10E58">
        <w:rPr>
          <w:rFonts w:cs="Arial"/>
          <w:sz w:val="22"/>
          <w:szCs w:val="22"/>
        </w:rPr>
        <w:t xml:space="preserve">est trivial. On remarquera cependant l’utilisation de l’énumération </w:t>
      </w:r>
      <w:r w:rsidRPr="00B10E58">
        <w:rPr>
          <w:rFonts w:cs="Arial"/>
          <w:color w:val="C0504D" w:themeColor="accent2"/>
          <w:sz w:val="22"/>
          <w:szCs w:val="22"/>
        </w:rPr>
        <w:t xml:space="preserve">for…in </w:t>
      </w:r>
      <w:r w:rsidRPr="00B10E58">
        <w:rPr>
          <w:rFonts w:cs="Arial"/>
          <w:sz w:val="22"/>
          <w:szCs w:val="22"/>
        </w:rPr>
        <w:t xml:space="preserve">qui balaie la chaîne en lieu et place d’une boucle traditionnelle </w:t>
      </w:r>
      <w:r w:rsidRPr="00B10E58">
        <w:rPr>
          <w:rFonts w:cs="Arial"/>
          <w:color w:val="C0504D" w:themeColor="accent2"/>
          <w:sz w:val="22"/>
          <w:szCs w:val="22"/>
        </w:rPr>
        <w:t xml:space="preserve">for…next </w:t>
      </w:r>
      <w:r w:rsidRPr="00B10E58">
        <w:rPr>
          <w:rFonts w:cs="Arial"/>
          <w:sz w:val="22"/>
          <w:szCs w:val="22"/>
        </w:rPr>
        <w:t>moins lisible.</w:t>
      </w:r>
    </w:p>
    <w:p w:rsidR="00714432" w:rsidRDefault="00714432" w:rsidP="007E7A82">
      <w:pPr>
        <w:spacing w:before="0" w:after="0" w:line="240" w:lineRule="auto"/>
        <w:ind w:firstLine="567"/>
        <w:jc w:val="both"/>
        <w:rPr>
          <w:rFonts w:cs="Arial"/>
          <w:sz w:val="22"/>
          <w:szCs w:val="22"/>
          <w:lang w:val="en-US"/>
        </w:rPr>
      </w:pPr>
    </w:p>
    <w:p w:rsidR="00060CD6" w:rsidRDefault="00060CD6" w:rsidP="007E7A82">
      <w:pPr>
        <w:spacing w:before="0" w:after="0" w:line="240" w:lineRule="auto"/>
        <w:ind w:firstLine="567"/>
        <w:jc w:val="both"/>
        <w:rPr>
          <w:rFonts w:cs="Arial"/>
          <w:sz w:val="22"/>
          <w:szCs w:val="22"/>
          <w:lang w:val="en-US"/>
        </w:rPr>
      </w:pPr>
      <w:r>
        <w:rPr>
          <w:rFonts w:cs="Arial"/>
          <w:noProof/>
          <w:sz w:val="22"/>
          <w:szCs w:val="22"/>
          <w:lang w:eastAsia="fr-FR"/>
        </w:rPr>
        <w:lastRenderedPageBreak/>
        <w:drawing>
          <wp:inline distT="0" distB="0" distL="0" distR="0">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20">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rsidR="00060CD6" w:rsidRDefault="00060CD6" w:rsidP="007E7A82">
      <w:pPr>
        <w:spacing w:before="0" w:after="0" w:line="240" w:lineRule="auto"/>
        <w:ind w:firstLine="567"/>
        <w:jc w:val="both"/>
        <w:rPr>
          <w:rFonts w:cs="Arial"/>
          <w:sz w:val="22"/>
          <w:szCs w:val="22"/>
        </w:rPr>
      </w:pPr>
    </w:p>
    <w:p w:rsidR="00060CD6" w:rsidRPr="00060CD6" w:rsidRDefault="00060CD6" w:rsidP="007E7A82">
      <w:pPr>
        <w:spacing w:before="0" w:after="0" w:line="240" w:lineRule="auto"/>
        <w:ind w:firstLine="567"/>
        <w:jc w:val="both"/>
        <w:rPr>
          <w:rFonts w:cs="Arial"/>
          <w:sz w:val="22"/>
          <w:szCs w:val="22"/>
        </w:rPr>
      </w:pPr>
      <w:r w:rsidRPr="00B10E58">
        <w:rPr>
          <w:rFonts w:cs="Arial"/>
          <w:noProof/>
          <w:sz w:val="22"/>
          <w:szCs w:val="22"/>
          <w:lang w:eastAsia="fr-FR"/>
        </w:rPr>
        <w:drawing>
          <wp:inline distT="0" distB="0" distL="0" distR="0" wp14:anchorId="2A5CB0CD" wp14:editId="40F771D4">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utilisateurs de Delphi</w:t>
      </w:r>
      <w:r>
        <w:rPr>
          <w:rFonts w:cs="Arial"/>
          <w:sz w:val="22"/>
          <w:szCs w:val="22"/>
        </w:rPr>
        <w:t xml:space="preserve"> devront remplacer </w:t>
      </w:r>
      <w:r w:rsidRPr="00060CD6">
        <w:rPr>
          <w:rFonts w:cs="Arial"/>
          <w:color w:val="C0504D" w:themeColor="accent2"/>
          <w:sz w:val="22"/>
          <w:szCs w:val="22"/>
        </w:rPr>
        <w:t xml:space="preserve">in CSeparators </w:t>
      </w:r>
      <w:r>
        <w:rPr>
          <w:rFonts w:cs="Arial"/>
          <w:sz w:val="22"/>
          <w:szCs w:val="22"/>
        </w:rPr>
        <w:t xml:space="preserve">par la fonction </w:t>
      </w:r>
      <w:r w:rsidRPr="00060CD6">
        <w:rPr>
          <w:rFonts w:cs="Arial"/>
          <w:color w:val="C0504D" w:themeColor="accent2"/>
          <w:sz w:val="22"/>
          <w:szCs w:val="22"/>
        </w:rPr>
        <w:t>CharInSet</w:t>
      </w:r>
      <w:r w:rsidR="00E957C1">
        <w:rPr>
          <w:rFonts w:cs="Arial"/>
          <w:color w:val="C0504D" w:themeColor="accent2"/>
          <w:sz w:val="22"/>
          <w:szCs w:val="22"/>
        </w:rPr>
        <w:t xml:space="preserve"> </w:t>
      </w:r>
      <w:r w:rsidR="00E957C1" w:rsidRPr="00E957C1">
        <w:rPr>
          <w:rFonts w:cs="Arial"/>
          <w:sz w:val="22"/>
          <w:szCs w:val="22"/>
        </w:rPr>
        <w:t>s’ils ne veulent pas obtenir un message d’avertissement</w:t>
      </w:r>
      <w:r w:rsidRPr="00E957C1">
        <w:rPr>
          <w:rFonts w:cs="Arial"/>
          <w:sz w:val="22"/>
          <w:szCs w:val="22"/>
        </w:rPr>
        <w:t>.</w:t>
      </w:r>
    </w:p>
    <w:p w:rsidR="00060CD6" w:rsidRDefault="00060CD6" w:rsidP="007E7A82">
      <w:pPr>
        <w:spacing w:before="0" w:after="120" w:line="240" w:lineRule="auto"/>
        <w:ind w:firstLine="567"/>
        <w:jc w:val="both"/>
        <w:rPr>
          <w:rFonts w:cs="Arial"/>
          <w:sz w:val="22"/>
          <w:szCs w:val="22"/>
        </w:rPr>
      </w:pPr>
    </w:p>
    <w:p w:rsidR="00103898" w:rsidRPr="00B10E58" w:rsidRDefault="004E16BC" w:rsidP="007E7A82">
      <w:pPr>
        <w:spacing w:before="0" w:after="120" w:line="240" w:lineRule="auto"/>
        <w:ind w:firstLine="567"/>
        <w:jc w:val="both"/>
        <w:rPr>
          <w:rFonts w:cs="Arial"/>
          <w:sz w:val="22"/>
          <w:szCs w:val="22"/>
        </w:rPr>
      </w:pPr>
      <w:r w:rsidRPr="00B10E58">
        <w:rPr>
          <w:rFonts w:cs="Arial"/>
          <w:sz w:val="22"/>
          <w:szCs w:val="22"/>
        </w:rPr>
        <w:t>La m</w:t>
      </w:r>
      <w:r w:rsidR="006521F3" w:rsidRPr="00B10E58">
        <w:rPr>
          <w:rFonts w:cs="Arial"/>
          <w:sz w:val="22"/>
          <w:szCs w:val="22"/>
        </w:rPr>
        <w:t>é</w:t>
      </w:r>
      <w:r w:rsidRPr="00B10E58">
        <w:rPr>
          <w:rFonts w:cs="Arial"/>
          <w:sz w:val="22"/>
          <w:szCs w:val="22"/>
        </w:rPr>
        <w:t xml:space="preserve">thode </w:t>
      </w:r>
      <w:r w:rsidR="006521F3" w:rsidRPr="00B10E58">
        <w:rPr>
          <w:rFonts w:cs="Arial"/>
          <w:color w:val="C0504D" w:themeColor="accent2"/>
          <w:sz w:val="22"/>
          <w:szCs w:val="22"/>
        </w:rPr>
        <w:t xml:space="preserve">WithoutEsc </w:t>
      </w:r>
      <w:r w:rsidR="006521F3" w:rsidRPr="00B10E58">
        <w:rPr>
          <w:rFonts w:cs="Arial"/>
          <w:sz w:val="22"/>
          <w:szCs w:val="22"/>
        </w:rPr>
        <w:t>n’intéressera que pour l’utilisation d’un drapeau (</w:t>
      </w:r>
      <w:r w:rsidR="005E2BB7" w:rsidRPr="00B10E58">
        <w:rPr>
          <w:rFonts w:cs="Arial"/>
          <w:sz w:val="22"/>
          <w:szCs w:val="22"/>
        </w:rPr>
        <w:t>variable</w:t>
      </w:r>
      <w:r w:rsidR="006521F3" w:rsidRPr="00B10E58">
        <w:rPr>
          <w:rFonts w:cs="Arial"/>
          <w:sz w:val="22"/>
          <w:szCs w:val="22"/>
        </w:rPr>
        <w:t xml:space="preserve"> </w:t>
      </w:r>
      <w:r w:rsidR="00060CD6" w:rsidRPr="00060CD6">
        <w:rPr>
          <w:rFonts w:cs="Arial"/>
          <w:color w:val="C0504D" w:themeColor="accent2"/>
          <w:sz w:val="22"/>
          <w:szCs w:val="22"/>
        </w:rPr>
        <w:t>L</w:t>
      </w:r>
      <w:r w:rsidR="006521F3" w:rsidRPr="00B10E58">
        <w:rPr>
          <w:rFonts w:cs="Arial"/>
          <w:color w:val="C0504D" w:themeColor="accent2"/>
          <w:sz w:val="22"/>
          <w:szCs w:val="22"/>
        </w:rPr>
        <w:t>Flag</w:t>
      </w:r>
      <w:r w:rsidR="006521F3" w:rsidRPr="00B10E58">
        <w:rPr>
          <w:rFonts w:cs="Arial"/>
          <w:sz w:val="22"/>
          <w:szCs w:val="22"/>
        </w:rPr>
        <w:t xml:space="preserve">) qui mémorise le fait d’avoir trouvé précédemment un caractère d’échappement. Ce drapeau est remis à zéro lorsqu’on a </w:t>
      </w:r>
      <w:r w:rsidR="00392EFC" w:rsidRPr="00B10E58">
        <w:rPr>
          <w:rFonts w:cs="Arial"/>
          <w:sz w:val="22"/>
          <w:szCs w:val="22"/>
        </w:rPr>
        <w:t>traité</w:t>
      </w:r>
      <w:r w:rsidR="006521F3" w:rsidRPr="00B10E58">
        <w:rPr>
          <w:rFonts w:cs="Arial"/>
          <w:sz w:val="22"/>
          <w:szCs w:val="22"/>
        </w:rPr>
        <w:t xml:space="preserve"> son repérage.</w:t>
      </w:r>
    </w:p>
    <w:p w:rsidR="00103898" w:rsidRPr="00060CD6" w:rsidRDefault="00103898" w:rsidP="00060CD6">
      <w:pPr>
        <w:spacing w:before="0" w:after="120" w:line="240" w:lineRule="auto"/>
        <w:ind w:firstLine="567"/>
        <w:jc w:val="both"/>
        <w:rPr>
          <w:rFonts w:cs="Arial"/>
          <w:sz w:val="22"/>
          <w:szCs w:val="22"/>
        </w:rPr>
      </w:pPr>
    </w:p>
    <w:p w:rsidR="00060CD6" w:rsidRPr="00060CD6" w:rsidRDefault="00060CD6" w:rsidP="00060CD6">
      <w:pPr>
        <w:spacing w:before="0" w:after="120" w:line="240" w:lineRule="auto"/>
        <w:ind w:firstLine="567"/>
        <w:jc w:val="both"/>
        <w:rPr>
          <w:rFonts w:cs="Arial"/>
          <w:sz w:val="22"/>
          <w:szCs w:val="22"/>
        </w:rPr>
      </w:pPr>
      <w:r>
        <w:rPr>
          <w:rFonts w:cs="Arial"/>
          <w:noProof/>
          <w:sz w:val="22"/>
          <w:szCs w:val="22"/>
          <w:lang w:eastAsia="fr-FR"/>
        </w:rPr>
        <w:drawing>
          <wp:inline distT="0" distB="0" distL="0" distR="0">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21">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rsidR="00060CD6" w:rsidRPr="00060CD6" w:rsidRDefault="00060CD6" w:rsidP="00060CD6">
      <w:pPr>
        <w:spacing w:before="0" w:after="120" w:line="240" w:lineRule="auto"/>
        <w:ind w:firstLine="567"/>
        <w:jc w:val="both"/>
        <w:rPr>
          <w:rFonts w:cs="Arial"/>
          <w:sz w:val="22"/>
          <w:szCs w:val="22"/>
        </w:rPr>
      </w:pPr>
    </w:p>
    <w:p w:rsidR="00CA70B3" w:rsidRPr="00B10E58" w:rsidRDefault="00E957C1" w:rsidP="00175262">
      <w:pPr>
        <w:spacing w:before="120" w:after="120" w:line="240" w:lineRule="auto"/>
        <w:ind w:firstLine="567"/>
        <w:jc w:val="both"/>
        <w:rPr>
          <w:rFonts w:cs="Arial"/>
          <w:sz w:val="22"/>
          <w:szCs w:val="22"/>
        </w:rPr>
      </w:pPr>
      <w:r>
        <w:rPr>
          <w:rFonts w:cs="Arial"/>
          <w:noProof/>
          <w:sz w:val="22"/>
          <w:szCs w:val="22"/>
          <w:lang w:eastAsia="fr-FR"/>
        </w:rPr>
        <w:drawing>
          <wp:inline distT="0" distB="0" distL="0" distR="0">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B10E58">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B10E58">
        <w:rPr>
          <w:rFonts w:cs="Arial"/>
          <w:sz w:val="22"/>
          <w:szCs w:val="22"/>
        </w:rPr>
        <w:t>soucier</w:t>
      </w:r>
      <w:r w:rsidR="006521F3" w:rsidRPr="00B10E58">
        <w:rPr>
          <w:rFonts w:cs="Arial"/>
          <w:sz w:val="22"/>
          <w:szCs w:val="22"/>
        </w:rPr>
        <w:t xml:space="preserve"> de la création et de la destruction des instances de la classe avec les méthodes </w:t>
      </w:r>
      <w:r w:rsidR="006521F3" w:rsidRPr="00B10E58">
        <w:rPr>
          <w:rFonts w:cs="Arial"/>
          <w:color w:val="C0504D" w:themeColor="accent2"/>
          <w:sz w:val="22"/>
          <w:szCs w:val="22"/>
        </w:rPr>
        <w:t xml:space="preserve">Create </w:t>
      </w:r>
      <w:r w:rsidR="006521F3" w:rsidRPr="00B10E58">
        <w:rPr>
          <w:rFonts w:cs="Arial"/>
          <w:sz w:val="22"/>
          <w:szCs w:val="22"/>
        </w:rPr>
        <w:t xml:space="preserve">et </w:t>
      </w:r>
      <w:r w:rsidR="006521F3" w:rsidRPr="00B10E58">
        <w:rPr>
          <w:rFonts w:cs="Arial"/>
          <w:color w:val="C0504D" w:themeColor="accent2"/>
          <w:sz w:val="22"/>
          <w:szCs w:val="22"/>
        </w:rPr>
        <w:t>Free</w:t>
      </w:r>
      <w:r w:rsidR="006521F3" w:rsidRPr="00B10E58">
        <w:rPr>
          <w:rFonts w:cs="Arial"/>
          <w:sz w:val="22"/>
          <w:szCs w:val="22"/>
        </w:rPr>
        <w:t>.</w:t>
      </w:r>
    </w:p>
    <w:p w:rsidR="008874CD" w:rsidRPr="00B10E58" w:rsidRDefault="008874CD" w:rsidP="00175262">
      <w:pPr>
        <w:spacing w:before="120" w:after="120" w:line="240" w:lineRule="auto"/>
        <w:ind w:firstLine="567"/>
        <w:jc w:val="both"/>
        <w:rPr>
          <w:rFonts w:cs="Arial"/>
          <w:sz w:val="22"/>
          <w:szCs w:val="22"/>
        </w:rPr>
      </w:pPr>
    </w:p>
    <w:p w:rsidR="002C215C" w:rsidRPr="00B10E58" w:rsidRDefault="002C215C" w:rsidP="007E7A82">
      <w:pPr>
        <w:pStyle w:val="Titre4"/>
        <w:spacing w:line="240" w:lineRule="auto"/>
        <w:rPr>
          <w:rFonts w:cs="Arial"/>
          <w:b/>
          <w:color w:val="auto"/>
        </w:rPr>
      </w:pPr>
      <w:r w:rsidRPr="00B10E58">
        <w:rPr>
          <w:rFonts w:cs="Arial"/>
          <w:b/>
          <w:color w:val="auto"/>
        </w:rPr>
        <w:lastRenderedPageBreak/>
        <w:t xml:space="preserve">La classe </w:t>
      </w:r>
      <w:r w:rsidR="00056F36" w:rsidRPr="00B10E58">
        <w:rPr>
          <w:rFonts w:cs="Arial"/>
          <w:b/>
          <w:color w:val="auto"/>
        </w:rPr>
        <w:t>T</w:t>
      </w:r>
      <w:r w:rsidRPr="00B10E58">
        <w:rPr>
          <w:rFonts w:cs="Arial"/>
          <w:b/>
          <w:color w:val="auto"/>
        </w:rPr>
        <w:t>GVNumber</w:t>
      </w:r>
    </w:p>
    <w:p w:rsidR="004326A0" w:rsidRPr="00B10E58" w:rsidRDefault="003410E7" w:rsidP="00FE233C">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TGVNumber</w:t>
      </w:r>
      <w:r w:rsidRPr="00B10E58">
        <w:rPr>
          <w:rFonts w:cs="Arial"/>
          <w:color w:val="C0504D" w:themeColor="accent2"/>
          <w:sz w:val="22"/>
          <w:szCs w:val="22"/>
        </w:rPr>
        <w:t xml:space="preserve"> </w:t>
      </w:r>
      <w:r w:rsidRPr="00B10E58">
        <w:rPr>
          <w:rFonts w:cs="Arial"/>
          <w:sz w:val="22"/>
          <w:szCs w:val="22"/>
        </w:rPr>
        <w:t>traite les chaînes susceptibles de représenter des nombres.</w:t>
      </w:r>
    </w:p>
    <w:p w:rsidR="003410E7" w:rsidRPr="00B10E58" w:rsidRDefault="003410E7" w:rsidP="007E7A82">
      <w:pPr>
        <w:spacing w:before="0" w:after="120" w:line="240" w:lineRule="auto"/>
        <w:ind w:firstLine="567"/>
        <w:jc w:val="both"/>
        <w:rPr>
          <w:rFonts w:cs="Arial"/>
          <w:sz w:val="22"/>
          <w:szCs w:val="22"/>
        </w:rPr>
      </w:pPr>
      <w:r w:rsidRPr="00B10E58">
        <w:rPr>
          <w:rFonts w:cs="Arial"/>
          <w:sz w:val="22"/>
          <w:szCs w:val="22"/>
        </w:rPr>
        <w:t>Voici sa partie interface :</w:t>
      </w:r>
    </w:p>
    <w:p w:rsidR="00CB17C9" w:rsidRDefault="00CB17C9" w:rsidP="007E7A82">
      <w:pPr>
        <w:spacing w:line="240" w:lineRule="auto"/>
        <w:ind w:firstLine="567"/>
        <w:jc w:val="both"/>
        <w:rPr>
          <w:rFonts w:cs="Arial"/>
          <w:sz w:val="22"/>
          <w:szCs w:val="22"/>
        </w:rPr>
      </w:pPr>
    </w:p>
    <w:p w:rsidR="00CB17C9" w:rsidRDefault="00CB17C9" w:rsidP="007E7A82">
      <w:pPr>
        <w:spacing w:line="240" w:lineRule="auto"/>
        <w:ind w:firstLine="567"/>
        <w:jc w:val="both"/>
        <w:rPr>
          <w:rFonts w:cs="Arial"/>
          <w:sz w:val="22"/>
          <w:szCs w:val="22"/>
        </w:rPr>
      </w:pPr>
      <w:r>
        <w:rPr>
          <w:rFonts w:cs="Arial"/>
          <w:noProof/>
          <w:sz w:val="22"/>
          <w:szCs w:val="22"/>
          <w:lang w:eastAsia="fr-FR"/>
        </w:rPr>
        <w:drawing>
          <wp:inline distT="0" distB="0" distL="0" distR="0">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22">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rsidR="00CB17C9" w:rsidRDefault="00CB17C9" w:rsidP="007E7A82">
      <w:pPr>
        <w:spacing w:line="240" w:lineRule="auto"/>
        <w:ind w:firstLine="567"/>
        <w:jc w:val="both"/>
        <w:rPr>
          <w:rFonts w:cs="Arial"/>
          <w:sz w:val="22"/>
          <w:szCs w:val="22"/>
        </w:rPr>
      </w:pP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La partie publique comprend, outre le constructeur et </w:t>
      </w:r>
      <w:r w:rsidR="00DC762D" w:rsidRPr="00B10E58">
        <w:rPr>
          <w:rFonts w:cs="Arial"/>
          <w:sz w:val="22"/>
          <w:szCs w:val="22"/>
        </w:rPr>
        <w:t xml:space="preserve">le </w:t>
      </w:r>
      <w:r w:rsidRPr="00B10E58">
        <w:rPr>
          <w:rFonts w:cs="Arial"/>
          <w:sz w:val="22"/>
          <w:szCs w:val="22"/>
        </w:rPr>
        <w:t xml:space="preserve">destructeur, une procédure </w:t>
      </w:r>
      <w:r w:rsidRPr="00B10E58">
        <w:rPr>
          <w:rFonts w:cs="Arial"/>
          <w:color w:val="C0504D" w:themeColor="accent2"/>
          <w:sz w:val="22"/>
          <w:szCs w:val="22"/>
        </w:rPr>
        <w:t xml:space="preserve">Clear </w:t>
      </w:r>
      <w:r w:rsidRPr="00B10E58">
        <w:rPr>
          <w:rFonts w:cs="Arial"/>
          <w:sz w:val="22"/>
          <w:szCs w:val="22"/>
        </w:rPr>
        <w:t>qui remet à zéro le nombre interne</w:t>
      </w:r>
      <w:r w:rsidR="00CB17C9">
        <w:rPr>
          <w:rFonts w:cs="Arial"/>
          <w:sz w:val="22"/>
          <w:szCs w:val="22"/>
        </w:rPr>
        <w:t>, quatre</w:t>
      </w:r>
      <w:r w:rsidRPr="00B10E58">
        <w:rPr>
          <w:rFonts w:cs="Arial"/>
          <w:sz w:val="22"/>
          <w:szCs w:val="22"/>
        </w:rPr>
        <w:t xml:space="preserve"> fonctions utiles et </w:t>
      </w:r>
      <w:r w:rsidR="00CB17C9">
        <w:rPr>
          <w:rFonts w:cs="Arial"/>
          <w:sz w:val="22"/>
          <w:szCs w:val="22"/>
        </w:rPr>
        <w:t>quatre</w:t>
      </w:r>
      <w:r w:rsidRPr="00B10E58">
        <w:rPr>
          <w:rFonts w:cs="Arial"/>
          <w:sz w:val="22"/>
          <w:szCs w:val="22"/>
        </w:rPr>
        <w:t xml:space="preserve"> propriétés.</w:t>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L’entrée dans la classe se fait par la propriété </w:t>
      </w:r>
      <w:r w:rsidRPr="00B10E58">
        <w:rPr>
          <w:rFonts w:cs="Arial"/>
          <w:color w:val="C0504D" w:themeColor="accent2"/>
          <w:sz w:val="22"/>
          <w:szCs w:val="22"/>
        </w:rPr>
        <w:t>AsString</w:t>
      </w:r>
      <w:r w:rsidRPr="00B10E58">
        <w:rPr>
          <w:rFonts w:cs="Arial"/>
          <w:sz w:val="22"/>
          <w:szCs w:val="22"/>
        </w:rPr>
        <w:t xml:space="preserve">. </w:t>
      </w:r>
      <w:r w:rsidR="00FB19BF" w:rsidRPr="00B10E58">
        <w:rPr>
          <w:rFonts w:cs="Arial"/>
          <w:sz w:val="22"/>
          <w:szCs w:val="22"/>
        </w:rPr>
        <w:t>Si possible, l</w:t>
      </w:r>
      <w:r w:rsidRPr="00B10E58">
        <w:rPr>
          <w:rFonts w:cs="Arial"/>
          <w:sz w:val="22"/>
          <w:szCs w:val="22"/>
        </w:rPr>
        <w:t>a chaîne est de manière interne transformée</w:t>
      </w:r>
      <w:r w:rsidR="00FB19BF" w:rsidRPr="00B10E58">
        <w:rPr>
          <w:rFonts w:cs="Arial"/>
          <w:sz w:val="22"/>
          <w:szCs w:val="22"/>
        </w:rPr>
        <w:t xml:space="preserve"> en nombre. En cas d’échec, la fonction </w:t>
      </w:r>
      <w:r w:rsidR="00FB19BF" w:rsidRPr="00B10E58">
        <w:rPr>
          <w:rFonts w:cs="Arial"/>
          <w:color w:val="C0504D" w:themeColor="accent2"/>
          <w:sz w:val="22"/>
          <w:szCs w:val="22"/>
        </w:rPr>
        <w:t xml:space="preserve">IsValid </w:t>
      </w:r>
      <w:r w:rsidR="00FB19BF" w:rsidRPr="00B10E58">
        <w:rPr>
          <w:rFonts w:cs="Arial"/>
          <w:sz w:val="22"/>
          <w:szCs w:val="22"/>
        </w:rPr>
        <w:t xml:space="preserve">retournera </w:t>
      </w:r>
      <w:r w:rsidR="00FB19BF" w:rsidRPr="00B10E58">
        <w:rPr>
          <w:rFonts w:cs="Arial"/>
          <w:color w:val="C0504D" w:themeColor="accent2"/>
          <w:sz w:val="22"/>
          <w:szCs w:val="22"/>
        </w:rPr>
        <w:t xml:space="preserve">False </w:t>
      </w:r>
      <w:r w:rsidR="00FB19BF" w:rsidRPr="00B10E58">
        <w:rPr>
          <w:rFonts w:cs="Arial"/>
          <w:sz w:val="22"/>
          <w:szCs w:val="22"/>
        </w:rPr>
        <w:t xml:space="preserve">comme résultat. L’accès en lecture d’un nombre erroné déclenchera une </w:t>
      </w:r>
      <w:r w:rsidR="00CB17C9">
        <w:rPr>
          <w:rFonts w:cs="Arial"/>
          <w:sz w:val="22"/>
          <w:szCs w:val="22"/>
        </w:rPr>
        <w:t>erreur</w:t>
      </w:r>
      <w:r w:rsidR="00FB19BF" w:rsidRPr="00B10E58">
        <w:rPr>
          <w:rFonts w:cs="Arial"/>
          <w:sz w:val="22"/>
          <w:szCs w:val="22"/>
        </w:rPr>
        <w:t>.</w:t>
      </w:r>
    </w:p>
    <w:p w:rsidR="00FB19BF" w:rsidRPr="00B10E58" w:rsidRDefault="00FB19BF" w:rsidP="007E7A82">
      <w:pPr>
        <w:spacing w:line="240" w:lineRule="auto"/>
        <w:ind w:firstLine="567"/>
        <w:jc w:val="both"/>
        <w:rPr>
          <w:rFonts w:cs="Arial"/>
          <w:color w:val="4F81BD" w:themeColor="accent1"/>
          <w:sz w:val="22"/>
          <w:szCs w:val="22"/>
        </w:rPr>
      </w:pPr>
      <w:r w:rsidRPr="00B10E58">
        <w:rPr>
          <w:rFonts w:cs="Arial"/>
          <w:sz w:val="22"/>
          <w:szCs w:val="22"/>
        </w:rPr>
        <w:t>La lecture peut être effectuée de trois manières : sous forme de chaîne (</w:t>
      </w:r>
      <w:r w:rsidRPr="00B10E58">
        <w:rPr>
          <w:rFonts w:cs="Arial"/>
          <w:color w:val="C0504D" w:themeColor="accent2"/>
          <w:sz w:val="22"/>
          <w:szCs w:val="22"/>
        </w:rPr>
        <w:t>AsString</w:t>
      </w:r>
      <w:r w:rsidRPr="00B10E58">
        <w:rPr>
          <w:rFonts w:cs="Arial"/>
          <w:sz w:val="22"/>
          <w:szCs w:val="22"/>
        </w:rPr>
        <w:t>), d’entier (</w:t>
      </w:r>
      <w:r w:rsidRPr="00B10E58">
        <w:rPr>
          <w:rFonts w:cs="Arial"/>
          <w:color w:val="C0504D" w:themeColor="accent2"/>
          <w:sz w:val="22"/>
          <w:szCs w:val="22"/>
        </w:rPr>
        <w:t>AsInt</w:t>
      </w:r>
      <w:r w:rsidRPr="00B10E58">
        <w:rPr>
          <w:rFonts w:cs="Arial"/>
          <w:sz w:val="22"/>
          <w:szCs w:val="22"/>
        </w:rPr>
        <w:t>) ou de nombre réel (</w:t>
      </w:r>
      <w:r w:rsidRPr="00B10E58">
        <w:rPr>
          <w:rFonts w:cs="Arial"/>
          <w:color w:val="C0504D" w:themeColor="accent2"/>
          <w:sz w:val="22"/>
          <w:szCs w:val="22"/>
        </w:rPr>
        <w:t>AsDouble</w:t>
      </w:r>
      <w:r w:rsidRPr="00B10E58">
        <w:rPr>
          <w:rFonts w:cs="Arial"/>
          <w:sz w:val="22"/>
          <w:szCs w:val="22"/>
        </w:rPr>
        <w:t xml:space="preserve">). Il est par ailleurs possible de tester le nombre interne pour savoir s’il s’agit d’un entier grâce à la fonction </w:t>
      </w:r>
      <w:r w:rsidRPr="00B10E58">
        <w:rPr>
          <w:rFonts w:cs="Arial"/>
          <w:color w:val="C0504D" w:themeColor="accent2"/>
          <w:sz w:val="22"/>
          <w:szCs w:val="22"/>
        </w:rPr>
        <w:t>IsInt</w:t>
      </w:r>
      <w:r w:rsidRPr="00B10E58">
        <w:rPr>
          <w:rFonts w:cs="Arial"/>
          <w:sz w:val="22"/>
          <w:szCs w:val="22"/>
        </w:rPr>
        <w:t xml:space="preserve">. </w:t>
      </w:r>
      <w:r w:rsidR="00CB17C9">
        <w:rPr>
          <w:rFonts w:cs="Arial"/>
          <w:sz w:val="22"/>
          <w:szCs w:val="22"/>
        </w:rPr>
        <w:t xml:space="preserve">La fonction </w:t>
      </w:r>
      <w:r w:rsidR="00CB17C9" w:rsidRPr="00CB17C9">
        <w:rPr>
          <w:rFonts w:cs="Arial"/>
          <w:color w:val="C0504D" w:themeColor="accent2"/>
          <w:sz w:val="22"/>
          <w:szCs w:val="22"/>
        </w:rPr>
        <w:t xml:space="preserve">IsNegate </w:t>
      </w:r>
      <w:r w:rsidR="00CB17C9">
        <w:rPr>
          <w:rFonts w:cs="Arial"/>
          <w:sz w:val="22"/>
          <w:szCs w:val="22"/>
        </w:rPr>
        <w:t xml:space="preserve">permet de savoir si le nombre est négatif. </w:t>
      </w:r>
      <w:r w:rsidRPr="00B10E58">
        <w:rPr>
          <w:rFonts w:cs="Arial"/>
          <w:sz w:val="22"/>
          <w:szCs w:val="22"/>
        </w:rPr>
        <w:t xml:space="preserve">Enfin, la fonction </w:t>
      </w:r>
      <w:r w:rsidRPr="00B10E58">
        <w:rPr>
          <w:rFonts w:cs="Arial"/>
          <w:color w:val="C0504D" w:themeColor="accent2"/>
          <w:sz w:val="22"/>
          <w:szCs w:val="22"/>
        </w:rPr>
        <w:t xml:space="preserve">IsZero </w:t>
      </w:r>
      <w:r w:rsidRPr="00B10E58">
        <w:rPr>
          <w:rFonts w:cs="Arial"/>
          <w:sz w:val="22"/>
          <w:szCs w:val="22"/>
        </w:rPr>
        <w:t>compare de manière correcte des nombres réels qui seraient jugés inégaux pour des raisons de représentation interne.</w:t>
      </w:r>
    </w:p>
    <w:p w:rsidR="00FB19BF" w:rsidRPr="00B10E58" w:rsidRDefault="005B27F8" w:rsidP="007E7A82">
      <w:pPr>
        <w:spacing w:line="240" w:lineRule="auto"/>
        <w:ind w:firstLine="567"/>
        <w:jc w:val="both"/>
        <w:rPr>
          <w:rFonts w:cs="Arial"/>
          <w:sz w:val="22"/>
          <w:szCs w:val="22"/>
        </w:rPr>
      </w:pPr>
      <w:r w:rsidRPr="00B10E58">
        <w:rPr>
          <w:rFonts w:cs="Arial"/>
          <w:sz w:val="22"/>
          <w:szCs w:val="22"/>
        </w:rPr>
        <w:t xml:space="preserve">L’implémentation ne pose pas de problèmes particuliers. Voici celle de </w:t>
      </w:r>
      <w:r w:rsidRPr="00B10E58">
        <w:rPr>
          <w:rFonts w:cs="Arial"/>
          <w:color w:val="C0504D" w:themeColor="accent2"/>
          <w:sz w:val="22"/>
          <w:szCs w:val="22"/>
        </w:rPr>
        <w:t xml:space="preserve">SetStr </w:t>
      </w:r>
      <w:r w:rsidRPr="00B10E58">
        <w:rPr>
          <w:rFonts w:cs="Arial"/>
          <w:sz w:val="22"/>
          <w:szCs w:val="22"/>
        </w:rPr>
        <w:t>qui gère l’entrée d’une nouvelle chaîne à traduire :</w:t>
      </w:r>
    </w:p>
    <w:p w:rsidR="00D04FF9" w:rsidRDefault="00D04FF9" w:rsidP="007E7A82">
      <w:pPr>
        <w:spacing w:line="240" w:lineRule="auto"/>
        <w:ind w:firstLine="567"/>
        <w:jc w:val="both"/>
        <w:rPr>
          <w:rFonts w:cs="Arial"/>
          <w:sz w:val="22"/>
          <w:szCs w:val="22"/>
        </w:rPr>
      </w:pPr>
    </w:p>
    <w:p w:rsidR="00D04FF9" w:rsidRDefault="00D04FF9" w:rsidP="007E7A82">
      <w:pPr>
        <w:spacing w:line="240" w:lineRule="auto"/>
        <w:ind w:firstLine="567"/>
        <w:jc w:val="both"/>
        <w:rPr>
          <w:rFonts w:cs="Arial"/>
          <w:sz w:val="22"/>
          <w:szCs w:val="22"/>
        </w:rPr>
      </w:pPr>
      <w:r>
        <w:rPr>
          <w:rFonts w:cs="Arial"/>
          <w:noProof/>
          <w:sz w:val="22"/>
          <w:szCs w:val="22"/>
          <w:lang w:eastAsia="fr-FR"/>
        </w:rPr>
        <w:lastRenderedPageBreak/>
        <w:drawing>
          <wp:inline distT="0" distB="0" distL="0" distR="0">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23">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rsidR="00D04FF9" w:rsidRDefault="00D04FF9" w:rsidP="007E7A82">
      <w:pPr>
        <w:spacing w:line="240" w:lineRule="auto"/>
        <w:ind w:firstLine="567"/>
        <w:jc w:val="both"/>
        <w:rPr>
          <w:rFonts w:cs="Arial"/>
          <w:sz w:val="22"/>
          <w:szCs w:val="22"/>
        </w:rPr>
      </w:pPr>
    </w:p>
    <w:p w:rsidR="00392EFC" w:rsidRPr="00B10E58" w:rsidRDefault="00A70E2D" w:rsidP="007E7A82">
      <w:pPr>
        <w:spacing w:line="240" w:lineRule="auto"/>
        <w:ind w:firstLine="567"/>
        <w:jc w:val="both"/>
        <w:rPr>
          <w:rFonts w:cs="Arial"/>
          <w:sz w:val="22"/>
          <w:szCs w:val="22"/>
        </w:rPr>
      </w:pPr>
      <w:r w:rsidRPr="00B10E58">
        <w:rPr>
          <w:rFonts w:cs="Arial"/>
          <w:sz w:val="22"/>
          <w:szCs w:val="22"/>
        </w:rPr>
        <w:t xml:space="preserve">On conserve le </w:t>
      </w:r>
      <w:r w:rsidR="00392EFC" w:rsidRPr="00B10E58">
        <w:rPr>
          <w:rFonts w:cs="Arial"/>
          <w:sz w:val="22"/>
          <w:szCs w:val="22"/>
        </w:rPr>
        <w:t>paramètre</w:t>
      </w:r>
      <w:r w:rsidRPr="00B10E58">
        <w:rPr>
          <w:rFonts w:cs="Arial"/>
          <w:sz w:val="22"/>
          <w:szCs w:val="22"/>
        </w:rPr>
        <w:t xml:space="preserve"> d’entrée et on </w:t>
      </w:r>
      <w:r w:rsidR="00392EFC" w:rsidRPr="00B10E58">
        <w:rPr>
          <w:rFonts w:cs="Arial"/>
          <w:sz w:val="22"/>
          <w:szCs w:val="22"/>
        </w:rPr>
        <w:t xml:space="preserve">le </w:t>
      </w:r>
      <w:r w:rsidRPr="00B10E58">
        <w:rPr>
          <w:rFonts w:cs="Arial"/>
          <w:sz w:val="22"/>
          <w:szCs w:val="22"/>
        </w:rPr>
        <w:t xml:space="preserve">teste grâce à la fonction </w:t>
      </w:r>
      <w:r w:rsidRPr="00B10E58">
        <w:rPr>
          <w:rFonts w:cs="Arial"/>
          <w:color w:val="C0504D" w:themeColor="accent2"/>
          <w:sz w:val="22"/>
          <w:szCs w:val="22"/>
        </w:rPr>
        <w:t>TryStrToFloat</w:t>
      </w:r>
      <w:r w:rsidRPr="00B10E58">
        <w:rPr>
          <w:rFonts w:cs="Arial"/>
          <w:sz w:val="22"/>
          <w:szCs w:val="22"/>
        </w:rPr>
        <w:t xml:space="preserve">. Le drapeau privé </w:t>
      </w:r>
      <w:r w:rsidRPr="00B10E58">
        <w:rPr>
          <w:rFonts w:cs="Arial"/>
          <w:color w:val="C0504D" w:themeColor="accent2"/>
          <w:sz w:val="22"/>
          <w:szCs w:val="22"/>
        </w:rPr>
        <w:t xml:space="preserve">fValid </w:t>
      </w:r>
      <w:r w:rsidRPr="00B10E58">
        <w:rPr>
          <w:rFonts w:cs="Arial"/>
          <w:sz w:val="22"/>
          <w:szCs w:val="22"/>
        </w:rPr>
        <w:t xml:space="preserve">sera vérifié avant de renvoyer une valeur : l’utilisateur est ainsi assuré de toujours disposer d’une valeur correcte ou d’obtenir le déclenchement d’une </w:t>
      </w:r>
      <w:r w:rsidR="00D04FF9">
        <w:rPr>
          <w:rFonts w:cs="Arial"/>
          <w:sz w:val="22"/>
          <w:szCs w:val="22"/>
        </w:rPr>
        <w:t>erreur</w:t>
      </w:r>
      <w:r w:rsidRPr="00B10E58">
        <w:rPr>
          <w:rFonts w:cs="Arial"/>
          <w:sz w:val="22"/>
          <w:szCs w:val="22"/>
        </w:rPr>
        <w:t>.</w:t>
      </w:r>
    </w:p>
    <w:p w:rsidR="00A70E2D" w:rsidRPr="00B10E58" w:rsidRDefault="00392EFC" w:rsidP="007E7A82">
      <w:pPr>
        <w:spacing w:line="240" w:lineRule="auto"/>
        <w:ind w:firstLine="567"/>
        <w:jc w:val="both"/>
        <w:rPr>
          <w:rFonts w:cs="Arial"/>
          <w:sz w:val="22"/>
          <w:szCs w:val="22"/>
        </w:rPr>
      </w:pPr>
      <w:r w:rsidRPr="00B10E58">
        <w:rPr>
          <w:rFonts w:cs="Arial"/>
          <w:noProof/>
          <w:sz w:val="22"/>
          <w:szCs w:val="22"/>
          <w:lang w:eastAsia="fr-FR"/>
        </w:rPr>
        <w:drawing>
          <wp:inline distT="0" distB="0" distL="0" distR="0" wp14:anchorId="1559FC3E" wp14:editId="382E9756">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B10E58">
        <w:rPr>
          <w:rFonts w:cs="Arial"/>
          <w:sz w:val="22"/>
          <w:szCs w:val="22"/>
        </w:rPr>
        <w:t xml:space="preserve">En règle générale, il faut éviter de court-circuiter les </w:t>
      </w:r>
      <w:r w:rsidR="00D04FF9">
        <w:rPr>
          <w:rFonts w:cs="Arial"/>
          <w:sz w:val="22"/>
          <w:szCs w:val="22"/>
        </w:rPr>
        <w:t>erreurs</w:t>
      </w:r>
      <w:r w:rsidR="00A70E2D" w:rsidRPr="00B10E58">
        <w:rPr>
          <w:rFonts w:cs="Arial"/>
          <w:sz w:val="22"/>
          <w:szCs w:val="22"/>
        </w:rPr>
        <w:t xml:space="preserve"> </w:t>
      </w:r>
      <w:r w:rsidR="008B1E1A" w:rsidRPr="00B10E58">
        <w:rPr>
          <w:rFonts w:cs="Arial"/>
          <w:sz w:val="22"/>
          <w:szCs w:val="22"/>
        </w:rPr>
        <w:t>et toujours</w:t>
      </w:r>
      <w:r w:rsidR="00A70E2D" w:rsidRPr="00B10E58">
        <w:rPr>
          <w:rFonts w:cs="Arial"/>
          <w:sz w:val="22"/>
          <w:szCs w:val="22"/>
        </w:rPr>
        <w:t xml:space="preserve"> avertir l’utilisateur que la valeur dont il dispose est erronée</w:t>
      </w:r>
      <w:r w:rsidR="008B1E1A" w:rsidRPr="00B10E58">
        <w:rPr>
          <w:rFonts w:cs="Arial"/>
          <w:sz w:val="22"/>
          <w:szCs w:val="22"/>
        </w:rPr>
        <w:t>.</w:t>
      </w:r>
      <w:r w:rsidRPr="00B10E58">
        <w:rPr>
          <w:rFonts w:cs="Arial"/>
          <w:sz w:val="22"/>
          <w:szCs w:val="22"/>
        </w:rPr>
        <w:t xml:space="preserve"> En croyant bien faire pour l’utilisateur final, on le prive </w:t>
      </w:r>
      <w:r w:rsidR="008B1E1A" w:rsidRPr="00B10E58">
        <w:rPr>
          <w:rFonts w:cs="Arial"/>
          <w:sz w:val="22"/>
          <w:szCs w:val="22"/>
        </w:rPr>
        <w:t>dans le cas contraire</w:t>
      </w:r>
      <w:r w:rsidRPr="00B10E58">
        <w:rPr>
          <w:rFonts w:cs="Arial"/>
          <w:sz w:val="22"/>
          <w:szCs w:val="22"/>
        </w:rPr>
        <w:t xml:space="preserve"> de tout repère sur la stabilité de son système et sur la confiance qu’il peut accorder aux résultats qu’il obtient.</w:t>
      </w:r>
    </w:p>
    <w:p w:rsidR="002C215C" w:rsidRPr="00B10E58" w:rsidRDefault="002C215C" w:rsidP="008B1E1A">
      <w:pPr>
        <w:pStyle w:val="Titre4"/>
        <w:keepNext/>
        <w:spacing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GVWord</w:t>
      </w:r>
    </w:p>
    <w:p w:rsidR="004326A0" w:rsidRDefault="00C37B15" w:rsidP="008B1E1A">
      <w:pPr>
        <w:keepNext/>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loin la plus fournie de cette unité. Elle gère les mots, qu’ils soient des chaînes de caractères ou des nombres, en reprenant toutes les fonctionnalités définies dans</w:t>
      </w:r>
      <w:r w:rsidR="00DA53BA" w:rsidRPr="00B10E58">
        <w:rPr>
          <w:rFonts w:cs="Arial"/>
          <w:sz w:val="22"/>
          <w:szCs w:val="22"/>
        </w:rPr>
        <w:t xml:space="preserve"> la description du langage </w:t>
      </w:r>
      <w:r w:rsidR="00DA53BA" w:rsidRPr="00B10E58">
        <w:rPr>
          <w:rFonts w:cs="Arial"/>
          <w:b/>
          <w:sz w:val="22"/>
          <w:szCs w:val="22"/>
        </w:rPr>
        <w:t>GVLOGO</w:t>
      </w:r>
      <w:r w:rsidR="00DA53BA" w:rsidRPr="00B10E58">
        <w:rPr>
          <w:rFonts w:cs="Arial"/>
          <w:sz w:val="22"/>
          <w:szCs w:val="22"/>
        </w:rPr>
        <w:t xml:space="preserve"> qui concernent les mots</w:t>
      </w:r>
      <w:r w:rsidRPr="00B10E58">
        <w:rPr>
          <w:rFonts w:cs="Arial"/>
          <w:sz w:val="22"/>
          <w:szCs w:val="22"/>
        </w:rPr>
        <w:t>.</w:t>
      </w:r>
    </w:p>
    <w:p w:rsidR="00F8341D" w:rsidRPr="00B10E58" w:rsidRDefault="00F8341D" w:rsidP="00F8341D">
      <w:pPr>
        <w:spacing w:line="240" w:lineRule="auto"/>
        <w:ind w:firstLine="567"/>
        <w:jc w:val="both"/>
        <w:rPr>
          <w:rFonts w:cs="Arial"/>
          <w:sz w:val="22"/>
          <w:szCs w:val="22"/>
        </w:rPr>
      </w:pPr>
      <w:r w:rsidRPr="00B10E58">
        <w:rPr>
          <w:rFonts w:cs="Arial"/>
          <w:sz w:val="22"/>
          <w:szCs w:val="22"/>
        </w:rPr>
        <w:t xml:space="preserve">La classe utilise deux champs privés de la classe </w:t>
      </w:r>
      <w:r w:rsidRPr="00B10E58">
        <w:rPr>
          <w:rFonts w:cs="Arial"/>
          <w:b/>
          <w:color w:val="C0504D" w:themeColor="accent2"/>
          <w:sz w:val="22"/>
          <w:szCs w:val="22"/>
        </w:rPr>
        <w:t>TGVString</w:t>
      </w:r>
      <w:r w:rsidRPr="00B10E58">
        <w:rPr>
          <w:rFonts w:cs="Arial"/>
          <w:color w:val="C0504D" w:themeColor="accent2"/>
          <w:sz w:val="22"/>
          <w:szCs w:val="22"/>
        </w:rPr>
        <w:t xml:space="preserve"> </w:t>
      </w:r>
      <w:r w:rsidRPr="00B10E58">
        <w:rPr>
          <w:rFonts w:cs="Arial"/>
          <w:sz w:val="22"/>
          <w:szCs w:val="22"/>
        </w:rPr>
        <w:t xml:space="preserve">et autant de la classe </w:t>
      </w:r>
      <w:r w:rsidRPr="00B10E58">
        <w:rPr>
          <w:rFonts w:cs="Arial"/>
          <w:b/>
          <w:color w:val="C0504D" w:themeColor="accent2"/>
          <w:sz w:val="22"/>
          <w:szCs w:val="22"/>
        </w:rPr>
        <w:t>TGVNumber</w:t>
      </w:r>
      <w:r w:rsidRPr="00B10E58">
        <w:rPr>
          <w:rFonts w:cs="Arial"/>
          <w:b/>
          <w:sz w:val="22"/>
          <w:szCs w:val="22"/>
        </w:rPr>
        <w:t> </w:t>
      </w:r>
      <w:r w:rsidRPr="00B10E58">
        <w:rPr>
          <w:rFonts w:cs="Arial"/>
          <w:sz w:val="22"/>
          <w:szCs w:val="22"/>
        </w:rPr>
        <w:t>: ils servent d’outils de travail et de comparaisons. L’emploi de ces classes évite d’avoir constamment à vérifier la présence des caractères spéciaux.</w:t>
      </w:r>
    </w:p>
    <w:p w:rsidR="00F8341D" w:rsidRPr="00B10E58" w:rsidRDefault="00F8341D" w:rsidP="00F8341D">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05F0BB42" wp14:editId="7F4C8C4B">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Pr>
          <w:rFonts w:cs="Arial"/>
          <w:sz w:val="22"/>
          <w:szCs w:val="22"/>
        </w:rPr>
        <w:t xml:space="preserve"> </w:t>
      </w:r>
      <w:r w:rsidRPr="00B10E58">
        <w:rPr>
          <w:rFonts w:cs="Arial"/>
          <w:sz w:val="22"/>
          <w:szCs w:val="22"/>
        </w:rPr>
        <w:t xml:space="preserve">En fait, la difficulté essentielle tient aux lacunes de Lazarus dans la gestion des caractères accentués. Les fonctions préfixées par UTF8 présentes dans l’unité </w:t>
      </w:r>
      <w:r w:rsidRPr="00B10E58">
        <w:rPr>
          <w:rFonts w:cs="Arial"/>
          <w:b/>
          <w:sz w:val="22"/>
          <w:szCs w:val="22"/>
        </w:rPr>
        <w:t xml:space="preserve">lazutf8 </w:t>
      </w:r>
      <w:r w:rsidRPr="00B10E58">
        <w:rPr>
          <w:rFonts w:cs="Arial"/>
          <w:sz w:val="22"/>
          <w:szCs w:val="22"/>
        </w:rPr>
        <w:t xml:space="preserve">constituent une solution possible qui règle les problèmes, sauf ceux relatifs à l’ordre alphabétique : ainsi, la fonction </w:t>
      </w:r>
      <w:r w:rsidRPr="00B10E58">
        <w:rPr>
          <w:rFonts w:cs="Arial"/>
          <w:color w:val="C0504D" w:themeColor="accent2"/>
          <w:sz w:val="22"/>
          <w:szCs w:val="22"/>
        </w:rPr>
        <w:t xml:space="preserve">Sort </w:t>
      </w:r>
      <w:r w:rsidRPr="00B10E58">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B10E58">
        <w:rPr>
          <w:rFonts w:cs="Arial"/>
          <w:color w:val="C0504D" w:themeColor="accent2"/>
          <w:sz w:val="22"/>
          <w:szCs w:val="22"/>
        </w:rPr>
        <w:t xml:space="preserve">Sort </w:t>
      </w:r>
      <w:r w:rsidRPr="00B10E58">
        <w:rPr>
          <w:rFonts w:cs="Arial"/>
          <w:sz w:val="22"/>
          <w:szCs w:val="22"/>
        </w:rPr>
        <w:t>utilise un tri à bulles bien suffisant pour des quantités très limitées d’objets à trier.</w:t>
      </w:r>
    </w:p>
    <w:p w:rsidR="00A32939" w:rsidRPr="00B10E58" w:rsidRDefault="00A32939" w:rsidP="007E7A82">
      <w:pPr>
        <w:spacing w:line="240" w:lineRule="auto"/>
        <w:ind w:firstLine="567"/>
        <w:jc w:val="both"/>
        <w:rPr>
          <w:rFonts w:cs="Arial"/>
          <w:sz w:val="22"/>
          <w:szCs w:val="22"/>
        </w:rPr>
      </w:pPr>
      <w:r w:rsidRPr="00B10E58">
        <w:rPr>
          <w:rFonts w:cs="Arial"/>
          <w:sz w:val="22"/>
          <w:szCs w:val="22"/>
        </w:rPr>
        <w:t>En voici l’interface :</w:t>
      </w:r>
    </w:p>
    <w:p w:rsidR="00C22882" w:rsidRDefault="00C22882" w:rsidP="007E7A82">
      <w:pPr>
        <w:spacing w:line="240" w:lineRule="auto"/>
        <w:ind w:firstLine="567"/>
        <w:jc w:val="both"/>
        <w:rPr>
          <w:rFonts w:cs="Arial"/>
          <w:sz w:val="22"/>
          <w:szCs w:val="22"/>
        </w:rPr>
      </w:pPr>
      <w:r>
        <w:rPr>
          <w:rFonts w:cs="Arial"/>
          <w:noProof/>
          <w:sz w:val="22"/>
          <w:szCs w:val="22"/>
          <w:lang w:eastAsia="fr-FR"/>
        </w:rPr>
        <w:lastRenderedPageBreak/>
        <w:drawing>
          <wp:inline distT="0" distB="0" distL="0" distR="0">
            <wp:extent cx="5220429" cy="8278380"/>
            <wp:effectExtent l="0" t="0" r="0" b="889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24">
                      <a:extLst>
                        <a:ext uri="{28A0092B-C50C-407E-A947-70E740481C1C}">
                          <a14:useLocalDpi xmlns:a14="http://schemas.microsoft.com/office/drawing/2010/main" val="0"/>
                        </a:ext>
                      </a:extLst>
                    </a:blip>
                    <a:stretch>
                      <a:fillRect/>
                    </a:stretch>
                  </pic:blipFill>
                  <pic:spPr>
                    <a:xfrm>
                      <a:off x="0" y="0"/>
                      <a:ext cx="5220429" cy="8278380"/>
                    </a:xfrm>
                    <a:prstGeom prst="rect">
                      <a:avLst/>
                    </a:prstGeom>
                  </pic:spPr>
                </pic:pic>
              </a:graphicData>
            </a:graphic>
          </wp:inline>
        </w:drawing>
      </w:r>
    </w:p>
    <w:p w:rsidR="00C22882" w:rsidRDefault="00C22882" w:rsidP="007E7A82">
      <w:pPr>
        <w:spacing w:line="240" w:lineRule="auto"/>
        <w:ind w:firstLine="567"/>
        <w:jc w:val="both"/>
        <w:rPr>
          <w:rFonts w:cs="Arial"/>
          <w:sz w:val="22"/>
          <w:szCs w:val="22"/>
        </w:rPr>
      </w:pPr>
    </w:p>
    <w:p w:rsidR="00C22882" w:rsidRDefault="00C22882" w:rsidP="007E7A82">
      <w:pPr>
        <w:spacing w:line="240" w:lineRule="auto"/>
        <w:ind w:firstLine="567"/>
        <w:jc w:val="both"/>
        <w:rPr>
          <w:rFonts w:cs="Arial"/>
          <w:sz w:val="22"/>
          <w:szCs w:val="22"/>
        </w:rPr>
      </w:pPr>
      <w:r>
        <w:rPr>
          <w:rFonts w:cs="Arial"/>
          <w:noProof/>
          <w:sz w:val="22"/>
          <w:szCs w:val="22"/>
          <w:lang w:eastAsia="fr-FR"/>
        </w:rPr>
        <w:lastRenderedPageBreak/>
        <w:drawing>
          <wp:inline distT="0" distB="0" distL="0" distR="0">
            <wp:extent cx="4420217" cy="8668960"/>
            <wp:effectExtent l="0" t="0" r="0" b="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25">
                      <a:extLst>
                        <a:ext uri="{28A0092B-C50C-407E-A947-70E740481C1C}">
                          <a14:useLocalDpi xmlns:a14="http://schemas.microsoft.com/office/drawing/2010/main" val="0"/>
                        </a:ext>
                      </a:extLst>
                    </a:blip>
                    <a:stretch>
                      <a:fillRect/>
                    </a:stretch>
                  </pic:blipFill>
                  <pic:spPr>
                    <a:xfrm>
                      <a:off x="0" y="0"/>
                      <a:ext cx="4420217" cy="8668960"/>
                    </a:xfrm>
                    <a:prstGeom prst="rect">
                      <a:avLst/>
                    </a:prstGeom>
                  </pic:spPr>
                </pic:pic>
              </a:graphicData>
            </a:graphic>
          </wp:inline>
        </w:drawing>
      </w:r>
    </w:p>
    <w:p w:rsidR="00C22882" w:rsidRDefault="00C22882" w:rsidP="007E7A82">
      <w:pPr>
        <w:spacing w:line="240" w:lineRule="auto"/>
        <w:ind w:firstLine="567"/>
        <w:jc w:val="both"/>
        <w:rPr>
          <w:rFonts w:cs="Arial"/>
          <w:sz w:val="22"/>
          <w:szCs w:val="22"/>
        </w:rPr>
      </w:pPr>
    </w:p>
    <w:p w:rsidR="00C968C1" w:rsidRPr="00B10E58" w:rsidRDefault="00C968C1" w:rsidP="007411C7">
      <w:pPr>
        <w:spacing w:before="0" w:after="120" w:line="240" w:lineRule="auto"/>
        <w:ind w:firstLine="567"/>
        <w:jc w:val="both"/>
        <w:rPr>
          <w:rFonts w:cs="Arial"/>
          <w:sz w:val="22"/>
          <w:szCs w:val="22"/>
        </w:rPr>
      </w:pPr>
      <w:r w:rsidRPr="00B10E58">
        <w:rPr>
          <w:rFonts w:cs="Arial"/>
          <w:sz w:val="22"/>
          <w:szCs w:val="22"/>
        </w:rPr>
        <w:t xml:space="preserve">La méthode </w:t>
      </w:r>
      <w:r w:rsidR="007E7A82" w:rsidRPr="00B10E58">
        <w:rPr>
          <w:rFonts w:cs="Arial"/>
          <w:sz w:val="22"/>
          <w:szCs w:val="22"/>
        </w:rPr>
        <w:t xml:space="preserve">protégée </w:t>
      </w:r>
      <w:r w:rsidRPr="00B10E58">
        <w:rPr>
          <w:rFonts w:cs="Arial"/>
          <w:color w:val="C0504D" w:themeColor="accent2"/>
          <w:sz w:val="22"/>
          <w:szCs w:val="22"/>
        </w:rPr>
        <w:t xml:space="preserve">Compare </w:t>
      </w:r>
      <w:r w:rsidRPr="00B10E58">
        <w:rPr>
          <w:rFonts w:cs="Arial"/>
          <w:sz w:val="22"/>
          <w:szCs w:val="22"/>
        </w:rPr>
        <w:t>s’occupe des comparaisons : il faut tenir compte de la comparaison de chaînes ordinaires et de nombres. En effet, 99 vient après 121 par ordre alphabétique, mais avant par ordre de grandeur mathématique !</w:t>
      </w:r>
    </w:p>
    <w:p w:rsidR="008874CD" w:rsidRDefault="008874CD" w:rsidP="008874CD">
      <w:pPr>
        <w:rPr>
          <w:sz w:val="22"/>
          <w:szCs w:val="22"/>
          <w:lang w:val="en-US"/>
        </w:rPr>
      </w:pPr>
    </w:p>
    <w:p w:rsidR="00A26DAE" w:rsidRDefault="00A26DAE" w:rsidP="008874CD">
      <w:pPr>
        <w:rPr>
          <w:sz w:val="22"/>
          <w:szCs w:val="22"/>
          <w:lang w:val="en-US"/>
        </w:rPr>
      </w:pPr>
      <w:r>
        <w:rPr>
          <w:noProof/>
          <w:sz w:val="22"/>
          <w:szCs w:val="22"/>
          <w:lang w:eastAsia="fr-FR"/>
        </w:rPr>
        <w:drawing>
          <wp:inline distT="0" distB="0" distL="0" distR="0">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26">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rsidR="009D5C1A" w:rsidRPr="00F8341D" w:rsidRDefault="009D5C1A" w:rsidP="007E7A82">
      <w:pPr>
        <w:pStyle w:val="Titre4"/>
        <w:spacing w:line="240" w:lineRule="auto"/>
        <w:rPr>
          <w:rFonts w:cs="Arial"/>
          <w:b/>
          <w:color w:val="auto"/>
        </w:rPr>
      </w:pPr>
      <w:r w:rsidRPr="00F8341D">
        <w:rPr>
          <w:rFonts w:cs="Arial"/>
          <w:b/>
          <w:color w:val="auto"/>
        </w:rPr>
        <w:t xml:space="preserve">Test de l’unité </w:t>
      </w:r>
      <w:r w:rsidR="00056F36" w:rsidRPr="00F8341D">
        <w:rPr>
          <w:rFonts w:cs="Arial"/>
          <w:b/>
          <w:color w:val="auto"/>
        </w:rPr>
        <w:t>T</w:t>
      </w:r>
      <w:r w:rsidRPr="00F8341D">
        <w:rPr>
          <w:rFonts w:cs="Arial"/>
          <w:b/>
          <w:color w:val="auto"/>
        </w:rPr>
        <w:t>GVWords</w:t>
      </w:r>
    </w:p>
    <w:p w:rsidR="00AA6C13" w:rsidRPr="00B10E58" w:rsidRDefault="00AA6C13" w:rsidP="00FE233C">
      <w:pPr>
        <w:spacing w:after="120" w:line="240" w:lineRule="auto"/>
        <w:ind w:firstLine="567"/>
        <w:jc w:val="both"/>
        <w:rPr>
          <w:rFonts w:cs="Arial"/>
          <w:sz w:val="22"/>
          <w:szCs w:val="22"/>
        </w:rPr>
      </w:pPr>
      <w:r w:rsidRPr="00B10E58">
        <w:rPr>
          <w:rFonts w:cs="Arial"/>
          <w:sz w:val="22"/>
          <w:szCs w:val="22"/>
        </w:rPr>
        <w:t xml:space="preserve">Le meilleur moyen de s’approprier les méthodes de 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les voir fonctionner dans un programme.</w:t>
      </w: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Les versions proposées sont au nombre de </w:t>
      </w:r>
      <w:r w:rsidR="00F8341D">
        <w:rPr>
          <w:rFonts w:cs="Arial"/>
          <w:sz w:val="22"/>
          <w:szCs w:val="22"/>
        </w:rPr>
        <w:t>deux</w:t>
      </w:r>
      <w:r w:rsidRPr="00B10E58">
        <w:rPr>
          <w:rFonts w:cs="Arial"/>
          <w:sz w:val="22"/>
          <w:szCs w:val="22"/>
        </w:rPr>
        <w:t>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Win32 ;</w:t>
      </w:r>
    </w:p>
    <w:p w:rsidR="00AA6C13"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Linux.</w:t>
      </w:r>
    </w:p>
    <w:p w:rsidR="00F8341D" w:rsidRDefault="00F8341D" w:rsidP="00F8341D">
      <w:pPr>
        <w:spacing w:after="120" w:line="240" w:lineRule="auto"/>
        <w:ind w:firstLine="567"/>
        <w:jc w:val="both"/>
        <w:rPr>
          <w:rFonts w:cs="Arial"/>
          <w:sz w:val="22"/>
          <w:szCs w:val="22"/>
        </w:rPr>
      </w:pPr>
      <w:r>
        <w:rPr>
          <w:rFonts w:cs="Arial"/>
          <w:sz w:val="22"/>
          <w:szCs w:val="22"/>
        </w:rPr>
        <w:t>On trouvera les fichiers sources et les exécutables dans le sous-dossier « </w:t>
      </w:r>
      <w:r w:rsidRPr="00F8341D">
        <w:rPr>
          <w:rFonts w:cs="Arial"/>
          <w:sz w:val="22"/>
          <w:szCs w:val="22"/>
        </w:rPr>
        <w:t xml:space="preserve">01 </w:t>
      </w:r>
      <w:r>
        <w:rPr>
          <w:rFonts w:cs="Arial"/>
          <w:sz w:val="22"/>
          <w:szCs w:val="22"/>
        </w:rPr>
        <w:t>–</w:t>
      </w:r>
      <w:r w:rsidRPr="00F8341D">
        <w:rPr>
          <w:rFonts w:cs="Arial"/>
          <w:sz w:val="22"/>
          <w:szCs w:val="22"/>
        </w:rPr>
        <w:t xml:space="preserve"> testgvwords</w:t>
      </w:r>
      <w:r>
        <w:rPr>
          <w:rFonts w:cs="Arial"/>
          <w:sz w:val="22"/>
          <w:szCs w:val="22"/>
        </w:rPr>
        <w:t> » du dossier « tests ».</w:t>
      </w:r>
    </w:p>
    <w:p w:rsidR="00F8341D" w:rsidRPr="00F8341D" w:rsidRDefault="00F8341D" w:rsidP="00F8341D">
      <w:pPr>
        <w:spacing w:after="120" w:line="240" w:lineRule="auto"/>
        <w:ind w:firstLine="567"/>
        <w:jc w:val="both"/>
        <w:rPr>
          <w:rFonts w:cs="Arial"/>
          <w:sz w:val="22"/>
          <w:szCs w:val="22"/>
        </w:rPr>
      </w:pPr>
    </w:p>
    <w:p w:rsidR="007E7FC8" w:rsidRPr="00B10E58" w:rsidRDefault="00654BAF" w:rsidP="007411C7">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3F5B1C4" wp14:editId="13B19854">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B10E58">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B10E58">
        <w:rPr>
          <w:rFonts w:cs="Arial"/>
          <w:sz w:val="22"/>
          <w:szCs w:val="22"/>
        </w:rPr>
        <w:t>la moindre</w:t>
      </w:r>
      <w:r w:rsidR="007E7FC8" w:rsidRPr="00B10E58">
        <w:rPr>
          <w:rFonts w:cs="Arial"/>
          <w:sz w:val="22"/>
          <w:szCs w:val="22"/>
        </w:rPr>
        <w:t xml:space="preserve"> modification aux fichiers pour faire fonctionner le programme aussi bien sur Windows que sur Linux.</w:t>
      </w:r>
    </w:p>
    <w:p w:rsidR="008B1E1A" w:rsidRPr="00B10E58" w:rsidRDefault="00245F50" w:rsidP="008B1E1A">
      <w:pPr>
        <w:keepNext/>
        <w:spacing w:line="240" w:lineRule="auto"/>
        <w:ind w:firstLine="567"/>
        <w:jc w:val="both"/>
        <w:rPr>
          <w:sz w:val="22"/>
          <w:szCs w:val="22"/>
        </w:rPr>
      </w:pPr>
      <w:r>
        <w:rPr>
          <w:noProof/>
          <w:sz w:val="22"/>
          <w:szCs w:val="22"/>
          <w:lang w:eastAsia="fr-FR"/>
        </w:rPr>
        <w:lastRenderedPageBreak/>
        <w:drawing>
          <wp:inline distT="0" distB="0" distL="0" distR="0">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rsidR="007E7FC8" w:rsidRPr="00B10E58" w:rsidRDefault="008B1E1A" w:rsidP="008B1E1A">
      <w:pPr>
        <w:pStyle w:val="Lgende"/>
        <w:jc w:val="both"/>
        <w:rPr>
          <w:sz w:val="22"/>
          <w:szCs w:val="22"/>
        </w:rPr>
      </w:pPr>
      <w:bookmarkStart w:id="13" w:name="_Toc39729324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-Test de TGVWords avec Lazarus (Windows)</w:t>
      </w:r>
      <w:bookmarkEnd w:id="13"/>
    </w:p>
    <w:p w:rsidR="00245F50" w:rsidRDefault="00245F50" w:rsidP="007411C7">
      <w:pPr>
        <w:spacing w:before="0" w:after="120" w:line="240" w:lineRule="auto"/>
        <w:ind w:firstLine="567"/>
        <w:jc w:val="both"/>
        <w:rPr>
          <w:rFonts w:cs="Arial"/>
          <w:sz w:val="22"/>
          <w:szCs w:val="22"/>
        </w:rPr>
      </w:pP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 programme lui-même est trivial puisqu’il se contente d’affecter le résultat d’une méthode de </w:t>
      </w:r>
      <w:r w:rsidRPr="00B10E58">
        <w:rPr>
          <w:rFonts w:cs="Arial"/>
          <w:b/>
          <w:color w:val="C0504D" w:themeColor="accent2"/>
          <w:sz w:val="22"/>
          <w:szCs w:val="22"/>
        </w:rPr>
        <w:t>TGVWord</w:t>
      </w:r>
      <w:r w:rsidR="008B1E1A" w:rsidRPr="00B10E58">
        <w:rPr>
          <w:rFonts w:cs="Arial"/>
          <w:color w:val="C0504D" w:themeColor="accent2"/>
          <w:sz w:val="22"/>
          <w:szCs w:val="22"/>
        </w:rPr>
        <w:t xml:space="preserve"> </w:t>
      </w:r>
      <w:r w:rsidR="008B1E1A" w:rsidRPr="00B10E58">
        <w:rPr>
          <w:rFonts w:cs="Arial"/>
          <w:sz w:val="22"/>
          <w:szCs w:val="22"/>
        </w:rPr>
        <w:t xml:space="preserve">à un </w:t>
      </w:r>
      <w:r w:rsidR="008B1E1A" w:rsidRPr="00F8341D">
        <w:rPr>
          <w:rFonts w:cs="Arial"/>
          <w:b/>
          <w:color w:val="C0504D" w:themeColor="accent2"/>
          <w:sz w:val="22"/>
          <w:szCs w:val="22"/>
        </w:rPr>
        <w:t>TLabel</w:t>
      </w:r>
      <w:r w:rsidR="001D1DF0">
        <w:rPr>
          <w:rFonts w:cs="Arial"/>
          <w:b/>
          <w:color w:val="C0504D" w:themeColor="accent2"/>
          <w:sz w:val="22"/>
          <w:szCs w:val="22"/>
        </w:rPr>
        <w:t xml:space="preserve"> </w:t>
      </w:r>
      <w:r w:rsidR="001D1DF0">
        <w:rPr>
          <w:rFonts w:cs="Arial"/>
          <w:sz w:val="22"/>
          <w:szCs w:val="22"/>
        </w:rPr>
        <w:t>si aucune erreur n’a été déclenchée</w:t>
      </w:r>
      <w:r w:rsidRPr="00B10E58">
        <w:rPr>
          <w:rFonts w:cs="Arial"/>
          <w:sz w:val="22"/>
          <w:szCs w:val="22"/>
        </w:rPr>
        <w:t>.</w:t>
      </w:r>
      <w:r w:rsidR="00FC0751" w:rsidRPr="00B10E58">
        <w:rPr>
          <w:rFonts w:cs="Arial"/>
          <w:sz w:val="22"/>
          <w:szCs w:val="22"/>
        </w:rPr>
        <w:t xml:space="preserve"> </w:t>
      </w:r>
      <w:r w:rsidR="00330545" w:rsidRPr="00B10E58">
        <w:rPr>
          <w:rFonts w:cs="Arial"/>
          <w:sz w:val="22"/>
          <w:szCs w:val="22"/>
        </w:rPr>
        <w:t>C’est exactement ce qui était recherché : l</w:t>
      </w:r>
      <w:r w:rsidR="00FC0751" w:rsidRPr="00B10E58">
        <w:rPr>
          <w:rFonts w:cs="Arial"/>
          <w:sz w:val="22"/>
          <w:szCs w:val="22"/>
        </w:rPr>
        <w:t xml:space="preserve">’unité remplit </w:t>
      </w:r>
      <w:r w:rsidR="008B1E1A" w:rsidRPr="00B10E58">
        <w:rPr>
          <w:rFonts w:cs="Arial"/>
          <w:sz w:val="22"/>
          <w:szCs w:val="22"/>
        </w:rPr>
        <w:t xml:space="preserve">parfaitement </w:t>
      </w:r>
      <w:r w:rsidR="00FC0751" w:rsidRPr="00B10E58">
        <w:rPr>
          <w:rFonts w:cs="Arial"/>
          <w:sz w:val="22"/>
          <w:szCs w:val="22"/>
        </w:rPr>
        <w:t>son rôle en limitant au possible les complications pour l’utilisateur final.</w:t>
      </w:r>
      <w:r w:rsidR="001D1DF0">
        <w:rPr>
          <w:rFonts w:cs="Arial"/>
          <w:sz w:val="22"/>
          <w:szCs w:val="22"/>
        </w:rPr>
        <w:t xml:space="preserve"> On notera en particulier que les erreurs sont affichées correctement sans que les méthodes d’affichage aient à s’occuper de leur traitement.</w:t>
      </w:r>
    </w:p>
    <w:p w:rsidR="00245F50" w:rsidRDefault="00245F50" w:rsidP="007411C7">
      <w:pPr>
        <w:spacing w:before="0" w:after="120" w:line="240" w:lineRule="auto"/>
        <w:ind w:firstLine="567"/>
        <w:jc w:val="both"/>
        <w:rPr>
          <w:rFonts w:cs="Arial"/>
          <w:sz w:val="22"/>
          <w:szCs w:val="22"/>
        </w:rPr>
      </w:pPr>
      <w:r w:rsidRPr="00B10E58">
        <w:rPr>
          <w:rFonts w:cs="Arial"/>
          <w:sz w:val="22"/>
          <w:szCs w:val="22"/>
        </w:rPr>
        <w:t xml:space="preserve">Il est intéressant de modifier les paramètres des éditeurs pour voir le comportement de l’unité. Par exemple, on pourra entrer des mots tels que </w:t>
      </w:r>
      <w:r w:rsidRPr="00B10E58">
        <w:rPr>
          <w:rFonts w:cs="Arial"/>
          <w:color w:val="4F81BD" w:themeColor="accent1"/>
          <w:sz w:val="22"/>
          <w:szCs w:val="22"/>
        </w:rPr>
        <w:t>"Essai</w:t>
      </w:r>
      <w:r w:rsidRPr="00B10E58">
        <w:rPr>
          <w:rFonts w:cs="Arial"/>
          <w:sz w:val="22"/>
          <w:szCs w:val="22"/>
        </w:rPr>
        <w:t xml:space="preserve">, </w:t>
      </w:r>
      <w:r w:rsidRPr="00B10E58">
        <w:rPr>
          <w:rFonts w:cs="Arial"/>
          <w:color w:val="4F81BD" w:themeColor="accent1"/>
          <w:sz w:val="22"/>
          <w:szCs w:val="22"/>
        </w:rPr>
        <w:t>cou[cou</w:t>
      </w:r>
      <w:r w:rsidRPr="00B10E58">
        <w:rPr>
          <w:rFonts w:cs="Arial"/>
          <w:sz w:val="22"/>
          <w:szCs w:val="22"/>
        </w:rPr>
        <w:t>… On peut aussi entrer une phrase complète et constater qu’elle sera normalisée pour être comprise comme un mot ! Dans tout test, il est conseillé de provoquer des erreurs afin de voir comment se comporte l’unité.</w:t>
      </w:r>
    </w:p>
    <w:p w:rsidR="00245F50" w:rsidRDefault="00245F50" w:rsidP="007411C7">
      <w:pPr>
        <w:spacing w:before="0" w:after="120" w:line="240" w:lineRule="auto"/>
        <w:ind w:firstLine="567"/>
        <w:jc w:val="both"/>
        <w:rPr>
          <w:rFonts w:cs="Arial"/>
          <w:sz w:val="22"/>
          <w:szCs w:val="22"/>
        </w:rPr>
      </w:pPr>
    </w:p>
    <w:p w:rsidR="00245F50" w:rsidRDefault="00245F50" w:rsidP="007411C7">
      <w:pPr>
        <w:spacing w:before="0" w:after="120" w:line="240" w:lineRule="auto"/>
        <w:ind w:firstLine="567"/>
        <w:jc w:val="both"/>
        <w:rPr>
          <w:rFonts w:cs="Arial"/>
          <w:sz w:val="22"/>
          <w:szCs w:val="22"/>
        </w:rPr>
      </w:pPr>
      <w:r>
        <w:rPr>
          <w:rFonts w:cs="Arial"/>
          <w:noProof/>
          <w:sz w:val="22"/>
          <w:szCs w:val="22"/>
          <w:lang w:eastAsia="fr-FR"/>
        </w:rPr>
        <w:drawing>
          <wp:inline distT="0" distB="0" distL="0" distR="0">
            <wp:extent cx="457200" cy="4572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rFonts w:cs="Arial"/>
          <w:sz w:val="22"/>
          <w:szCs w:val="22"/>
        </w:rPr>
        <w:t xml:space="preserve"> Dans ce petit programme d’exemple, une erreur inhibe toutes les fonctions. Il faut cliquer sur le bouton « Effacer » pour réinitialiser l’ensemble.</w:t>
      </w:r>
    </w:p>
    <w:p w:rsidR="00245F50" w:rsidRDefault="00245F50" w:rsidP="007411C7">
      <w:pPr>
        <w:spacing w:before="0" w:after="120" w:line="240" w:lineRule="auto"/>
        <w:ind w:firstLine="567"/>
        <w:jc w:val="both"/>
        <w:rPr>
          <w:rFonts w:cs="Arial"/>
          <w:sz w:val="22"/>
          <w:szCs w:val="22"/>
        </w:rPr>
      </w:pPr>
    </w:p>
    <w:p w:rsidR="00245F50" w:rsidRDefault="00245F50" w:rsidP="00245F50">
      <w:pPr>
        <w:spacing w:before="0" w:after="120" w:line="240" w:lineRule="auto"/>
        <w:ind w:firstLine="567"/>
        <w:jc w:val="both"/>
        <w:rPr>
          <w:rFonts w:cs="Arial"/>
          <w:sz w:val="22"/>
          <w:szCs w:val="22"/>
        </w:rPr>
      </w:pPr>
      <w:r w:rsidRPr="00B10E58">
        <w:rPr>
          <w:rFonts w:cs="Arial"/>
          <w:sz w:val="22"/>
          <w:szCs w:val="22"/>
        </w:rPr>
        <w:t>Une fonction souvent méconnue est utilisée</w:t>
      </w:r>
      <w:r>
        <w:rPr>
          <w:rFonts w:cs="Arial"/>
          <w:sz w:val="22"/>
          <w:szCs w:val="22"/>
        </w:rPr>
        <w:t xml:space="preserve"> largement dans ce programme</w:t>
      </w:r>
      <w:r w:rsidRPr="00B10E58">
        <w:rPr>
          <w:rFonts w:cs="Arial"/>
          <w:sz w:val="22"/>
          <w:szCs w:val="22"/>
        </w:rPr>
        <w:t xml:space="preserve"> : il s’agit de </w:t>
      </w:r>
      <w:r w:rsidRPr="00B10E58">
        <w:rPr>
          <w:rFonts w:cs="Arial"/>
          <w:color w:val="C0504D" w:themeColor="accent2"/>
          <w:sz w:val="22"/>
          <w:szCs w:val="22"/>
        </w:rPr>
        <w:t>IfThen</w:t>
      </w:r>
      <w:r w:rsidRPr="00B10E58">
        <w:rPr>
          <w:rFonts w:cs="Arial"/>
          <w:sz w:val="22"/>
          <w:szCs w:val="22"/>
        </w:rPr>
        <w:t xml:space="preserve">. La version traitant les chaînes de caractères est définie dans l’unité </w:t>
      </w:r>
      <w:r w:rsidRPr="00B10E58">
        <w:rPr>
          <w:rFonts w:cs="Arial"/>
          <w:b/>
          <w:sz w:val="22"/>
          <w:szCs w:val="22"/>
        </w:rPr>
        <w:t>StrUtils</w:t>
      </w:r>
      <w:r w:rsidRPr="00B10E58">
        <w:rPr>
          <w:rStyle w:val="Appelnotedebasdep"/>
          <w:rFonts w:cs="Arial"/>
          <w:sz w:val="22"/>
          <w:szCs w:val="22"/>
        </w:rPr>
        <w:footnoteReference w:id="7"/>
      </w:r>
      <w:r w:rsidRPr="00B10E58">
        <w:rPr>
          <w:rFonts w:cs="Arial"/>
          <w:sz w:val="22"/>
          <w:szCs w:val="22"/>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Pr="00B10E58">
        <w:rPr>
          <w:rFonts w:cs="Arial"/>
          <w:color w:val="C0504D" w:themeColor="accent2"/>
          <w:sz w:val="22"/>
          <w:szCs w:val="22"/>
        </w:rPr>
        <w:t>if…then…else </w:t>
      </w:r>
      <w:r w:rsidRPr="00B10E58">
        <w:rPr>
          <w:rFonts w:cs="Arial"/>
          <w:sz w:val="22"/>
          <w:szCs w:val="22"/>
        </w:rPr>
        <w:t>: si la valeur booléenne est vraie, le second paramètre est renvoyé, sinon c’est le troisième.</w:t>
      </w:r>
    </w:p>
    <w:p w:rsidR="00245F50" w:rsidRPr="00B10E58" w:rsidRDefault="00245F50" w:rsidP="007411C7">
      <w:pPr>
        <w:spacing w:before="0" w:after="120" w:line="240" w:lineRule="auto"/>
        <w:ind w:firstLine="567"/>
        <w:jc w:val="both"/>
        <w:rPr>
          <w:rFonts w:cs="Arial"/>
          <w:sz w:val="22"/>
          <w:szCs w:val="22"/>
        </w:rPr>
      </w:pPr>
    </w:p>
    <w:p w:rsidR="004D6112" w:rsidRPr="00F8341D" w:rsidRDefault="00F8341D" w:rsidP="007411C7">
      <w:pPr>
        <w:spacing w:before="0" w:after="120" w:line="240" w:lineRule="auto"/>
        <w:ind w:firstLine="567"/>
        <w:jc w:val="both"/>
        <w:rPr>
          <w:rFonts w:cs="Arial"/>
          <w:sz w:val="22"/>
          <w:szCs w:val="22"/>
        </w:rPr>
      </w:pPr>
      <w:r w:rsidRPr="00F8341D">
        <w:rPr>
          <w:rFonts w:cs="Arial"/>
          <w:sz w:val="22"/>
          <w:szCs w:val="22"/>
        </w:rPr>
        <w:t>Par exemple</w:t>
      </w:r>
      <w:r>
        <w:rPr>
          <w:rFonts w:cs="Arial"/>
          <w:sz w:val="22"/>
          <w:szCs w:val="22"/>
        </w:rPr>
        <w:t> :</w:t>
      </w:r>
    </w:p>
    <w:p w:rsidR="001D1DF0" w:rsidRDefault="001D1DF0" w:rsidP="007E7A82">
      <w:pPr>
        <w:spacing w:line="240" w:lineRule="auto"/>
        <w:ind w:firstLine="567"/>
        <w:jc w:val="both"/>
        <w:rPr>
          <w:rFonts w:cs="Arial"/>
          <w:sz w:val="22"/>
          <w:szCs w:val="22"/>
        </w:rPr>
      </w:pPr>
      <w:bookmarkStart w:id="14" w:name="_GoBack"/>
      <w:bookmarkEnd w:id="14"/>
    </w:p>
    <w:p w:rsidR="001D1DF0" w:rsidRDefault="001D1DF0" w:rsidP="007E7A82">
      <w:pPr>
        <w:spacing w:line="240" w:lineRule="auto"/>
        <w:ind w:firstLine="567"/>
        <w:jc w:val="both"/>
        <w:rPr>
          <w:rFonts w:cs="Arial"/>
          <w:sz w:val="22"/>
          <w:szCs w:val="22"/>
        </w:rPr>
      </w:pPr>
      <w:r>
        <w:rPr>
          <w:rFonts w:cs="Arial"/>
          <w:noProof/>
          <w:sz w:val="22"/>
          <w:szCs w:val="22"/>
          <w:lang w:eastAsia="fr-FR"/>
        </w:rPr>
        <w:drawing>
          <wp:inline distT="0" distB="0" distL="0" distR="0">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28">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rsidR="001D1DF0" w:rsidRDefault="001D1DF0" w:rsidP="007E7A82">
      <w:pPr>
        <w:spacing w:line="240" w:lineRule="auto"/>
        <w:ind w:firstLine="567"/>
        <w:jc w:val="both"/>
        <w:rPr>
          <w:rFonts w:cs="Arial"/>
          <w:sz w:val="22"/>
          <w:szCs w:val="22"/>
        </w:rPr>
      </w:pPr>
    </w:p>
    <w:p w:rsidR="004D6112" w:rsidRPr="00B10E58" w:rsidRDefault="004D6112" w:rsidP="007E7A82">
      <w:pPr>
        <w:spacing w:line="240" w:lineRule="auto"/>
        <w:ind w:firstLine="567"/>
        <w:jc w:val="both"/>
        <w:rPr>
          <w:rFonts w:cs="Arial"/>
          <w:sz w:val="22"/>
          <w:szCs w:val="22"/>
        </w:rPr>
      </w:pPr>
      <w:r w:rsidRPr="00B10E58">
        <w:rPr>
          <w:rFonts w:cs="Arial"/>
          <w:sz w:val="22"/>
          <w:szCs w:val="22"/>
        </w:rPr>
        <w:t xml:space="preserve">Le test de la fonction </w:t>
      </w:r>
      <w:r w:rsidRPr="00B10E58">
        <w:rPr>
          <w:rFonts w:cs="Arial"/>
          <w:color w:val="C0504D" w:themeColor="accent2"/>
          <w:sz w:val="22"/>
          <w:szCs w:val="22"/>
        </w:rPr>
        <w:t xml:space="preserve">IsValidIdent </w:t>
      </w:r>
      <w:r w:rsidRPr="00B10E58">
        <w:rPr>
          <w:rFonts w:cs="Arial"/>
          <w:sz w:val="22"/>
          <w:szCs w:val="22"/>
        </w:rPr>
        <w:t xml:space="preserve">est effectué sur le composant </w:t>
      </w:r>
      <w:r w:rsidRPr="00F8341D">
        <w:rPr>
          <w:rFonts w:cs="Arial"/>
          <w:b/>
          <w:color w:val="C0504D" w:themeColor="accent2"/>
          <w:sz w:val="22"/>
          <w:szCs w:val="22"/>
        </w:rPr>
        <w:t>TLabelEdit</w:t>
      </w:r>
      <w:r w:rsidRPr="00B10E58">
        <w:rPr>
          <w:rFonts w:cs="Arial"/>
          <w:sz w:val="22"/>
          <w:szCs w:val="22"/>
        </w:rPr>
        <w:t xml:space="preserve"> : si le résultat est </w:t>
      </w:r>
      <w:r w:rsidR="008B1E1A" w:rsidRPr="00B10E58">
        <w:rPr>
          <w:rFonts w:cs="Arial"/>
          <w:sz w:val="22"/>
          <w:szCs w:val="22"/>
        </w:rPr>
        <w:t>correct</w:t>
      </w:r>
      <w:r w:rsidRPr="00B10E58">
        <w:rPr>
          <w:rFonts w:cs="Arial"/>
          <w:sz w:val="22"/>
          <w:szCs w:val="22"/>
        </w:rPr>
        <w:t xml:space="preserve">, c’est la constante </w:t>
      </w:r>
      <w:r w:rsidRPr="00B10E58">
        <w:rPr>
          <w:rFonts w:cs="Arial"/>
          <w:color w:val="C0504D" w:themeColor="accent2"/>
          <w:sz w:val="22"/>
          <w:szCs w:val="22"/>
        </w:rPr>
        <w:t xml:space="preserve">P_True </w:t>
      </w:r>
      <w:r w:rsidRPr="00B10E58">
        <w:rPr>
          <w:rFonts w:cs="Arial"/>
          <w:sz w:val="22"/>
          <w:szCs w:val="22"/>
        </w:rPr>
        <w:t xml:space="preserve">qui est affectée au </w:t>
      </w:r>
      <w:r w:rsidRPr="00B10E58">
        <w:rPr>
          <w:rFonts w:cs="Arial"/>
          <w:color w:val="C0504D" w:themeColor="accent2"/>
          <w:sz w:val="22"/>
          <w:szCs w:val="22"/>
        </w:rPr>
        <w:t xml:space="preserve">Caption </w:t>
      </w:r>
      <w:r w:rsidRPr="00B10E58">
        <w:rPr>
          <w:rFonts w:cs="Arial"/>
          <w:sz w:val="22"/>
          <w:szCs w:val="22"/>
        </w:rPr>
        <w:t xml:space="preserve">du composant </w:t>
      </w:r>
      <w:r w:rsidRPr="00F8341D">
        <w:rPr>
          <w:rFonts w:cs="Arial"/>
          <w:b/>
          <w:color w:val="C0504D" w:themeColor="accent2"/>
          <w:sz w:val="22"/>
          <w:szCs w:val="22"/>
        </w:rPr>
        <w:t>TLabel</w:t>
      </w:r>
      <w:r w:rsidRPr="00B10E58">
        <w:rPr>
          <w:rFonts w:cs="Arial"/>
          <w:sz w:val="22"/>
          <w:szCs w:val="22"/>
        </w:rPr>
        <w:t xml:space="preserve">, sinon c’est </w:t>
      </w:r>
      <w:r w:rsidRPr="00B10E58">
        <w:rPr>
          <w:rFonts w:cs="Arial"/>
          <w:color w:val="C0504D" w:themeColor="accent2"/>
          <w:sz w:val="22"/>
          <w:szCs w:val="22"/>
        </w:rPr>
        <w:t>P_False</w:t>
      </w:r>
      <w:r w:rsidRPr="00B10E58">
        <w:rPr>
          <w:rFonts w:cs="Arial"/>
          <w:sz w:val="22"/>
          <w:szCs w:val="22"/>
        </w:rPr>
        <w:t>.</w:t>
      </w:r>
    </w:p>
    <w:p w:rsidR="00F8341D" w:rsidRPr="00B10E58" w:rsidRDefault="00F8341D" w:rsidP="007E7A82">
      <w:pPr>
        <w:spacing w:line="240" w:lineRule="auto"/>
        <w:ind w:firstLine="567"/>
        <w:jc w:val="both"/>
        <w:rPr>
          <w:rFonts w:cs="Arial"/>
          <w:sz w:val="22"/>
          <w:szCs w:val="22"/>
        </w:rPr>
      </w:pPr>
    </w:p>
    <w:p w:rsidR="00DB2B0A" w:rsidRPr="00B10E58" w:rsidRDefault="00F8341D" w:rsidP="007E7A82">
      <w:pPr>
        <w:spacing w:line="240" w:lineRule="auto"/>
        <w:ind w:firstLine="567"/>
        <w:jc w:val="both"/>
        <w:rPr>
          <w:rFonts w:cs="Arial"/>
          <w:sz w:val="22"/>
          <w:szCs w:val="22"/>
        </w:rPr>
      </w:pPr>
      <w:r>
        <w:rPr>
          <w:rFonts w:cs="Arial"/>
          <w:noProof/>
          <w:sz w:val="22"/>
          <w:szCs w:val="22"/>
          <w:lang w:eastAsia="fr-FR"/>
        </w:rPr>
        <w:drawing>
          <wp:inline distT="0" distB="0" distL="0" distR="0">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B10E58">
        <w:rPr>
          <w:rFonts w:cs="Arial"/>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B10E58">
        <w:rPr>
          <w:rFonts w:cs="Arial"/>
          <w:sz w:val="22"/>
          <w:szCs w:val="22"/>
        </w:rPr>
        <w:t> !</w:t>
      </w:r>
    </w:p>
    <w:p w:rsidR="00330545" w:rsidRPr="00B10E58" w:rsidRDefault="00330545" w:rsidP="007E7A82">
      <w:pPr>
        <w:spacing w:line="240" w:lineRule="auto"/>
        <w:rPr>
          <w:rFonts w:cs="Arial"/>
          <w:sz w:val="22"/>
          <w:szCs w:val="22"/>
        </w:rPr>
      </w:pPr>
      <w:r w:rsidRPr="00B10E58">
        <w:rPr>
          <w:rFonts w:cs="Arial"/>
          <w:sz w:val="22"/>
          <w:szCs w:val="22"/>
        </w:rPr>
        <w:br w:type="page"/>
      </w:r>
    </w:p>
    <w:p w:rsidR="00955E2C" w:rsidRPr="00B10E58" w:rsidRDefault="00955E2C" w:rsidP="007E7A82">
      <w:pPr>
        <w:pStyle w:val="Titre2"/>
        <w:spacing w:line="240" w:lineRule="auto"/>
        <w:rPr>
          <w:rFonts w:cs="Arial"/>
          <w:b/>
        </w:rPr>
      </w:pPr>
      <w:bookmarkStart w:id="15" w:name="_Toc397293289"/>
      <w:r w:rsidRPr="00B10E58">
        <w:rPr>
          <w:rFonts w:cs="Arial"/>
          <w:b/>
        </w:rPr>
        <w:lastRenderedPageBreak/>
        <w:t>Les listes</w:t>
      </w:r>
      <w:bookmarkEnd w:id="15"/>
    </w:p>
    <w:p w:rsidR="006A1A6C" w:rsidRPr="00B10E58" w:rsidRDefault="006A1A6C" w:rsidP="007E7A82">
      <w:pPr>
        <w:pStyle w:val="Titre3"/>
        <w:spacing w:line="240" w:lineRule="auto"/>
        <w:rPr>
          <w:b/>
          <w:color w:val="auto"/>
        </w:rPr>
      </w:pPr>
      <w:bookmarkStart w:id="16" w:name="_Toc397293290"/>
      <w:r w:rsidRPr="00B10E58">
        <w:rPr>
          <w:b/>
          <w:color w:val="auto"/>
        </w:rPr>
        <w:t>Définitions</w:t>
      </w:r>
      <w:bookmarkEnd w:id="16"/>
    </w:p>
    <w:p w:rsidR="007E7A82" w:rsidRPr="00B10E58" w:rsidRDefault="007E7A82" w:rsidP="007E7A82">
      <w:pPr>
        <w:spacing w:before="0" w:after="120" w:line="240" w:lineRule="auto"/>
        <w:ind w:firstLine="567"/>
        <w:jc w:val="both"/>
        <w:rPr>
          <w:rFonts w:cs="Arial"/>
          <w:sz w:val="22"/>
          <w:szCs w:val="22"/>
        </w:rPr>
      </w:pPr>
    </w:p>
    <w:p w:rsidR="006A1A6C" w:rsidRPr="00B10E58" w:rsidRDefault="00494CF3" w:rsidP="00911E85">
      <w:pPr>
        <w:spacing w:before="0" w:after="120" w:line="240" w:lineRule="auto"/>
        <w:ind w:firstLine="567"/>
        <w:jc w:val="both"/>
        <w:rPr>
          <w:rFonts w:cs="Arial"/>
          <w:sz w:val="22"/>
          <w:szCs w:val="22"/>
        </w:rPr>
      </w:pPr>
      <w:r w:rsidRPr="00B10E58">
        <w:rPr>
          <w:rFonts w:cs="Arial"/>
          <w:sz w:val="22"/>
          <w:szCs w:val="22"/>
        </w:rPr>
        <w:t>Une liste simple est composée de mots séparés par des espaces</w:t>
      </w:r>
      <w:r w:rsidR="003B7A17" w:rsidRPr="00B10E58">
        <w:rPr>
          <w:sz w:val="22"/>
          <w:szCs w:val="22"/>
          <w:vertAlign w:val="superscript"/>
        </w:rPr>
        <w:footnoteReference w:id="8"/>
      </w:r>
      <w:r w:rsidR="003B7A17" w:rsidRPr="00B10E58">
        <w:rPr>
          <w:rFonts w:cs="Arial"/>
          <w:sz w:val="22"/>
          <w:szCs w:val="22"/>
        </w:rPr>
        <w:t>.</w:t>
      </w:r>
      <w:r w:rsidRPr="00B10E58">
        <w:rPr>
          <w:rFonts w:cs="Arial"/>
          <w:sz w:val="22"/>
          <w:szCs w:val="22"/>
        </w:rPr>
        <w:t xml:space="preserve"> Elle est délimitée par des crochets : [ puis ].</w:t>
      </w:r>
    </w:p>
    <w:p w:rsidR="00494CF3" w:rsidRPr="00B10E58" w:rsidRDefault="00494CF3" w:rsidP="007E7A82">
      <w:pPr>
        <w:spacing w:before="0" w:after="120" w:line="240" w:lineRule="auto"/>
        <w:ind w:firstLine="567"/>
        <w:jc w:val="both"/>
        <w:rPr>
          <w:rFonts w:cs="Arial"/>
          <w:sz w:val="22"/>
          <w:szCs w:val="22"/>
        </w:rPr>
      </w:pPr>
      <w:r w:rsidRPr="00B10E58">
        <w:rPr>
          <w:rFonts w:cs="Arial"/>
          <w:sz w:val="22"/>
          <w:szCs w:val="22"/>
        </w:rPr>
        <w:t xml:space="preserve">Une </w:t>
      </w:r>
      <w:r w:rsidRPr="00B10E58">
        <w:rPr>
          <w:rFonts w:cs="Arial"/>
          <w:i/>
          <w:sz w:val="22"/>
          <w:szCs w:val="22"/>
        </w:rPr>
        <w:t>liste complexe</w:t>
      </w:r>
      <w:r w:rsidRPr="00B10E58">
        <w:rPr>
          <w:rFonts w:cs="Arial"/>
          <w:sz w:val="22"/>
          <w:szCs w:val="22"/>
        </w:rPr>
        <w:t xml:space="preserve"> comprend des mots et des listes. Les imbrications ne sont pas limitées, pourvu que l’ordre d’ouverture et de fermeture des listes imbriquées soit correct.</w:t>
      </w:r>
    </w:p>
    <w:p w:rsidR="00494CF3"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D2AE34B" wp14:editId="415E70B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B10E58">
        <w:rPr>
          <w:rFonts w:cs="Arial"/>
          <w:sz w:val="22"/>
          <w:szCs w:val="22"/>
        </w:rPr>
        <w:t xml:space="preserve">Il existe une liste particulière qui ne comprend ni mot ni liste. On la nomme </w:t>
      </w:r>
      <w:r w:rsidR="00494CF3" w:rsidRPr="00B10E58">
        <w:rPr>
          <w:rFonts w:cs="Arial"/>
          <w:i/>
          <w:sz w:val="22"/>
          <w:szCs w:val="22"/>
        </w:rPr>
        <w:t>la liste vide</w:t>
      </w:r>
      <w:r w:rsidR="00494CF3" w:rsidRPr="00B10E58">
        <w:rPr>
          <w:rFonts w:cs="Arial"/>
          <w:sz w:val="22"/>
          <w:szCs w:val="22"/>
        </w:rPr>
        <w:t xml:space="preserve"> et elle est représentée par des crochets </w:t>
      </w:r>
      <w:r w:rsidR="00494CF3" w:rsidRPr="00B10E58">
        <w:rPr>
          <w:rFonts w:cs="Arial"/>
          <w:b/>
          <w:sz w:val="22"/>
          <w:szCs w:val="22"/>
        </w:rPr>
        <w:t>[]</w:t>
      </w:r>
      <w:r w:rsidR="002E6171" w:rsidRPr="00B10E58">
        <w:rPr>
          <w:rFonts w:cs="Arial"/>
          <w:b/>
          <w:sz w:val="22"/>
          <w:szCs w:val="22"/>
        </w:rPr>
        <w:t xml:space="preserve"> </w:t>
      </w:r>
      <w:r w:rsidR="002E6171" w:rsidRPr="00B10E58">
        <w:rPr>
          <w:rFonts w:cs="Arial"/>
          <w:sz w:val="22"/>
          <w:szCs w:val="22"/>
        </w:rPr>
        <w:t>accolés</w:t>
      </w:r>
      <w:r w:rsidR="00494CF3" w:rsidRPr="00B10E58">
        <w:rPr>
          <w:rFonts w:cs="Arial"/>
          <w:sz w:val="22"/>
          <w:szCs w:val="22"/>
        </w:rPr>
        <w:t>.</w:t>
      </w:r>
    </w:p>
    <w:p w:rsidR="006A1A6C" w:rsidRPr="00B10E58" w:rsidRDefault="006A1A6C" w:rsidP="007E7A82">
      <w:pPr>
        <w:pStyle w:val="Titre3"/>
        <w:spacing w:line="240" w:lineRule="auto"/>
        <w:rPr>
          <w:b/>
          <w:color w:val="auto"/>
        </w:rPr>
      </w:pPr>
      <w:bookmarkStart w:id="17" w:name="_Toc397293291"/>
      <w:r w:rsidRPr="00B10E58">
        <w:rPr>
          <w:b/>
          <w:color w:val="auto"/>
        </w:rPr>
        <w:t>Exemples de listes</w:t>
      </w:r>
      <w:bookmarkEnd w:id="17"/>
    </w:p>
    <w:p w:rsidR="006A1A6C" w:rsidRPr="00B10E58" w:rsidRDefault="00A85F09" w:rsidP="00F84992">
      <w:pPr>
        <w:pStyle w:val="Titre4"/>
        <w:rPr>
          <w:b/>
          <w:color w:val="auto"/>
        </w:rPr>
      </w:pPr>
      <w:r w:rsidRPr="00B10E58">
        <w:rPr>
          <w:b/>
          <w:color w:val="auto"/>
        </w:rPr>
        <w:t>Listes simples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Voici quelques listes simples :</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[un deux trois quatre cinq]</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[1 2 3 4 5]</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 xml:space="preserve">[GVLOGO est un langage </w:t>
      </w:r>
      <w:r w:rsidR="00911E85" w:rsidRPr="00B10E58">
        <w:rPr>
          <w:rFonts w:cs="Arial"/>
          <w:sz w:val="22"/>
          <w:szCs w:val="22"/>
        </w:rPr>
        <w:t>facile à apprendre</w:t>
      </w:r>
      <w:r w:rsidRPr="00B10E58">
        <w:rPr>
          <w:rFonts w:cs="Arial"/>
          <w:sz w:val="22"/>
          <w:szCs w:val="22"/>
        </w:rPr>
        <w:t>.]</w:t>
      </w:r>
    </w:p>
    <w:p w:rsidR="00A85F09" w:rsidRPr="00B10E58" w:rsidRDefault="00A85F09" w:rsidP="00F84992">
      <w:pPr>
        <w:pStyle w:val="Titre4"/>
        <w:rPr>
          <w:b/>
          <w:color w:val="auto"/>
        </w:rPr>
      </w:pPr>
      <w:r w:rsidRPr="00B10E58">
        <w:rPr>
          <w:b/>
          <w:color w:val="auto"/>
        </w:rPr>
        <w:t>Listes imbriquées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 xml:space="preserve">Voici des listes </w:t>
      </w:r>
      <w:r w:rsidR="00911E85" w:rsidRPr="00B10E58">
        <w:rPr>
          <w:rFonts w:cs="Arial"/>
          <w:sz w:val="22"/>
          <w:szCs w:val="22"/>
        </w:rPr>
        <w:t>complexes</w:t>
      </w:r>
      <w:r w:rsidRPr="00B10E58">
        <w:rPr>
          <w:rFonts w:cs="Arial"/>
          <w:sz w:val="22"/>
          <w:szCs w:val="22"/>
        </w:rPr>
        <w:t> :</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[élément1 [liste imbriquée 1] élément3]</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 imbriquée [encore deux mais imbriquée]]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[deux[deux bis [deux ter]]]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(12*45+789) trois]</w:t>
      </w:r>
    </w:p>
    <w:p w:rsidR="00A85F09"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F16E65C" wp14:editId="0C90350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B10E58">
        <w:rPr>
          <w:rFonts w:cs="Arial"/>
          <w:sz w:val="22"/>
          <w:szCs w:val="22"/>
        </w:rPr>
        <w:t>La dernière liste contient une expression. Une expression est une suite de caractère</w:t>
      </w:r>
      <w:r w:rsidR="003B7A17" w:rsidRPr="00B10E58">
        <w:rPr>
          <w:rFonts w:cs="Arial"/>
          <w:sz w:val="22"/>
          <w:szCs w:val="22"/>
        </w:rPr>
        <w:t>s</w:t>
      </w:r>
      <w:r w:rsidR="00A85F09" w:rsidRPr="00B10E58">
        <w:rPr>
          <w:rFonts w:cs="Arial"/>
          <w:sz w:val="22"/>
          <w:szCs w:val="22"/>
        </w:rPr>
        <w:t xml:space="preserve"> à interpréter comme un calcul à effectuer</w:t>
      </w:r>
      <w:r w:rsidR="00A85F09" w:rsidRPr="00B10E58">
        <w:rPr>
          <w:rStyle w:val="Appelnotedebasdep"/>
          <w:rFonts w:cs="Arial"/>
          <w:sz w:val="22"/>
          <w:szCs w:val="22"/>
        </w:rPr>
        <w:footnoteReference w:id="9"/>
      </w:r>
      <w:r w:rsidR="00A85F09" w:rsidRPr="00B10E58">
        <w:rPr>
          <w:rFonts w:cs="Arial"/>
          <w:sz w:val="22"/>
          <w:szCs w:val="22"/>
        </w:rPr>
        <w:t>.</w:t>
      </w:r>
    </w:p>
    <w:p w:rsidR="00A85F09" w:rsidRPr="00B10E58" w:rsidRDefault="00A85F09" w:rsidP="00F84992">
      <w:pPr>
        <w:pStyle w:val="Titre4"/>
        <w:rPr>
          <w:b/>
          <w:color w:val="auto"/>
        </w:rPr>
      </w:pPr>
      <w:r w:rsidRPr="00B10E58">
        <w:rPr>
          <w:b/>
          <w:color w:val="auto"/>
        </w:rPr>
        <w:t>Listes fautives</w:t>
      </w:r>
    </w:p>
    <w:p w:rsidR="00A85F09" w:rsidRPr="00B10E58" w:rsidRDefault="006765FD" w:rsidP="00CF6E50">
      <w:pPr>
        <w:spacing w:after="120" w:line="240" w:lineRule="auto"/>
        <w:ind w:firstLine="567"/>
        <w:jc w:val="both"/>
        <w:rPr>
          <w:rFonts w:cs="Arial"/>
          <w:sz w:val="22"/>
          <w:szCs w:val="22"/>
        </w:rPr>
      </w:pPr>
      <w:r w:rsidRPr="00B10E58">
        <w:rPr>
          <w:rFonts w:cs="Arial"/>
          <w:sz w:val="22"/>
          <w:szCs w:val="22"/>
        </w:rPr>
        <w:t xml:space="preserve">Une liste est fautive si elle ne contient pas des </w:t>
      </w:r>
      <w:r w:rsidR="00535F9B" w:rsidRPr="00B10E58">
        <w:rPr>
          <w:rFonts w:cs="Arial"/>
          <w:sz w:val="22"/>
          <w:szCs w:val="22"/>
        </w:rPr>
        <w:t>crochets</w:t>
      </w:r>
      <w:r w:rsidRPr="00B10E58">
        <w:rPr>
          <w:rFonts w:cs="Arial"/>
          <w:sz w:val="22"/>
          <w:szCs w:val="22"/>
        </w:rPr>
        <w:t xml:space="preserve"> correctement agencés et en bon nombre.</w:t>
      </w:r>
    </w:p>
    <w:p w:rsidR="006765FD" w:rsidRPr="00B10E58" w:rsidRDefault="006765FD" w:rsidP="007E7A82">
      <w:pPr>
        <w:spacing w:before="0" w:after="120" w:line="240" w:lineRule="auto"/>
        <w:ind w:firstLine="567"/>
        <w:jc w:val="both"/>
        <w:rPr>
          <w:rFonts w:cs="Arial"/>
          <w:sz w:val="22"/>
          <w:szCs w:val="22"/>
        </w:rPr>
      </w:pPr>
      <w:r w:rsidRPr="00B10E58">
        <w:rPr>
          <w:rFonts w:cs="Arial"/>
          <w:sz w:val="22"/>
          <w:szCs w:val="22"/>
        </w:rPr>
        <w:t>Voici des listes incorrectes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w:t>
      </w:r>
      <w:r w:rsidR="000F7646" w:rsidRPr="00B10E58">
        <w:rPr>
          <w:rFonts w:cs="Arial"/>
          <w:sz w:val="22"/>
          <w:szCs w:val="22"/>
        </w:rPr>
        <w:t>oups !</w:t>
      </w:r>
      <w:r w:rsidRPr="00B10E58">
        <w:rPr>
          <w:rFonts w:cs="Arial"/>
          <w:sz w:val="22"/>
          <w:szCs w:val="22"/>
        </w:rPr>
        <w:t xml:space="preserve"> [où est la fermeture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[fermée trop tôt][ceci est une autre liste]</w:t>
      </w:r>
    </w:p>
    <w:p w:rsidR="00F7480E" w:rsidRPr="00B10E58" w:rsidRDefault="00F7480E"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[le caractère d’échappement masque la fin de liste !</w:t>
      </w:r>
      <w:r w:rsidR="00491C80" w:rsidRPr="00B10E58">
        <w:rPr>
          <w:rFonts w:cs="Arial"/>
          <w:sz w:val="22"/>
          <w:szCs w:val="22"/>
        </w:rPr>
        <w:t>$</w:t>
      </w:r>
      <w:r w:rsidRPr="00B10E58">
        <w:rPr>
          <w:rFonts w:cs="Arial"/>
          <w:sz w:val="22"/>
          <w:szCs w:val="22"/>
        </w:rPr>
        <w:t>]</w:t>
      </w:r>
    </w:p>
    <w:p w:rsidR="006A1A6C" w:rsidRPr="00B10E58" w:rsidRDefault="006A1A6C" w:rsidP="007E7A82">
      <w:pPr>
        <w:pStyle w:val="Titre3"/>
        <w:spacing w:line="240" w:lineRule="auto"/>
        <w:rPr>
          <w:b/>
          <w:color w:val="auto"/>
        </w:rPr>
      </w:pPr>
      <w:bookmarkStart w:id="18" w:name="_Toc397293292"/>
      <w:r w:rsidRPr="00B10E58">
        <w:rPr>
          <w:b/>
          <w:color w:val="auto"/>
        </w:rPr>
        <w:t>Opérations sur les listes</w:t>
      </w:r>
      <w:bookmarkEnd w:id="18"/>
    </w:p>
    <w:p w:rsidR="007E7A82" w:rsidRPr="00B10E58" w:rsidRDefault="007E7A82" w:rsidP="007E7A82">
      <w:pPr>
        <w:spacing w:before="0" w:after="120" w:line="240" w:lineRule="auto"/>
        <w:ind w:firstLine="567"/>
        <w:jc w:val="both"/>
        <w:rPr>
          <w:sz w:val="22"/>
          <w:szCs w:val="22"/>
        </w:rPr>
      </w:pPr>
    </w:p>
    <w:p w:rsidR="006A1A6C" w:rsidRPr="00B10E58" w:rsidRDefault="00B924EE" w:rsidP="007E7A82">
      <w:pPr>
        <w:spacing w:before="0" w:after="120" w:line="240" w:lineRule="auto"/>
        <w:ind w:firstLine="567"/>
        <w:jc w:val="both"/>
        <w:rPr>
          <w:rFonts w:cs="Arial"/>
          <w:sz w:val="22"/>
          <w:szCs w:val="22"/>
        </w:rPr>
      </w:pPr>
      <w:r w:rsidRPr="00B10E58">
        <w:rPr>
          <w:rFonts w:cs="Arial"/>
          <w:sz w:val="22"/>
          <w:szCs w:val="22"/>
        </w:rPr>
        <w:lastRenderedPageBreak/>
        <w:t xml:space="preserve">Les opérations possibles sur les listes sont en majorité celles </w:t>
      </w:r>
      <w:r w:rsidR="00911E85" w:rsidRPr="00B10E58">
        <w:rPr>
          <w:rFonts w:cs="Arial"/>
          <w:sz w:val="22"/>
          <w:szCs w:val="22"/>
        </w:rPr>
        <w:t>déjà vues à propos d</w:t>
      </w:r>
      <w:r w:rsidRPr="00B10E58">
        <w:rPr>
          <w:rFonts w:cs="Arial"/>
          <w:sz w:val="22"/>
          <w:szCs w:val="22"/>
        </w:rPr>
        <w:t>es mots. Elles sont mentionnées ici avec des exemples propres aux listes.</w:t>
      </w:r>
    </w:p>
    <w:p w:rsidR="00FB1AD0" w:rsidRPr="00B10E58" w:rsidRDefault="00654BAF" w:rsidP="007E7A82">
      <w:pPr>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134E628C" wp14:editId="41276003">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B10E58">
        <w:rPr>
          <w:rFonts w:cs="Arial"/>
          <w:sz w:val="22"/>
          <w:szCs w:val="22"/>
        </w:rPr>
        <w:t xml:space="preserve">La primitive </w:t>
      </w:r>
      <w:r w:rsidR="00FB1AD0" w:rsidRPr="00B10E58">
        <w:rPr>
          <w:rFonts w:cs="Arial"/>
          <w:color w:val="4BACC6" w:themeColor="accent5"/>
          <w:sz w:val="22"/>
          <w:szCs w:val="22"/>
        </w:rPr>
        <w:t>ECRIS</w:t>
      </w:r>
      <w:r w:rsidR="00FB1AD0" w:rsidRPr="00B10E58">
        <w:rPr>
          <w:rFonts w:cs="Arial"/>
          <w:sz w:val="22"/>
          <w:szCs w:val="22"/>
        </w:rPr>
        <w:t xml:space="preserve"> retire les crochets lors de l’envoi d’une liste à l’écran</w:t>
      </w:r>
      <w:r w:rsidR="00491C80" w:rsidRPr="00B10E58">
        <w:rPr>
          <w:rFonts w:cs="Arial"/>
          <w:sz w:val="22"/>
          <w:szCs w:val="22"/>
        </w:rPr>
        <w:t>, tout comme elle fait disparaître le caractère d’échappement</w:t>
      </w:r>
      <w:r w:rsidR="00FB1AD0" w:rsidRPr="00B10E58">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B10E58">
        <w:rPr>
          <w:rFonts w:cs="Arial"/>
          <w:color w:val="4BACC6" w:themeColor="accent5"/>
          <w:sz w:val="22"/>
          <w:szCs w:val="22"/>
        </w:rPr>
        <w:t>ECRIST</w:t>
      </w:r>
      <w:r w:rsidR="00FB1AD0" w:rsidRPr="00B10E58">
        <w:rPr>
          <w:rFonts w:cs="Arial"/>
          <w:sz w:val="22"/>
          <w:szCs w:val="22"/>
        </w:rPr>
        <w:t>.</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Fabriquer des listes</w:t>
      </w:r>
    </w:p>
    <w:p w:rsidR="00E76AD5" w:rsidRPr="00B10E58"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listes en entrée ou </w:t>
      </w:r>
      <w:r w:rsidR="004704F1" w:rsidRPr="00B10E58">
        <w:rPr>
          <w:rFonts w:asciiTheme="minorHAnsi" w:hAnsiTheme="minorHAnsi" w:cs="Arial"/>
          <w:sz w:val="22"/>
          <w:szCs w:val="22"/>
        </w:rPr>
        <w:t>un mot et une liste</w:t>
      </w:r>
      <w:r w:rsidRPr="00B10E58">
        <w:rPr>
          <w:rFonts w:asciiTheme="minorHAnsi" w:hAnsiTheme="minorHAnsi" w:cs="Arial"/>
          <w:sz w:val="22"/>
          <w:szCs w:val="22"/>
        </w:rPr>
        <w:t xml:space="preserve"> – renvoie une liste – la liste rendue est composée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Exemples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w:t>
      </w:r>
      <w:r w:rsidR="00F07BE8" w:rsidRPr="00B10E58">
        <w:rPr>
          <w:rFonts w:asciiTheme="minorHAnsi" w:hAnsiTheme="minorHAnsi" w:cs="Arial"/>
          <w:sz w:val="22"/>
          <w:szCs w:val="22"/>
        </w:rPr>
        <w:t>Coucou</w:t>
      </w:r>
      <w:r w:rsidR="004704F1" w:rsidRPr="00B10E58">
        <w:rPr>
          <w:rFonts w:asciiTheme="minorHAnsi" w:hAnsiTheme="minorHAnsi" w:cs="Arial"/>
          <w:sz w:val="22"/>
          <w:szCs w:val="22"/>
        </w:rPr>
        <w:t>]</w:t>
      </w:r>
      <w:r w:rsidR="00F07BE8" w:rsidRPr="00B10E58">
        <w:rPr>
          <w:rFonts w:asciiTheme="minorHAnsi" w:hAnsiTheme="minorHAnsi" w:cs="Arial"/>
          <w:sz w:val="22"/>
          <w:szCs w:val="22"/>
        </w:rPr>
        <w:t xml:space="preserve"> </w:t>
      </w:r>
      <w:r w:rsidR="00A60301" w:rsidRPr="00B10E58">
        <w:rPr>
          <w:rFonts w:asciiTheme="minorHAnsi" w:hAnsiTheme="minorHAnsi" w:cs="Arial"/>
          <w:sz w:val="22"/>
          <w:szCs w:val="22"/>
        </w:rPr>
        <w:t>Tortue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 xml:space="preserve">Coucou </w:t>
      </w:r>
      <w:r w:rsidR="00A60301" w:rsidRPr="00B10E58">
        <w:rPr>
          <w:rFonts w:asciiTheme="minorHAnsi" w:hAnsiTheme="minorHAnsi" w:cs="Arial"/>
          <w:sz w:val="22"/>
          <w:szCs w:val="22"/>
        </w:rPr>
        <w:t xml:space="preserve">Tortue ! </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attend deux listes en entrée ou </w:t>
      </w:r>
      <w:r w:rsidR="004704F1" w:rsidRPr="00B10E58">
        <w:rPr>
          <w:rFonts w:asciiTheme="minorHAnsi" w:hAnsiTheme="minorHAnsi" w:cs="Arial"/>
          <w:sz w:val="22"/>
          <w:szCs w:val="22"/>
        </w:rPr>
        <w:t>un mot suivi d’une liste</w:t>
      </w:r>
      <w:r w:rsidR="00A60301" w:rsidRPr="00B10E58">
        <w:rPr>
          <w:rFonts w:asciiTheme="minorHAnsi" w:hAnsiTheme="minorHAnsi" w:cs="Arial"/>
          <w:sz w:val="22"/>
          <w:szCs w:val="22"/>
        </w:rPr>
        <w:t xml:space="preserve"> </w:t>
      </w:r>
      <w:r w:rsidRPr="00B10E58">
        <w:rPr>
          <w:rFonts w:asciiTheme="minorHAnsi" w:hAnsiTheme="minorHAnsi" w:cs="Arial"/>
          <w:sz w:val="22"/>
          <w:szCs w:val="22"/>
        </w:rPr>
        <w:t xml:space="preserve">– renvoie </w:t>
      </w:r>
      <w:r w:rsidR="00A60301"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la liste rendue est composée du </w:t>
      </w:r>
      <w:r w:rsidR="004704F1" w:rsidRPr="00B10E58">
        <w:rPr>
          <w:rFonts w:asciiTheme="minorHAnsi" w:hAnsiTheme="minorHAnsi" w:cs="Arial"/>
          <w:sz w:val="22"/>
          <w:szCs w:val="22"/>
        </w:rPr>
        <w:t>premier</w:t>
      </w:r>
      <w:r w:rsidR="00A60301" w:rsidRPr="00B10E58">
        <w:rPr>
          <w:rFonts w:asciiTheme="minorHAnsi" w:hAnsiTheme="minorHAnsi" w:cs="Arial"/>
          <w:sz w:val="22"/>
          <w:szCs w:val="22"/>
        </w:rPr>
        <w:t xml:space="preserve"> paramètre placé après le </w:t>
      </w:r>
      <w:r w:rsidR="004704F1" w:rsidRPr="00B10E58">
        <w:rPr>
          <w:rFonts w:asciiTheme="minorHAnsi" w:hAnsiTheme="minorHAnsi" w:cs="Arial"/>
          <w:sz w:val="22"/>
          <w:szCs w:val="22"/>
        </w:rPr>
        <w:t>second</w:t>
      </w:r>
      <w:r w:rsidR="00A60301"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w:t>
      </w:r>
      <w:r w:rsidR="00A60301" w:rsidRPr="00B10E58">
        <w:rPr>
          <w:rFonts w:asciiTheme="minorHAnsi" w:hAnsiTheme="minorHAnsi" w:cs="Arial"/>
          <w:sz w:val="22"/>
          <w:szCs w:val="22"/>
        </w:rPr>
        <w:t>s</w:t>
      </w:r>
      <w:r w:rsidRPr="00B10E58">
        <w:rPr>
          <w:rFonts w:asciiTheme="minorHAnsi" w:hAnsiTheme="minorHAnsi" w:cs="Arial"/>
          <w:sz w:val="22"/>
          <w:szCs w:val="22"/>
        </w:rPr>
        <w:t> :</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Tortue ! [</w:t>
      </w:r>
      <w:r w:rsidR="00E15836" w:rsidRPr="00B10E58">
        <w:rPr>
          <w:rFonts w:asciiTheme="minorHAnsi" w:hAnsiTheme="minorHAnsi" w:cs="Arial"/>
          <w:sz w:val="22"/>
          <w:szCs w:val="22"/>
        </w:rPr>
        <w:t>Coucou</w:t>
      </w:r>
      <w:r w:rsidR="004704F1" w:rsidRPr="00B10E58">
        <w:rPr>
          <w:rFonts w:asciiTheme="minorHAnsi" w:hAnsiTheme="minorHAnsi" w:cs="Arial"/>
          <w:sz w:val="22"/>
          <w:szCs w:val="22"/>
        </w:rPr>
        <w:t>]</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Tortue !</w:t>
      </w:r>
      <w:r w:rsidR="004704F1" w:rsidRPr="00B10E58">
        <w:rPr>
          <w:rFonts w:asciiTheme="minorHAnsi" w:hAnsiTheme="minorHAnsi" w:cs="Arial"/>
          <w:sz w:val="22"/>
          <w:szCs w:val="22"/>
        </w:rPr>
        <w:t xml:space="preserve"> Coucou</w:t>
      </w:r>
    </w:p>
    <w:p w:rsidR="001C0089" w:rsidRPr="00B10E58" w:rsidRDefault="001C0089"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PHRASE</w:t>
      </w:r>
      <w:r w:rsidR="008C2E9A" w:rsidRPr="00B10E58">
        <w:rPr>
          <w:rStyle w:val="lev"/>
          <w:rFonts w:asciiTheme="minorHAnsi" w:hAnsiTheme="minorHAnsi" w:cs="Arial"/>
          <w:color w:val="4F81BD" w:themeColor="accent1"/>
          <w:sz w:val="22"/>
          <w:szCs w:val="22"/>
        </w:rPr>
        <w:t xml:space="preserve"> </w:t>
      </w:r>
      <w:r w:rsidR="008C2E9A" w:rsidRPr="00B10E58">
        <w:rPr>
          <w:rFonts w:asciiTheme="minorHAnsi" w:hAnsiTheme="minorHAnsi" w:cs="Arial"/>
          <w:sz w:val="22"/>
          <w:szCs w:val="22"/>
        </w:rPr>
        <w:t xml:space="preserve">(raccourci : </w:t>
      </w:r>
      <w:r w:rsidR="008C2E9A" w:rsidRPr="00B10E58">
        <w:rPr>
          <w:rStyle w:val="lev"/>
          <w:rFonts w:asciiTheme="minorHAnsi" w:hAnsiTheme="minorHAnsi" w:cs="Arial"/>
          <w:color w:val="4F81BD" w:themeColor="accent1"/>
          <w:sz w:val="22"/>
          <w:szCs w:val="22"/>
        </w:rPr>
        <w:t>PH</w:t>
      </w:r>
      <w:r w:rsidR="008C2E9A" w:rsidRPr="00B10E58">
        <w:rPr>
          <w:rFonts w:asciiTheme="minorHAnsi" w:hAnsiTheme="minorHAnsi" w:cs="Arial"/>
          <w:sz w:val="22"/>
          <w:szCs w:val="22"/>
        </w:rPr>
        <w:t>)</w:t>
      </w:r>
      <w:r w:rsidR="00E76AD5" w:rsidRPr="00B10E58">
        <w:rPr>
          <w:rStyle w:val="lev"/>
          <w:rFonts w:asciiTheme="minorHAnsi" w:hAnsiTheme="minorHAnsi" w:cs="Arial"/>
          <w:color w:val="4F81BD" w:themeColor="accent1"/>
          <w:sz w:val="22"/>
          <w:szCs w:val="22"/>
        </w:rPr>
        <w:t> </w:t>
      </w:r>
      <w:r w:rsidR="00E76AD5" w:rsidRPr="00B10E58">
        <w:rPr>
          <w:rFonts w:asciiTheme="minorHAnsi" w:hAnsiTheme="minorHAnsi" w:cs="Arial"/>
          <w:color w:val="000000"/>
          <w:sz w:val="22"/>
          <w:szCs w:val="22"/>
        </w:rPr>
        <w:t xml:space="preserve">: attend deux </w:t>
      </w:r>
      <w:r w:rsidR="00535F9B" w:rsidRPr="00B10E58">
        <w:rPr>
          <w:rFonts w:asciiTheme="minorHAnsi" w:hAnsiTheme="minorHAnsi" w:cs="Arial"/>
          <w:color w:val="000000"/>
          <w:sz w:val="22"/>
          <w:szCs w:val="22"/>
        </w:rPr>
        <w:t xml:space="preserve">listes ou deux </w:t>
      </w:r>
      <w:r w:rsidR="00E76AD5" w:rsidRPr="00B10E58">
        <w:rPr>
          <w:rFonts w:asciiTheme="minorHAnsi" w:hAnsiTheme="minorHAnsi" w:cs="Arial"/>
          <w:color w:val="000000"/>
          <w:sz w:val="22"/>
          <w:szCs w:val="22"/>
        </w:rPr>
        <w:t xml:space="preserve">mots </w:t>
      </w:r>
      <w:r w:rsidR="00535F9B" w:rsidRPr="00B10E58">
        <w:rPr>
          <w:rFonts w:asciiTheme="minorHAnsi" w:hAnsiTheme="minorHAnsi" w:cs="Arial"/>
          <w:color w:val="000000"/>
          <w:sz w:val="22"/>
          <w:szCs w:val="22"/>
        </w:rPr>
        <w:t xml:space="preserve">ou une combinaison des deux </w:t>
      </w:r>
      <w:r w:rsidR="00E76AD5" w:rsidRPr="00B10E58">
        <w:rPr>
          <w:rFonts w:asciiTheme="minorHAnsi" w:hAnsiTheme="minorHAnsi" w:cs="Arial"/>
          <w:color w:val="000000"/>
          <w:sz w:val="22"/>
          <w:szCs w:val="22"/>
        </w:rPr>
        <w:t xml:space="preserve">en entrée – renvoie </w:t>
      </w:r>
      <w:r w:rsidR="00535F9B"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 </w:t>
      </w:r>
      <w:r w:rsidR="00535F9B" w:rsidRPr="00B10E58">
        <w:rPr>
          <w:rFonts w:asciiTheme="minorHAnsi" w:hAnsiTheme="minorHAnsi" w:cs="Arial"/>
          <w:color w:val="000000"/>
          <w:sz w:val="22"/>
          <w:szCs w:val="22"/>
        </w:rPr>
        <w:t xml:space="preserve">la liste rendue est composée des deux éléments </w:t>
      </w:r>
      <w:r w:rsidR="008C2E9A" w:rsidRPr="00B10E58">
        <w:rPr>
          <w:rFonts w:asciiTheme="minorHAnsi" w:hAnsiTheme="minorHAnsi" w:cs="Arial"/>
          <w:color w:val="000000"/>
          <w:sz w:val="22"/>
          <w:szCs w:val="22"/>
        </w:rPr>
        <w:t>séparés par un espace</w:t>
      </w:r>
      <w:r w:rsidR="00535F9B" w:rsidRPr="00B10E58">
        <w:rPr>
          <w:rFonts w:asciiTheme="minorHAnsi" w:hAnsiTheme="minorHAnsi" w:cs="Arial"/>
          <w:color w:val="000000"/>
          <w:sz w:val="22"/>
          <w:szCs w:val="22"/>
        </w:rPr>
        <w:t xml:space="preserve"> sans les crochets et/ou sans les guillemets anglais.</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8C2E9A"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w:t>
      </w:r>
      <w:r w:rsidR="008C2E9A" w:rsidRPr="00B10E58">
        <w:rPr>
          <w:rFonts w:asciiTheme="minorHAnsi" w:hAnsiTheme="minorHAnsi" w:cs="Arial"/>
          <w:color w:val="4F81BD" w:themeColor="accent1"/>
          <w:sz w:val="22"/>
          <w:szCs w:val="22"/>
        </w:rPr>
        <w:t>PHRASE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je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viens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pars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[reviens]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repars</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Modifier des </w:t>
      </w:r>
      <w:r w:rsidR="008C2E9A" w:rsidRPr="00B10E58">
        <w:rPr>
          <w:rStyle w:val="Accentuation"/>
          <w:b/>
          <w:caps/>
          <w:color w:val="auto"/>
          <w:spacing w:val="10"/>
        </w:rPr>
        <w:t>listes</w:t>
      </w:r>
    </w:p>
    <w:p w:rsidR="00E76AD5" w:rsidRPr="00B10E58"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attend </w:t>
      </w:r>
      <w:r w:rsidR="000462CD" w:rsidRPr="00B10E58">
        <w:rPr>
          <w:rFonts w:asciiTheme="minorHAnsi" w:hAnsiTheme="minorHAnsi" w:cs="Arial"/>
          <w:color w:val="000000"/>
          <w:sz w:val="22"/>
          <w:szCs w:val="22"/>
        </w:rPr>
        <w:t xml:space="preserve">un entier, </w:t>
      </w:r>
      <w:r w:rsidR="00175262" w:rsidRPr="00B10E58">
        <w:rPr>
          <w:rFonts w:asciiTheme="minorHAnsi" w:hAnsiTheme="minorHAnsi" w:cs="Arial"/>
          <w:color w:val="000000"/>
          <w:sz w:val="22"/>
          <w:szCs w:val="22"/>
        </w:rPr>
        <w:t xml:space="preserve">un mot ou une liste, puis </w:t>
      </w:r>
      <w:r w:rsidR="000462CD" w:rsidRPr="00B10E58">
        <w:rPr>
          <w:rFonts w:asciiTheme="minorHAnsi" w:hAnsiTheme="minorHAnsi" w:cs="Arial"/>
          <w:color w:val="000000"/>
          <w:sz w:val="22"/>
          <w:szCs w:val="22"/>
        </w:rPr>
        <w:t>une liste en entrée</w:t>
      </w:r>
      <w:r w:rsidRPr="00B10E58">
        <w:rPr>
          <w:rFonts w:asciiTheme="minorHAnsi" w:hAnsiTheme="minorHAnsi" w:cs="Arial"/>
          <w:color w:val="000000"/>
          <w:sz w:val="22"/>
          <w:szCs w:val="22"/>
        </w:rPr>
        <w:t xml:space="preserve"> – renvoie </w:t>
      </w:r>
      <w:r w:rsidR="000462C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 </w:t>
      </w:r>
      <w:r w:rsidR="007C3551" w:rsidRPr="00B10E58">
        <w:rPr>
          <w:rFonts w:asciiTheme="minorHAnsi" w:hAnsiTheme="minorHAnsi" w:cs="Arial"/>
          <w:color w:val="000000"/>
          <w:sz w:val="22"/>
          <w:szCs w:val="22"/>
        </w:rPr>
        <w:t>l</w:t>
      </w:r>
      <w:r w:rsidR="000462CD" w:rsidRPr="00B10E58">
        <w:rPr>
          <w:rFonts w:asciiTheme="minorHAnsi" w:hAnsiTheme="minorHAnsi" w:cs="Arial"/>
          <w:color w:val="000000"/>
          <w:sz w:val="22"/>
          <w:szCs w:val="22"/>
        </w:rPr>
        <w:t>a liste</w:t>
      </w:r>
      <w:r w:rsidRPr="00B10E58">
        <w:rPr>
          <w:rFonts w:asciiTheme="minorHAnsi" w:hAnsiTheme="minorHAnsi" w:cs="Arial"/>
          <w:color w:val="000000"/>
          <w:sz w:val="22"/>
          <w:szCs w:val="22"/>
        </w:rPr>
        <w:t xml:space="preserve"> rendu</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est composé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du </w:t>
      </w:r>
      <w:r w:rsidR="00175262" w:rsidRPr="00B10E58">
        <w:rPr>
          <w:rFonts w:asciiTheme="minorHAnsi" w:hAnsiTheme="minorHAnsi" w:cs="Arial"/>
          <w:color w:val="000000"/>
          <w:sz w:val="22"/>
          <w:szCs w:val="22"/>
        </w:rPr>
        <w:t>deux</w:t>
      </w:r>
      <w:r w:rsidR="000462CD" w:rsidRPr="00B10E58">
        <w:rPr>
          <w:rFonts w:asciiTheme="minorHAnsi" w:hAnsiTheme="minorHAnsi" w:cs="Arial"/>
          <w:color w:val="000000"/>
          <w:sz w:val="22"/>
          <w:szCs w:val="22"/>
        </w:rPr>
        <w:t>ième paramètre inséré à la position</w:t>
      </w:r>
      <w:r w:rsidRPr="00B10E58">
        <w:rPr>
          <w:rFonts w:asciiTheme="minorHAnsi" w:hAnsiTheme="minorHAnsi" w:cs="Arial"/>
          <w:color w:val="000000"/>
          <w:sz w:val="22"/>
          <w:szCs w:val="22"/>
        </w:rPr>
        <w:t xml:space="preserve"> précisé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par </w:t>
      </w:r>
      <w:r w:rsidR="000462CD" w:rsidRPr="00B10E58">
        <w:rPr>
          <w:rFonts w:asciiTheme="minorHAnsi" w:hAnsiTheme="minorHAnsi" w:cs="Arial"/>
          <w:color w:val="000000"/>
          <w:sz w:val="22"/>
          <w:szCs w:val="22"/>
        </w:rPr>
        <w:t>l’entier</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dans la liste </w:t>
      </w:r>
      <w:r w:rsidR="00175262" w:rsidRPr="00B10E58">
        <w:rPr>
          <w:rFonts w:asciiTheme="minorHAnsi" w:hAnsiTheme="minorHAnsi" w:cs="Arial"/>
          <w:color w:val="000000"/>
          <w:sz w:val="22"/>
          <w:szCs w:val="22"/>
        </w:rPr>
        <w:t>finale</w:t>
      </w:r>
      <w:r w:rsidRPr="00B10E58">
        <w:rPr>
          <w:rFonts w:asciiTheme="minorHAnsi" w:hAnsiTheme="minorHAnsi" w:cs="Arial"/>
          <w:color w:val="000000"/>
          <w:sz w:val="22"/>
          <w:szCs w:val="22"/>
        </w:rPr>
        <w:t>.</w:t>
      </w:r>
    </w:p>
    <w:p w:rsidR="00E76AD5" w:rsidRPr="00B10E58" w:rsidRDefault="00E76AD5"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"très </w:t>
      </w:r>
      <w:r w:rsidR="000462CD" w:rsidRPr="00B10E58">
        <w:rPr>
          <w:rFonts w:asciiTheme="minorHAnsi" w:hAnsiTheme="minorHAnsi" w:cs="Arial"/>
          <w:color w:val="4F81BD" w:themeColor="accent1"/>
          <w:sz w:val="22"/>
          <w:szCs w:val="22"/>
        </w:rPr>
        <w:t xml:space="preserve">[c’est bien] </w:t>
      </w:r>
      <w:r w:rsidRPr="00B10E58">
        <w:rPr>
          <w:rFonts w:asciiTheme="minorHAnsi" w:hAnsiTheme="minorHAnsi" w:cs="Arial"/>
          <w:color w:val="000000"/>
          <w:sz w:val="22"/>
          <w:szCs w:val="22"/>
        </w:rPr>
        <w:t xml:space="preserve">→ </w:t>
      </w:r>
      <w:r w:rsidR="00E15836" w:rsidRPr="00B10E58">
        <w:rPr>
          <w:rFonts w:asciiTheme="minorHAnsi" w:hAnsiTheme="minorHAnsi" w:cs="Arial"/>
          <w:color w:val="000000"/>
          <w:sz w:val="22"/>
          <w:szCs w:val="22"/>
        </w:rPr>
        <w:t>c’est très bien</w:t>
      </w:r>
    </w:p>
    <w:p w:rsidR="000462CD" w:rsidRPr="00B10E58" w:rsidRDefault="000462CD"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1</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[zéro] </w:t>
      </w:r>
      <w:r w:rsidR="00406FEA" w:rsidRPr="00B10E58">
        <w:rPr>
          <w:rFonts w:asciiTheme="minorHAnsi" w:hAnsiTheme="minorHAnsi" w:cs="Arial"/>
          <w:color w:val="4F81BD" w:themeColor="accent1"/>
          <w:sz w:val="22"/>
          <w:szCs w:val="22"/>
        </w:rPr>
        <w:t>[[un][</w:t>
      </w:r>
      <w:r w:rsidRPr="00B10E58">
        <w:rPr>
          <w:rFonts w:asciiTheme="minorHAnsi" w:hAnsiTheme="minorHAnsi" w:cs="Arial"/>
          <w:color w:val="4F81BD" w:themeColor="accent1"/>
          <w:sz w:val="22"/>
          <w:szCs w:val="22"/>
        </w:rPr>
        <w:t xml:space="preserve">deux][trois]] </w:t>
      </w:r>
      <w:r w:rsidRPr="00B10E58">
        <w:rPr>
          <w:rFonts w:asciiTheme="minorHAnsi" w:hAnsiTheme="minorHAnsi" w:cs="Arial"/>
          <w:color w:val="000000"/>
          <w:sz w:val="22"/>
          <w:szCs w:val="22"/>
        </w:rPr>
        <w:t xml:space="preserve">→ </w:t>
      </w:r>
      <w:r w:rsidR="00E15836" w:rsidRPr="00B10E58">
        <w:rPr>
          <w:rFonts w:asciiTheme="minorHAnsi" w:hAnsiTheme="minorHAnsi" w:cs="Arial"/>
          <w:sz w:val="22"/>
          <w:szCs w:val="22"/>
        </w:rPr>
        <w:t>[zéro][un][deux][trois]</w:t>
      </w:r>
    </w:p>
    <w:p w:rsidR="00406FEA" w:rsidRPr="00B10E58"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en entrée – renvoie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406FEA" w:rsidRPr="00B10E58">
        <w:rPr>
          <w:rFonts w:asciiTheme="minorHAnsi" w:hAnsiTheme="minorHAnsi" w:cs="Arial"/>
          <w:sz w:val="22"/>
          <w:szCs w:val="22"/>
        </w:rPr>
        <w:t>la li</w:t>
      </w:r>
      <w:r w:rsidR="007C3551" w:rsidRPr="00B10E58">
        <w:rPr>
          <w:rFonts w:asciiTheme="minorHAnsi" w:hAnsiTheme="minorHAnsi" w:cs="Arial"/>
          <w:sz w:val="22"/>
          <w:szCs w:val="22"/>
        </w:rPr>
        <w:t>s</w:t>
      </w:r>
      <w:r w:rsidR="00406FEA" w:rsidRPr="00B10E58">
        <w:rPr>
          <w:rFonts w:asciiTheme="minorHAnsi" w:hAnsiTheme="minorHAnsi" w:cs="Arial"/>
          <w:sz w:val="22"/>
          <w:szCs w:val="22"/>
        </w:rPr>
        <w:t>te rendue</w:t>
      </w:r>
      <w:r w:rsidRPr="00B10E58">
        <w:rPr>
          <w:rFonts w:asciiTheme="minorHAnsi" w:hAnsiTheme="minorHAnsi" w:cs="Arial"/>
          <w:sz w:val="22"/>
          <w:szCs w:val="22"/>
        </w:rPr>
        <w:t xml:space="preserve"> est cel</w:t>
      </w:r>
      <w:r w:rsidR="00406FEA" w:rsidRPr="00B10E58">
        <w:rPr>
          <w:rFonts w:asciiTheme="minorHAnsi" w:hAnsiTheme="minorHAnsi" w:cs="Arial"/>
          <w:sz w:val="22"/>
          <w:szCs w:val="22"/>
        </w:rPr>
        <w:t>le</w:t>
      </w:r>
      <w:r w:rsidRPr="00B10E58">
        <w:rPr>
          <w:rFonts w:asciiTheme="minorHAnsi" w:hAnsiTheme="minorHAnsi" w:cs="Arial"/>
          <w:sz w:val="22"/>
          <w:szCs w:val="22"/>
        </w:rPr>
        <w:t xml:space="preserve"> d'entrée dont </w:t>
      </w:r>
      <w:r w:rsidR="00406FEA" w:rsidRPr="00B10E58">
        <w:rPr>
          <w:rFonts w:asciiTheme="minorHAnsi" w:hAnsiTheme="minorHAnsi" w:cs="Arial"/>
          <w:sz w:val="22"/>
          <w:szCs w:val="22"/>
        </w:rPr>
        <w:t xml:space="preserve">les éléments </w:t>
      </w:r>
      <w:r w:rsidRPr="00B10E58">
        <w:rPr>
          <w:rFonts w:asciiTheme="minorHAnsi" w:hAnsiTheme="minorHAnsi" w:cs="Arial"/>
          <w:sz w:val="22"/>
          <w:szCs w:val="22"/>
        </w:rPr>
        <w:t>ont été inversés.</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w:t>
      </w:r>
      <w:r w:rsidR="00406FEA"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trois deux un</w:t>
      </w:r>
    </w:p>
    <w:p w:rsidR="00406FEA" w:rsidRPr="00B10E58" w:rsidRDefault="00406FEA" w:rsidP="00406FEA">
      <w:pPr>
        <w:pStyle w:val="NormalWeb"/>
        <w:spacing w:before="0" w:beforeAutospacing="0" w:after="0" w:afterAutospacing="0"/>
        <w:ind w:firstLine="567"/>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406FEA" w:rsidRPr="00B10E58">
        <w:rPr>
          <w:rFonts w:asciiTheme="minorHAnsi" w:hAnsiTheme="minorHAnsi" w:cs="Arial"/>
          <w:sz w:val="22"/>
          <w:szCs w:val="22"/>
        </w:rPr>
        <w:t>e</w:t>
      </w:r>
      <w:r w:rsidRPr="00B10E58">
        <w:rPr>
          <w:rFonts w:asciiTheme="minorHAnsi" w:hAnsiTheme="minorHAnsi" w:cs="Arial"/>
          <w:sz w:val="22"/>
          <w:szCs w:val="22"/>
        </w:rPr>
        <w:t xml:space="preserve"> est en majuscules.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w:t>
      </w:r>
      <w:r w:rsidR="00406FEA" w:rsidRPr="00B10E58">
        <w:rPr>
          <w:rFonts w:asciiTheme="minorHAnsi" w:hAnsiTheme="minorHAnsi" w:cs="Arial"/>
          <w:color w:val="4F81BD" w:themeColor="accent1"/>
          <w:sz w:val="22"/>
          <w:szCs w:val="22"/>
        </w:rPr>
        <w:t>[le soleil se lève]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LE SOLEIL SE LÈ</w:t>
      </w:r>
      <w:r w:rsidR="00E15836" w:rsidRPr="00B10E58">
        <w:rPr>
          <w:rFonts w:asciiTheme="minorHAnsi" w:hAnsiTheme="minorHAnsi" w:cs="Arial"/>
          <w:color w:val="000000"/>
          <w:sz w:val="22"/>
          <w:szCs w:val="22"/>
        </w:rPr>
        <w:t>VE</w:t>
      </w:r>
    </w:p>
    <w:p w:rsidR="00406FEA" w:rsidRPr="00B10E58" w:rsidRDefault="00406FEA"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7C3551" w:rsidRPr="00B10E58">
        <w:rPr>
          <w:rFonts w:asciiTheme="minorHAnsi" w:hAnsiTheme="minorHAnsi" w:cs="Arial"/>
          <w:sz w:val="22"/>
          <w:szCs w:val="22"/>
        </w:rPr>
        <w:t>e</w:t>
      </w:r>
      <w:r w:rsidRPr="00B10E58">
        <w:rPr>
          <w:rFonts w:asciiTheme="minorHAnsi" w:hAnsiTheme="minorHAnsi" w:cs="Arial"/>
          <w:sz w:val="22"/>
          <w:szCs w:val="22"/>
        </w:rPr>
        <w:t xml:space="preserve"> a les mêmes </w:t>
      </w:r>
      <w:r w:rsidR="007C3551" w:rsidRPr="00B10E58">
        <w:rPr>
          <w:rFonts w:asciiTheme="minorHAnsi" w:hAnsiTheme="minorHAnsi" w:cs="Arial"/>
          <w:sz w:val="22"/>
          <w:szCs w:val="22"/>
        </w:rPr>
        <w:t>éléments</w:t>
      </w:r>
      <w:r w:rsidRPr="00B10E58">
        <w:rPr>
          <w:rFonts w:asciiTheme="minorHAnsi" w:hAnsiTheme="minorHAnsi" w:cs="Arial"/>
          <w:sz w:val="22"/>
          <w:szCs w:val="22"/>
        </w:rPr>
        <w:t xml:space="preserve"> que cel</w:t>
      </w:r>
      <w:r w:rsidR="007C3551" w:rsidRPr="00B10E58">
        <w:rPr>
          <w:rFonts w:asciiTheme="minorHAnsi" w:hAnsiTheme="minorHAnsi" w:cs="Arial"/>
          <w:sz w:val="22"/>
          <w:szCs w:val="22"/>
        </w:rPr>
        <w:t>le</w:t>
      </w:r>
      <w:r w:rsidRPr="00B10E58">
        <w:rPr>
          <w:rFonts w:asciiTheme="minorHAnsi" w:hAnsiTheme="minorHAnsi" w:cs="Arial"/>
          <w:sz w:val="22"/>
          <w:szCs w:val="22"/>
        </w:rPr>
        <w:t xml:space="preserve"> d'origine, mais dans un ordre aléatoire.</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MELANGE </w:t>
      </w:r>
      <w:r w:rsidR="007C3551" w:rsidRPr="00B10E58">
        <w:rPr>
          <w:rFonts w:asciiTheme="minorHAnsi" w:hAnsiTheme="minorHAnsi" w:cs="Arial"/>
          <w:color w:val="4F81BD" w:themeColor="accent1"/>
          <w:sz w:val="22"/>
          <w:szCs w:val="22"/>
        </w:rPr>
        <w:t>[un deux [troisa troisb]]</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C3551" w:rsidRPr="00B10E58">
        <w:rPr>
          <w:rFonts w:asciiTheme="minorHAnsi" w:hAnsiTheme="minorHAnsi" w:cs="Arial"/>
          <w:sz w:val="22"/>
          <w:szCs w:val="22"/>
        </w:rPr>
        <w:t>deux [troisa troisb] un</w:t>
      </w:r>
    </w:p>
    <w:p w:rsidR="007C3551" w:rsidRPr="00B10E58" w:rsidRDefault="007C3551"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attend une liste en entrée – renvoie une liste – la liste rendue est en</w:t>
      </w:r>
      <w:r w:rsidRPr="00B10E58">
        <w:rPr>
          <w:rFonts w:asciiTheme="minorHAnsi" w:hAnsiTheme="minorHAnsi" w:cs="Arial"/>
          <w:sz w:val="22"/>
          <w:szCs w:val="22"/>
        </w:rPr>
        <w:t xml:space="preserve"> minuscules.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w:t>
      </w:r>
      <w:r w:rsidR="0070567A" w:rsidRPr="00B10E58">
        <w:rPr>
          <w:rFonts w:asciiTheme="minorHAnsi" w:hAnsiTheme="minorHAnsi" w:cs="Arial"/>
          <w:color w:val="4F81BD" w:themeColor="accent1"/>
          <w:sz w:val="22"/>
          <w:szCs w:val="22"/>
        </w:rPr>
        <w:t>[LES ENFANTS SE LÈVENT]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0567A" w:rsidRPr="00B10E58">
        <w:rPr>
          <w:rFonts w:asciiTheme="minorHAnsi" w:hAnsiTheme="minorHAnsi" w:cs="Arial"/>
          <w:color w:val="000000"/>
          <w:sz w:val="22"/>
          <w:szCs w:val="22"/>
        </w:rPr>
        <w:t>Les enfants se lèv</w:t>
      </w:r>
      <w:r w:rsidR="00E15836" w:rsidRPr="00B10E58">
        <w:rPr>
          <w:rFonts w:asciiTheme="minorHAnsi" w:hAnsiTheme="minorHAnsi" w:cs="Arial"/>
          <w:color w:val="000000"/>
          <w:sz w:val="22"/>
          <w:szCs w:val="22"/>
        </w:rPr>
        <w:t>ent</w:t>
      </w:r>
    </w:p>
    <w:p w:rsidR="00D42B26" w:rsidRPr="00B10E58"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attend un entier</w:t>
      </w:r>
      <w:r w:rsidR="00D42B26" w:rsidRPr="00B10E58">
        <w:rPr>
          <w:rFonts w:asciiTheme="minorHAnsi" w:hAnsiTheme="minorHAnsi" w:cs="Arial"/>
          <w:sz w:val="22"/>
          <w:szCs w:val="22"/>
        </w:rPr>
        <w:t xml:space="preserve">, </w:t>
      </w:r>
      <w:r w:rsidR="00175262" w:rsidRPr="00B10E58">
        <w:rPr>
          <w:rFonts w:asciiTheme="minorHAnsi" w:hAnsiTheme="minorHAnsi" w:cs="Arial"/>
          <w:sz w:val="22"/>
          <w:szCs w:val="22"/>
        </w:rPr>
        <w:t xml:space="preserve">une liste ou un mot, puis </w:t>
      </w:r>
      <w:r w:rsidR="00D42B26"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D42B26"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D42B26" w:rsidRPr="00B10E58">
        <w:rPr>
          <w:rFonts w:asciiTheme="minorHAnsi" w:hAnsiTheme="minorHAnsi" w:cs="Arial"/>
          <w:sz w:val="22"/>
          <w:szCs w:val="22"/>
        </w:rPr>
        <w:t>la liste</w:t>
      </w:r>
      <w:r w:rsidRPr="00B10E58">
        <w:rPr>
          <w:rFonts w:asciiTheme="minorHAnsi" w:hAnsiTheme="minorHAnsi" w:cs="Arial"/>
          <w:sz w:val="22"/>
          <w:szCs w:val="22"/>
        </w:rPr>
        <w:t xml:space="preserve"> rendu</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est composé</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de toutes les </w:t>
      </w:r>
      <w:r w:rsidR="00D42B26" w:rsidRPr="00B10E58">
        <w:rPr>
          <w:rFonts w:asciiTheme="minorHAnsi" w:hAnsiTheme="minorHAnsi" w:cs="Arial"/>
          <w:sz w:val="22"/>
          <w:szCs w:val="22"/>
        </w:rPr>
        <w:t>éléments</w:t>
      </w:r>
      <w:r w:rsidRPr="00B10E58">
        <w:rPr>
          <w:rFonts w:asciiTheme="minorHAnsi" w:hAnsiTheme="minorHAnsi" w:cs="Arial"/>
          <w:sz w:val="22"/>
          <w:szCs w:val="22"/>
        </w:rPr>
        <w:t xml:space="preserve"> d</w:t>
      </w:r>
      <w:r w:rsidR="00D42B26" w:rsidRPr="00B10E58">
        <w:rPr>
          <w:rFonts w:asciiTheme="minorHAnsi" w:hAnsiTheme="minorHAnsi" w:cs="Arial"/>
          <w:sz w:val="22"/>
          <w:szCs w:val="22"/>
        </w:rPr>
        <w:t xml:space="preserve">e la liste </w:t>
      </w:r>
      <w:r w:rsidR="00175262" w:rsidRPr="00B10E58">
        <w:rPr>
          <w:rFonts w:asciiTheme="minorHAnsi" w:hAnsiTheme="minorHAnsi" w:cs="Arial"/>
          <w:sz w:val="22"/>
          <w:szCs w:val="22"/>
        </w:rPr>
        <w:t>fina</w:t>
      </w:r>
      <w:r w:rsidR="00D42B26" w:rsidRPr="00B10E58">
        <w:rPr>
          <w:rFonts w:asciiTheme="minorHAnsi" w:hAnsiTheme="minorHAnsi" w:cs="Arial"/>
          <w:sz w:val="22"/>
          <w:szCs w:val="22"/>
        </w:rPr>
        <w:t>le</w:t>
      </w:r>
      <w:r w:rsidRPr="00B10E58">
        <w:rPr>
          <w:rFonts w:asciiTheme="minorHAnsi" w:hAnsiTheme="minorHAnsi" w:cs="Arial"/>
          <w:sz w:val="22"/>
          <w:szCs w:val="22"/>
        </w:rPr>
        <w:t>, sauf cel</w:t>
      </w:r>
      <w:r w:rsidR="00D42B26" w:rsidRPr="00B10E58">
        <w:rPr>
          <w:rFonts w:asciiTheme="minorHAnsi" w:hAnsiTheme="minorHAnsi" w:cs="Arial"/>
          <w:sz w:val="22"/>
          <w:szCs w:val="22"/>
        </w:rPr>
        <w:t>ui</w:t>
      </w:r>
      <w:r w:rsidRPr="00B10E58">
        <w:rPr>
          <w:rFonts w:asciiTheme="minorHAnsi" w:hAnsiTheme="minorHAnsi" w:cs="Arial"/>
          <w:sz w:val="22"/>
          <w:szCs w:val="22"/>
        </w:rPr>
        <w:t xml:space="preserve"> visé par l'entier qui a été remplacé par le </w:t>
      </w:r>
      <w:r w:rsidR="00175262" w:rsidRPr="00B10E58">
        <w:rPr>
          <w:rFonts w:asciiTheme="minorHAnsi" w:hAnsiTheme="minorHAnsi" w:cs="Arial"/>
          <w:sz w:val="22"/>
          <w:szCs w:val="22"/>
        </w:rPr>
        <w:t>deuxième</w:t>
      </w:r>
      <w:r w:rsidR="00D42B26" w:rsidRPr="00B10E58">
        <w:rPr>
          <w:rFonts w:asciiTheme="minorHAnsi" w:hAnsiTheme="minorHAnsi" w:cs="Arial"/>
          <w:sz w:val="22"/>
          <w:szCs w:val="22"/>
        </w:rPr>
        <w:t xml:space="preserve"> paramètre</w:t>
      </w:r>
      <w:r w:rsidRPr="00B10E58">
        <w:rPr>
          <w:rFonts w:asciiTheme="minorHAnsi" w:hAnsiTheme="minorHAnsi" w:cs="Arial"/>
          <w:sz w:val="22"/>
          <w:szCs w:val="22"/>
        </w:rPr>
        <w:t>.</w:t>
      </w:r>
    </w:p>
    <w:p w:rsidR="00E76AD5" w:rsidRPr="00B10E58" w:rsidRDefault="00E76AD5" w:rsidP="00D42B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w:t>
      </w:r>
      <w:r w:rsidR="00D42B26" w:rsidRPr="00B10E58">
        <w:rPr>
          <w:rFonts w:asciiTheme="minorHAnsi" w:hAnsiTheme="minorHAnsi" w:cs="Arial"/>
          <w:color w:val="4F81BD" w:themeColor="accent1"/>
          <w:sz w:val="22"/>
          <w:szCs w:val="22"/>
        </w:rPr>
        <w:t>4</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"couchent </w:t>
      </w:r>
      <w:r w:rsidR="00D42B26" w:rsidRPr="00B10E58">
        <w:rPr>
          <w:rFonts w:asciiTheme="minorHAnsi" w:hAnsiTheme="minorHAnsi" w:cs="Arial"/>
          <w:color w:val="4F81BD" w:themeColor="accent1"/>
          <w:sz w:val="22"/>
          <w:szCs w:val="22"/>
        </w:rPr>
        <w:t xml:space="preserve">[Les enfants se lèvent] </w:t>
      </w:r>
      <w:r w:rsidRPr="00B10E58">
        <w:rPr>
          <w:rFonts w:asciiTheme="minorHAnsi" w:hAnsiTheme="minorHAnsi" w:cs="Arial"/>
          <w:color w:val="000000"/>
          <w:sz w:val="22"/>
          <w:szCs w:val="22"/>
        </w:rPr>
        <w:t xml:space="preserve">→ </w:t>
      </w:r>
      <w:r w:rsidR="00D42B26" w:rsidRPr="00B10E58">
        <w:rPr>
          <w:rFonts w:asciiTheme="minorHAnsi" w:hAnsiTheme="minorHAnsi" w:cs="Arial"/>
          <w:color w:val="000000"/>
          <w:sz w:val="22"/>
          <w:szCs w:val="22"/>
        </w:rPr>
        <w:t>Les enfants se couch</w:t>
      </w:r>
      <w:r w:rsidR="00E15836" w:rsidRPr="00B10E58">
        <w:rPr>
          <w:rFonts w:asciiTheme="minorHAnsi" w:hAnsiTheme="minorHAnsi" w:cs="Arial"/>
          <w:color w:val="000000"/>
          <w:sz w:val="22"/>
          <w:szCs w:val="22"/>
        </w:rPr>
        <w:t>ent</w:t>
      </w:r>
    </w:p>
    <w:p w:rsidR="00D42B26" w:rsidRPr="00B10E58" w:rsidRDefault="00D42B26" w:rsidP="00D42B26">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REMPLACE 2 </w:t>
      </w:r>
      <w:r w:rsidR="00175262" w:rsidRPr="00B10E58">
        <w:rPr>
          <w:rFonts w:asciiTheme="minorHAnsi" w:hAnsiTheme="minorHAnsi" w:cs="Arial"/>
          <w:color w:val="4F81BD" w:themeColor="accent1"/>
          <w:sz w:val="22"/>
          <w:szCs w:val="22"/>
        </w:rPr>
        <w:t xml:space="preserve">[deuxième] </w:t>
      </w:r>
      <w:r w:rsidRPr="00B10E58">
        <w:rPr>
          <w:rFonts w:asciiTheme="minorHAnsi" w:hAnsiTheme="minorHAnsi" w:cs="Arial"/>
          <w:color w:val="4F81BD" w:themeColor="accent1"/>
          <w:sz w:val="22"/>
          <w:szCs w:val="22"/>
        </w:rPr>
        <w:t xml:space="preserve">[[premier][seconde][troisième]]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[premier][deuxième][troisième]</w:t>
      </w:r>
    </w:p>
    <w:p w:rsidR="000F30DE" w:rsidRPr="00B10E58" w:rsidRDefault="000F30DE" w:rsidP="00D42B26">
      <w:pPr>
        <w:pStyle w:val="NormalWeb"/>
        <w:spacing w:before="0" w:beforeAutospacing="0" w:after="0" w:afterAutospacing="0"/>
        <w:ind w:firstLine="567"/>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xml:space="preserve">: attend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les </w:t>
      </w:r>
      <w:r w:rsidR="00524370" w:rsidRPr="00B10E58">
        <w:rPr>
          <w:rFonts w:asciiTheme="minorHAnsi" w:hAnsiTheme="minorHAnsi" w:cs="Arial"/>
          <w:sz w:val="22"/>
          <w:szCs w:val="22"/>
        </w:rPr>
        <w:t xml:space="preserve">éléments de la liste </w:t>
      </w:r>
      <w:r w:rsidRPr="00B10E58">
        <w:rPr>
          <w:rFonts w:asciiTheme="minorHAnsi" w:hAnsiTheme="minorHAnsi" w:cs="Arial"/>
          <w:sz w:val="22"/>
          <w:szCs w:val="22"/>
        </w:rPr>
        <w:t>sont triés par ordre alphabétique</w:t>
      </w:r>
      <w:r w:rsidRPr="00B10E58">
        <w:rPr>
          <w:rStyle w:val="Appelnotedebasdep"/>
          <w:rFonts w:asciiTheme="minorHAnsi" w:hAnsiTheme="minorHAnsi" w:cs="Arial"/>
          <w:sz w:val="22"/>
          <w:szCs w:val="22"/>
        </w:rPr>
        <w:footnoteReference w:id="10"/>
      </w:r>
      <w:r w:rsidRPr="00B10E58">
        <w:rPr>
          <w:rFonts w:asciiTheme="minorHAnsi" w:hAnsiTheme="minorHAnsi" w:cs="Arial"/>
          <w:sz w:val="22"/>
          <w:szCs w:val="22"/>
        </w:rPr>
        <w:t>.</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TRIE </w:t>
      </w:r>
      <w:r w:rsidR="00524370" w:rsidRPr="00B10E58">
        <w:rPr>
          <w:rFonts w:asciiTheme="minorHAnsi" w:hAnsiTheme="minorHAnsi" w:cs="Arial"/>
          <w:color w:val="4F81BD" w:themeColor="accent1"/>
          <w:sz w:val="22"/>
          <w:szCs w:val="22"/>
        </w:rPr>
        <w:t>[zèbre tartine accent dommage]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24370" w:rsidRPr="00B10E58">
        <w:rPr>
          <w:rFonts w:asciiTheme="minorHAnsi" w:hAnsiTheme="minorHAnsi" w:cs="Arial"/>
          <w:sz w:val="22"/>
          <w:szCs w:val="22"/>
        </w:rPr>
        <w:t>accent dommage tartine zèbre</w:t>
      </w:r>
    </w:p>
    <w:p w:rsidR="00364CA1" w:rsidRPr="00B10E58" w:rsidRDefault="00364CA1" w:rsidP="00524370">
      <w:pPr>
        <w:pStyle w:val="NormalWeb"/>
        <w:spacing w:before="0" w:beforeAutospacing="0" w:after="0" w:afterAutospacing="0"/>
        <w:ind w:firstLine="567"/>
        <w:rPr>
          <w:rFonts w:asciiTheme="minorHAnsi" w:hAnsiTheme="minorHAnsi" w:cs="Arial"/>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une liste en entrée – renvoie une liste – la primitive renvoie la liste dont le premier élément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364CA1" w:rsidRPr="00B10E58"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[un deux trois quatre] </w:t>
      </w:r>
      <w:r w:rsidRPr="00B10E58">
        <w:rPr>
          <w:rFonts w:asciiTheme="minorHAnsi" w:hAnsiTheme="minorHAnsi" w:cs="Arial"/>
          <w:color w:val="000000"/>
          <w:sz w:val="22"/>
          <w:szCs w:val="22"/>
        </w:rPr>
        <w:t>→ deux trois quatre un</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Extraire de </w:t>
      </w:r>
      <w:r w:rsidR="00524370"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w:t>
      </w:r>
      <w:r w:rsidR="00804323" w:rsidRPr="00B10E58">
        <w:rPr>
          <w:rFonts w:asciiTheme="minorHAnsi" w:hAnsiTheme="minorHAnsi" w:cs="Arial"/>
          <w:sz w:val="22"/>
          <w:szCs w:val="22"/>
        </w:rPr>
        <w:t>e liste</w:t>
      </w:r>
      <w:r w:rsidRPr="00B10E58">
        <w:rPr>
          <w:rFonts w:asciiTheme="minorHAnsi" w:hAnsiTheme="minorHAnsi" w:cs="Arial"/>
          <w:sz w:val="22"/>
          <w:szCs w:val="22"/>
        </w:rPr>
        <w:t xml:space="preserve"> en entrée – renvoie </w:t>
      </w:r>
      <w:r w:rsidR="00804323" w:rsidRPr="00B10E58">
        <w:rPr>
          <w:rFonts w:asciiTheme="minorHAnsi" w:hAnsiTheme="minorHAnsi" w:cs="Arial"/>
          <w:sz w:val="22"/>
          <w:szCs w:val="22"/>
        </w:rPr>
        <w:t>une liste ou un mot</w:t>
      </w:r>
      <w:r w:rsidRPr="00B10E58">
        <w:rPr>
          <w:rFonts w:asciiTheme="minorHAnsi" w:hAnsiTheme="minorHAnsi" w:cs="Arial"/>
          <w:sz w:val="22"/>
          <w:szCs w:val="22"/>
        </w:rPr>
        <w:t xml:space="preserve"> – </w:t>
      </w:r>
      <w:r w:rsidR="00804323" w:rsidRPr="00B10E58">
        <w:rPr>
          <w:rFonts w:asciiTheme="minorHAnsi" w:hAnsiTheme="minorHAnsi" w:cs="Arial"/>
          <w:sz w:val="22"/>
          <w:szCs w:val="22"/>
        </w:rPr>
        <w:t>l’objet rendu</w:t>
      </w:r>
      <w:r w:rsidRPr="00B10E58">
        <w:rPr>
          <w:rFonts w:asciiTheme="minorHAnsi" w:hAnsiTheme="minorHAnsi" w:cs="Arial"/>
          <w:sz w:val="22"/>
          <w:szCs w:val="22"/>
        </w:rPr>
        <w:t xml:space="preserve"> est </w:t>
      </w:r>
      <w:r w:rsidR="00804323" w:rsidRPr="00B10E58">
        <w:rPr>
          <w:rFonts w:asciiTheme="minorHAnsi" w:hAnsiTheme="minorHAnsi" w:cs="Arial"/>
          <w:sz w:val="22"/>
          <w:szCs w:val="22"/>
        </w:rPr>
        <w:t>l’élément</w:t>
      </w:r>
      <w:r w:rsidRPr="00B10E58">
        <w:rPr>
          <w:rFonts w:asciiTheme="minorHAnsi" w:hAnsiTheme="minorHAnsi" w:cs="Arial"/>
          <w:sz w:val="22"/>
          <w:szCs w:val="22"/>
        </w:rPr>
        <w:t xml:space="preserve"> </w:t>
      </w:r>
      <w:r w:rsidR="00804323" w:rsidRPr="00B10E58">
        <w:rPr>
          <w:rFonts w:asciiTheme="minorHAnsi" w:hAnsiTheme="minorHAnsi" w:cs="Arial"/>
          <w:sz w:val="22"/>
          <w:szCs w:val="22"/>
        </w:rPr>
        <w:t>de la liste</w:t>
      </w:r>
      <w:r w:rsidRPr="00B10E58">
        <w:rPr>
          <w:rFonts w:asciiTheme="minorHAnsi" w:hAnsiTheme="minorHAnsi" w:cs="Arial"/>
          <w:sz w:val="22"/>
          <w:szCs w:val="22"/>
        </w:rPr>
        <w:t xml:space="preserve"> en entrée indiqué par l'entier.</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w:t>
      </w:r>
      <w:r w:rsidR="00804323"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804323"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804323" w:rsidRPr="00B10E58">
        <w:rPr>
          <w:rFonts w:asciiTheme="minorHAnsi" w:hAnsiTheme="minorHAnsi" w:cs="Arial"/>
          <w:color w:val="000000"/>
          <w:sz w:val="22"/>
          <w:szCs w:val="22"/>
        </w:rPr>
        <w:t>deux</w:t>
      </w:r>
    </w:p>
    <w:p w:rsidR="00C75247" w:rsidRPr="00B10E58"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004704F1"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 mot</w:t>
      </w:r>
      <w:r w:rsidR="004704F1"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4704F1" w:rsidRPr="00B10E58">
        <w:rPr>
          <w:rFonts w:asciiTheme="minorHAnsi" w:hAnsiTheme="minorHAnsi" w:cs="Arial"/>
          <w:color w:val="000000"/>
          <w:sz w:val="22"/>
          <w:szCs w:val="22"/>
        </w:rPr>
        <w:t xml:space="preserve">l’objet </w:t>
      </w:r>
      <w:r w:rsidRPr="00B10E58">
        <w:rPr>
          <w:rFonts w:asciiTheme="minorHAnsi" w:hAnsiTheme="minorHAnsi" w:cs="Arial"/>
          <w:color w:val="000000"/>
          <w:sz w:val="22"/>
          <w:szCs w:val="22"/>
        </w:rPr>
        <w:t xml:space="preserve">renvoyé est composé </w:t>
      </w:r>
      <w:r w:rsidR="004704F1" w:rsidRPr="00B10E58">
        <w:rPr>
          <w:rFonts w:asciiTheme="minorHAnsi" w:hAnsiTheme="minorHAnsi" w:cs="Arial"/>
          <w:color w:val="000000"/>
          <w:sz w:val="22"/>
          <w:szCs w:val="22"/>
        </w:rPr>
        <w:t>du dernier élément de la liste</w:t>
      </w:r>
      <w:r w:rsidRPr="00B10E58">
        <w:rPr>
          <w:rFonts w:asciiTheme="minorHAnsi" w:hAnsiTheme="minorHAnsi" w:cs="Arial"/>
          <w:color w:val="000000"/>
          <w:sz w:val="22"/>
          <w:szCs w:val="22"/>
        </w:rPr>
        <w:t xml:space="preserv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w:t>
      </w:r>
      <w:r w:rsidR="004704F1" w:rsidRPr="00B10E58">
        <w:rPr>
          <w:rFonts w:asciiTheme="minorHAnsi" w:hAnsiTheme="minorHAnsi" w:cs="Arial"/>
          <w:color w:val="4F81BD" w:themeColor="accent1"/>
          <w:sz w:val="22"/>
          <w:szCs w:val="22"/>
        </w:rPr>
        <w:t>[un deux]</w:t>
      </w:r>
      <w:r w:rsidRPr="00B10E58">
        <w:rPr>
          <w:rFonts w:asciiTheme="minorHAnsi" w:hAnsiTheme="minorHAnsi" w:cs="Arial"/>
          <w:color w:val="4F81BD" w:themeColor="accent1"/>
          <w:sz w:val="22"/>
          <w:szCs w:val="22"/>
        </w:rPr>
        <w:t xml:space="preserve"> </w:t>
      </w:r>
      <w:r w:rsidR="004704F1" w:rsidRPr="00B10E58">
        <w:rPr>
          <w:rFonts w:asciiTheme="minorHAnsi" w:hAnsiTheme="minorHAnsi" w:cs="Arial"/>
          <w:color w:val="000000"/>
          <w:sz w:val="22"/>
          <w:szCs w:val="22"/>
        </w:rPr>
        <w:t>→ deux</w:t>
      </w:r>
    </w:p>
    <w:p w:rsidR="004704F1" w:rsidRPr="00B10E58" w:rsidRDefault="004704F1"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w:t>
      </w:r>
      <w:r w:rsidR="0056234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mot</w:t>
      </w:r>
      <w:r w:rsidR="00562340"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562340" w:rsidRPr="00B10E58">
        <w:rPr>
          <w:rFonts w:asciiTheme="minorHAnsi" w:hAnsiTheme="minorHAnsi" w:cs="Arial"/>
          <w:color w:val="000000"/>
          <w:sz w:val="22"/>
          <w:szCs w:val="22"/>
        </w:rPr>
        <w:t>l’objet</w:t>
      </w:r>
      <w:r w:rsidRPr="00B10E58">
        <w:rPr>
          <w:rFonts w:asciiTheme="minorHAnsi" w:hAnsiTheme="minorHAnsi" w:cs="Arial"/>
          <w:color w:val="000000"/>
          <w:sz w:val="22"/>
          <w:szCs w:val="22"/>
        </w:rPr>
        <w:t xml:space="preserve"> renvoyé est composé </w:t>
      </w:r>
      <w:r w:rsidR="00562340" w:rsidRPr="00B10E58">
        <w:rPr>
          <w:rFonts w:asciiTheme="minorHAnsi" w:hAnsiTheme="minorHAnsi" w:cs="Arial"/>
          <w:color w:val="000000"/>
          <w:sz w:val="22"/>
          <w:szCs w:val="22"/>
        </w:rPr>
        <w:t>d’un élément de la liste</w:t>
      </w:r>
      <w:r w:rsidRPr="00B10E58">
        <w:rPr>
          <w:rFonts w:asciiTheme="minorHAnsi" w:hAnsiTheme="minorHAnsi" w:cs="Arial"/>
          <w:color w:val="000000"/>
          <w:sz w:val="22"/>
          <w:szCs w:val="22"/>
        </w:rPr>
        <w:t xml:space="preserve"> en entrée, tiré au hasard.</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w:t>
      </w:r>
      <w:r w:rsidR="00562340" w:rsidRPr="00B10E58">
        <w:rPr>
          <w:rFonts w:asciiTheme="minorHAnsi" w:hAnsiTheme="minorHAnsi" w:cs="Arial"/>
          <w:color w:val="4F81BD" w:themeColor="accent1"/>
          <w:sz w:val="22"/>
          <w:szCs w:val="22"/>
        </w:rPr>
        <w:t>[un [deux] trois quatre]</w:t>
      </w:r>
      <w:r w:rsidRPr="00B10E58">
        <w:rPr>
          <w:rFonts w:asciiTheme="minorHAnsi" w:hAnsiTheme="minorHAnsi" w:cs="Arial"/>
          <w:color w:val="4F81BD" w:themeColor="accent1"/>
          <w:sz w:val="22"/>
          <w:szCs w:val="22"/>
        </w:rPr>
        <w:t xml:space="preserve"> </w:t>
      </w:r>
      <w:r w:rsidR="00562340" w:rsidRPr="00B10E58">
        <w:rPr>
          <w:rFonts w:asciiTheme="minorHAnsi" w:hAnsiTheme="minorHAnsi" w:cs="Arial"/>
          <w:color w:val="000000"/>
          <w:sz w:val="22"/>
          <w:szCs w:val="22"/>
        </w:rPr>
        <w:t xml:space="preserve">→ </w:t>
      </w:r>
      <w:r w:rsidR="00911E85" w:rsidRPr="00B10E58">
        <w:rPr>
          <w:rFonts w:asciiTheme="minorHAnsi" w:hAnsiTheme="minorHAnsi" w:cs="Arial"/>
          <w:color w:val="000000"/>
          <w:sz w:val="22"/>
          <w:szCs w:val="22"/>
        </w:rPr>
        <w:t>trois</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du premier élément de la liste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w:t>
      </w:r>
      <w:r w:rsidR="00562340" w:rsidRPr="00B10E58">
        <w:rPr>
          <w:rFonts w:asciiTheme="minorHAnsi" w:hAnsiTheme="minorHAnsi" w:cs="Arial"/>
          <w:color w:val="4F81BD" w:themeColor="accent1"/>
          <w:sz w:val="22"/>
          <w:szCs w:val="22"/>
        </w:rPr>
        <w:t>[beau laid]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beau</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PREMS</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chaque premier élément des éléments de la liste en entrée.</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[beau [laid]] </w:t>
      </w:r>
      <w:r w:rsidRPr="00B10E58">
        <w:rPr>
          <w:rFonts w:asciiTheme="minorHAnsi" w:hAnsiTheme="minorHAnsi" w:cs="Arial"/>
          <w:color w:val="000000"/>
          <w:sz w:val="22"/>
          <w:szCs w:val="22"/>
        </w:rPr>
        <w:t>→ b laid</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[[moi beau] [toi laid]] </w:t>
      </w:r>
      <w:r w:rsidRPr="00B10E58">
        <w:rPr>
          <w:rFonts w:asciiTheme="minorHAnsi" w:hAnsiTheme="minorHAnsi" w:cs="Arial"/>
          <w:color w:val="000000"/>
          <w:sz w:val="22"/>
          <w:szCs w:val="22"/>
        </w:rPr>
        <w:t>→ [moi] [toi]</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dernier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SAUFDERNIER </w:t>
      </w:r>
      <w:r w:rsidR="00562340" w:rsidRPr="00B10E58">
        <w:rPr>
          <w:rFonts w:asciiTheme="minorHAnsi" w:hAnsiTheme="minorHAnsi" w:cs="Arial"/>
          <w:color w:val="4F81BD" w:themeColor="accent1"/>
          <w:sz w:val="22"/>
          <w:szCs w:val="22"/>
        </w:rPr>
        <w:t>[pas cette liste stupide]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pas cette liste</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premier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SAUFPREMIER </w:t>
      </w:r>
      <w:r w:rsidR="00562340" w:rsidRPr="00B10E58">
        <w:rPr>
          <w:rFonts w:asciiTheme="minorHAnsi" w:hAnsiTheme="minorHAnsi" w:cs="Arial"/>
          <w:color w:val="4F81BD" w:themeColor="accent1"/>
          <w:sz w:val="22"/>
          <w:szCs w:val="22"/>
        </w:rPr>
        <w:t xml:space="preserve">[pas cette liste stupide]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cette liste stupide</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la liste en entrée sans chaque premier élément de ses éléments.</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[pas cette liste stupide] </w:t>
      </w:r>
      <w:r w:rsidRPr="00B10E58">
        <w:rPr>
          <w:rFonts w:asciiTheme="minorHAnsi" w:hAnsiTheme="minorHAnsi" w:cs="Arial"/>
          <w:color w:val="000000"/>
          <w:sz w:val="22"/>
          <w:szCs w:val="22"/>
        </w:rPr>
        <w:t>→ as ette iste tupide</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[[un chat] [une chouette]] </w:t>
      </w:r>
      <w:r w:rsidRPr="00B10E58">
        <w:rPr>
          <w:rFonts w:asciiTheme="minorHAnsi" w:hAnsiTheme="minorHAnsi" w:cs="Arial"/>
          <w:color w:val="000000"/>
          <w:sz w:val="22"/>
          <w:szCs w:val="22"/>
        </w:rPr>
        <w:t>→ [chat] [chouette]</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Tester des </w:t>
      </w:r>
      <w:r w:rsidR="00EA16FD"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APRES?</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vient strictement après l</w:t>
      </w:r>
      <w:r w:rsidR="00EA16FD"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second</w:t>
      </w:r>
      <w:r w:rsidR="00EA16F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 xml:space="preserve">sinon. </w:t>
      </w:r>
    </w:p>
    <w:p w:rsidR="00E76AD5" w:rsidRPr="00B10E58" w:rsidRDefault="00E76AD5" w:rsidP="00FB1AD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APRES? </w:t>
      </w:r>
      <w:r w:rsidR="00EA16FD" w:rsidRPr="00B10E58">
        <w:rPr>
          <w:rFonts w:asciiTheme="minorHAnsi" w:hAnsiTheme="minorHAnsi" w:cs="Arial"/>
          <w:color w:val="4F81BD" w:themeColor="accent1"/>
          <w:sz w:val="22"/>
          <w:szCs w:val="22"/>
        </w:rPr>
        <w:t>[un petit chat] [un chat]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AVANT?</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 xml:space="preserve">deux listes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 xml:space="preserve">la première liste vient strictement avant la seconde </w:t>
      </w:r>
      <w:r w:rsidRPr="00B10E58">
        <w:rPr>
          <w:rFonts w:asciiTheme="minorHAnsi" w:hAnsiTheme="minorHAnsi" w:cs="Arial"/>
          <w:color w:val="000000"/>
          <w:sz w:val="22"/>
          <w:szCs w:val="22"/>
        </w:rPr>
        <w:t xml:space="preserve">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AVANT? </w:t>
      </w:r>
      <w:r w:rsidR="00EA16FD" w:rsidRPr="00B10E58">
        <w:rPr>
          <w:rFonts w:asciiTheme="minorHAnsi" w:hAnsiTheme="minorHAnsi" w:cs="Arial"/>
          <w:color w:val="4F81BD" w:themeColor="accent1"/>
          <w:sz w:val="22"/>
          <w:szCs w:val="22"/>
        </w:rPr>
        <w:t>[le renard]</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renard]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xml:space="preserve">: attend </w:t>
      </w:r>
      <w:r w:rsidR="00EA16F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en entrée – renvoie un entier – la primitive renvoie le nombre </w:t>
      </w:r>
      <w:r w:rsidR="00EA16FD" w:rsidRPr="00B10E58">
        <w:rPr>
          <w:rFonts w:asciiTheme="minorHAnsi" w:hAnsiTheme="minorHAnsi" w:cs="Arial"/>
          <w:color w:val="000000"/>
          <w:sz w:val="22"/>
          <w:szCs w:val="22"/>
        </w:rPr>
        <w:t>d’éléments de la liste</w:t>
      </w:r>
      <w:r w:rsidRPr="00B10E58">
        <w:rPr>
          <w:rFonts w:asciiTheme="minorHAnsi" w:hAnsiTheme="minorHAnsi" w:cs="Arial"/>
          <w:color w:val="000000"/>
          <w:sz w:val="22"/>
          <w:szCs w:val="22"/>
        </w:rPr>
        <w:t xml:space="preserve"> en entrée.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w:t>
      </w:r>
      <w:r w:rsidR="00EA16FD" w:rsidRPr="00B10E58">
        <w:rPr>
          <w:rFonts w:asciiTheme="minorHAnsi" w:hAnsiTheme="minorHAnsi" w:cs="Arial"/>
          <w:color w:val="4F81BD" w:themeColor="accent1"/>
          <w:sz w:val="22"/>
          <w:szCs w:val="22"/>
        </w:rPr>
        <w:t>[un [deux encore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3</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est identique à la seconde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w:t>
      </w:r>
      <w:r w:rsidR="00EA16FD" w:rsidRPr="00B10E58">
        <w:rPr>
          <w:rFonts w:asciiTheme="minorHAnsi" w:hAnsiTheme="minorHAnsi" w:cs="Arial"/>
          <w:color w:val="4F81BD" w:themeColor="accent1"/>
          <w:sz w:val="22"/>
          <w:szCs w:val="22"/>
        </w:rPr>
        <w:t>[c’est la même] METSPREMIER "c’est [la même]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une liste ou un mot, puis une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w:t>
      </w:r>
      <w:r w:rsidR="00EA16FD" w:rsidRPr="00B10E58">
        <w:rPr>
          <w:rFonts w:asciiTheme="minorHAnsi" w:hAnsiTheme="minorHAnsi" w:cs="Arial"/>
          <w:color w:val="000000"/>
          <w:sz w:val="22"/>
          <w:szCs w:val="22"/>
        </w:rPr>
        <w:t>objet</w:t>
      </w:r>
      <w:r w:rsidRPr="00B10E58">
        <w:rPr>
          <w:rFonts w:asciiTheme="minorHAnsi" w:hAnsiTheme="minorHAnsi" w:cs="Arial"/>
          <w:color w:val="000000"/>
          <w:sz w:val="22"/>
          <w:szCs w:val="22"/>
        </w:rPr>
        <w:t xml:space="preserve">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w:t>
      </w:r>
      <w:r w:rsidR="00EA16FD" w:rsidRPr="00B10E58">
        <w:rPr>
          <w:rFonts w:asciiTheme="minorHAnsi" w:hAnsiTheme="minorHAnsi" w:cs="Arial"/>
          <w:color w:val="4F81BD" w:themeColor="accent1"/>
          <w:sz w:val="22"/>
          <w:szCs w:val="22"/>
        </w:rPr>
        <w:t>[oui]</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deux [oui]]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"oui [un deux [oui]] </w:t>
      </w:r>
      <w:r w:rsidRPr="00B10E58">
        <w:rPr>
          <w:rFonts w:asciiTheme="minorHAnsi" w:hAnsiTheme="minorHAnsi" w:cs="Arial"/>
          <w:color w:val="000000"/>
          <w:sz w:val="22"/>
          <w:szCs w:val="22"/>
        </w:rPr>
        <w:t>→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w:t>
      </w:r>
      <w:r w:rsidR="00E76AD5" w:rsidRPr="00B10E58">
        <w:rPr>
          <w:rStyle w:val="lev"/>
          <w:rFonts w:asciiTheme="minorHAnsi" w:hAnsiTheme="minorHAnsi" w:cs="Arial"/>
          <w:color w:val="4F81BD" w:themeColor="accent1"/>
          <w:sz w:val="22"/>
          <w:szCs w:val="22"/>
        </w:rPr>
        <w:t>?</w:t>
      </w:r>
      <w:r w:rsidR="00E76AD5" w:rsidRPr="00B10E58">
        <w:rPr>
          <w:rFonts w:asciiTheme="minorHAnsi" w:hAnsiTheme="minorHAnsi" w:cs="Arial"/>
          <w:color w:val="000000"/>
          <w:sz w:val="22"/>
          <w:szCs w:val="22"/>
        </w:rPr>
        <w:t xml:space="preserve"> : attend un objet en entrée – renvoie un booléen – la primitive renvoie </w:t>
      </w:r>
      <w:r w:rsidR="00E76AD5" w:rsidRPr="00B10E58">
        <w:rPr>
          <w:rFonts w:asciiTheme="minorHAnsi" w:hAnsiTheme="minorHAnsi" w:cs="Arial"/>
          <w:color w:val="4F81BD" w:themeColor="accent1"/>
          <w:sz w:val="22"/>
          <w:szCs w:val="22"/>
        </w:rPr>
        <w:t xml:space="preserve">"VRAI </w:t>
      </w:r>
      <w:r w:rsidR="00E76AD5" w:rsidRPr="00B10E58">
        <w:rPr>
          <w:rFonts w:asciiTheme="minorHAnsi" w:hAnsiTheme="minorHAnsi" w:cs="Arial"/>
          <w:color w:val="000000"/>
          <w:sz w:val="22"/>
          <w:szCs w:val="22"/>
        </w:rPr>
        <w:t xml:space="preserve">si l'objet est </w:t>
      </w:r>
      <w:r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w:t>
      </w:r>
      <w:r w:rsidR="00E76AD5" w:rsidRPr="00B10E58">
        <w:rPr>
          <w:rFonts w:asciiTheme="minorHAnsi" w:hAnsiTheme="minorHAnsi" w:cs="Arial"/>
          <w:color w:val="4F81BD" w:themeColor="accent1"/>
          <w:sz w:val="22"/>
          <w:szCs w:val="22"/>
        </w:rPr>
        <w:t xml:space="preserve">"FAUX </w:t>
      </w:r>
      <w:r w:rsidR="00E76AD5"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EA16FD" w:rsidRPr="00B10E58">
        <w:rPr>
          <w:rFonts w:asciiTheme="minorHAnsi" w:hAnsiTheme="minorHAnsi" w:cs="Arial"/>
          <w:color w:val="4F81BD" w:themeColor="accent1"/>
          <w:sz w:val="22"/>
          <w:szCs w:val="22"/>
        </w:rPr>
        <w:t>LISTE</w:t>
      </w:r>
      <w:r w:rsidRPr="00B10E58">
        <w:rPr>
          <w:rFonts w:asciiTheme="minorHAnsi" w:hAnsiTheme="minorHAnsi" w:cs="Arial"/>
          <w:color w:val="4F81BD" w:themeColor="accent1"/>
          <w:sz w:val="22"/>
          <w:szCs w:val="22"/>
        </w:rPr>
        <w:t xml:space="preserve">? [coucou]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LISTE? </w:t>
      </w:r>
      <w:r w:rsidR="00FB1AD0"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xml:space="preserve"> : attend deux </w:t>
      </w:r>
      <w:r w:rsidR="00FB1AD0"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 la primitive renvoie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qui vient l</w:t>
      </w:r>
      <w:r w:rsidR="00FB1AD0"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premi</w:t>
      </w:r>
      <w:r w:rsidR="00FB1AD0" w:rsidRPr="00B10E58">
        <w:rPr>
          <w:rFonts w:asciiTheme="minorHAnsi" w:hAnsiTheme="minorHAnsi" w:cs="Arial"/>
          <w:color w:val="000000"/>
          <w:sz w:val="22"/>
          <w:szCs w:val="22"/>
        </w:rPr>
        <w:t>ère</w:t>
      </w:r>
      <w:r w:rsidRPr="00B10E58">
        <w:rPr>
          <w:rFonts w:asciiTheme="minorHAnsi" w:hAnsiTheme="minorHAnsi" w:cs="Arial"/>
          <w:color w:val="000000"/>
          <w:sz w:val="22"/>
          <w:szCs w:val="22"/>
        </w:rPr>
        <w:t xml:space="preserve"> selon l'ordre alphabétique.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w:t>
      </w:r>
      <w:r w:rsidR="00FB1AD0" w:rsidRPr="00B10E58">
        <w:rPr>
          <w:rFonts w:asciiTheme="minorHAnsi" w:hAnsiTheme="minorHAnsi" w:cs="Arial"/>
          <w:color w:val="4F81BD" w:themeColor="accent1"/>
          <w:sz w:val="22"/>
          <w:szCs w:val="22"/>
        </w:rPr>
        <w:t>[je suis premier] [je suis second]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FB1AD0" w:rsidRPr="00B10E58">
        <w:rPr>
          <w:rFonts w:asciiTheme="minorHAnsi" w:hAnsiTheme="minorHAnsi" w:cs="Arial"/>
          <w:sz w:val="22"/>
          <w:szCs w:val="22"/>
        </w:rPr>
        <w:t>je suis premier</w:t>
      </w:r>
    </w:p>
    <w:p w:rsidR="00FB1AD0" w:rsidRPr="00B10E58" w:rsidRDefault="00FB1AD0"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xml:space="preserve"> : </w:t>
      </w:r>
      <w:r w:rsidR="00FB1AD0" w:rsidRPr="00B10E58">
        <w:rPr>
          <w:rFonts w:asciiTheme="minorHAnsi" w:hAnsiTheme="minorHAnsi" w:cs="Arial"/>
          <w:color w:val="000000"/>
          <w:sz w:val="22"/>
          <w:szCs w:val="22"/>
        </w:rPr>
        <w:t>attend deux listes en entrée – renvoie une liste – la primitive renvoie la liste qui vient la dernière selon l'ordre alphabétique.</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[je suis premier] [je suis second]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je suis second</w:t>
      </w:r>
    </w:p>
    <w:p w:rsidR="00FB1AD0" w:rsidRPr="00B10E58" w:rsidRDefault="00FB1AD0" w:rsidP="007B3CEA">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 attend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en entrée est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VIDE?</w:t>
      </w:r>
      <w:r w:rsidR="00FB1AD0"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SAUFPREMIER [un] </w:t>
      </w:r>
      <w:r w:rsidRPr="00B10E58">
        <w:rPr>
          <w:rFonts w:asciiTheme="minorHAnsi" w:hAnsiTheme="minorHAnsi" w:cs="Arial"/>
          <w:color w:val="000000"/>
          <w:sz w:val="22"/>
          <w:szCs w:val="22"/>
        </w:rPr>
        <w:t>→ VRAI</w:t>
      </w:r>
    </w:p>
    <w:p w:rsidR="006A1A6C" w:rsidRPr="00B10E58" w:rsidRDefault="006A1A6C" w:rsidP="00F84992">
      <w:pPr>
        <w:pStyle w:val="Titre3"/>
        <w:rPr>
          <w:b/>
          <w:color w:val="auto"/>
        </w:rPr>
      </w:pPr>
      <w:bookmarkStart w:id="19" w:name="_Toc397293293"/>
      <w:r w:rsidRPr="00B10E58">
        <w:rPr>
          <w:b/>
          <w:color w:val="auto"/>
        </w:rPr>
        <w:t>Implémentation des listes</w:t>
      </w:r>
      <w:bookmarkEnd w:id="19"/>
    </w:p>
    <w:p w:rsidR="00876352" w:rsidRPr="00B10E58" w:rsidRDefault="00876352" w:rsidP="00876352">
      <w:pPr>
        <w:spacing w:before="0" w:after="120" w:line="240" w:lineRule="auto"/>
        <w:ind w:firstLine="567"/>
        <w:jc w:val="both"/>
        <w:rPr>
          <w:sz w:val="22"/>
          <w:szCs w:val="22"/>
        </w:rPr>
      </w:pPr>
    </w:p>
    <w:p w:rsidR="00F84992" w:rsidRPr="00B10E58" w:rsidRDefault="00F84992" w:rsidP="00876352">
      <w:pPr>
        <w:spacing w:before="0" w:after="120" w:line="240" w:lineRule="auto"/>
        <w:ind w:firstLine="567"/>
        <w:jc w:val="both"/>
        <w:rPr>
          <w:rFonts w:cs="Arial"/>
          <w:sz w:val="22"/>
          <w:szCs w:val="22"/>
        </w:rPr>
      </w:pPr>
      <w:r w:rsidRPr="00B10E58">
        <w:rPr>
          <w:rFonts w:cs="Arial"/>
          <w:sz w:val="22"/>
          <w:szCs w:val="22"/>
        </w:rPr>
        <w:t xml:space="preserve">L’implémentation des </w:t>
      </w:r>
      <w:r w:rsidR="00876352" w:rsidRPr="00B10E58">
        <w:rPr>
          <w:rFonts w:cs="Arial"/>
          <w:sz w:val="22"/>
          <w:szCs w:val="22"/>
        </w:rPr>
        <w:t>liste</w:t>
      </w:r>
      <w:r w:rsidRPr="00B10E58">
        <w:rPr>
          <w:rFonts w:cs="Arial"/>
          <w:sz w:val="22"/>
          <w:szCs w:val="22"/>
        </w:rPr>
        <w:t xml:space="preserve">s passe par </w:t>
      </w:r>
      <w:r w:rsidR="00876352" w:rsidRPr="00B10E58">
        <w:rPr>
          <w:rFonts w:cs="Arial"/>
          <w:sz w:val="22"/>
          <w:szCs w:val="22"/>
        </w:rPr>
        <w:t xml:space="preserve">un complément de l’unité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t>
      </w:r>
      <w:r w:rsidR="00876352" w:rsidRPr="00B10E58">
        <w:rPr>
          <w:rFonts w:cs="Arial"/>
          <w:b/>
          <w:sz w:val="22"/>
          <w:szCs w:val="22"/>
        </w:rPr>
        <w:t>List</w:t>
      </w:r>
      <w:r w:rsidRPr="00B10E58">
        <w:rPr>
          <w:rFonts w:cs="Arial"/>
          <w:b/>
          <w:sz w:val="22"/>
          <w:szCs w:val="22"/>
        </w:rPr>
        <w:t>s</w:t>
      </w:r>
      <w:r w:rsidRPr="00B10E58">
        <w:rPr>
          <w:rFonts w:cs="Arial"/>
          <w:sz w:val="22"/>
          <w:szCs w:val="22"/>
        </w:rPr>
        <w:t xml:space="preserve"> qui abrite les classes nécessaires à la gestion proprement dite des </w:t>
      </w:r>
      <w:r w:rsidR="00876352" w:rsidRPr="00B10E58">
        <w:rPr>
          <w:rFonts w:cs="Arial"/>
          <w:sz w:val="22"/>
          <w:szCs w:val="22"/>
        </w:rPr>
        <w:t>listes</w:t>
      </w:r>
      <w:r w:rsidRPr="00B10E58">
        <w:rPr>
          <w:rFonts w:cs="Arial"/>
          <w:sz w:val="22"/>
          <w:szCs w:val="22"/>
        </w:rPr>
        <w:t>.</w:t>
      </w:r>
      <w:r w:rsidR="00876352" w:rsidRPr="00B10E58">
        <w:rPr>
          <w:rFonts w:cs="Arial"/>
          <w:sz w:val="22"/>
          <w:szCs w:val="22"/>
        </w:rPr>
        <w:t xml:space="preserve"> Cette unité utilise par ailleurs l’unité </w:t>
      </w:r>
      <w:r w:rsidR="00876352" w:rsidRPr="00B10E58">
        <w:rPr>
          <w:rFonts w:cs="Arial"/>
          <w:b/>
          <w:sz w:val="22"/>
          <w:szCs w:val="22"/>
        </w:rPr>
        <w:t>GVWords</w:t>
      </w:r>
      <w:r w:rsidR="00876352" w:rsidRPr="00B10E58">
        <w:rPr>
          <w:rFonts w:cs="Arial"/>
          <w:sz w:val="22"/>
          <w:szCs w:val="22"/>
        </w:rPr>
        <w:t xml:space="preserve"> précédemment étudiée.</w:t>
      </w:r>
    </w:p>
    <w:p w:rsidR="006A1A6C" w:rsidRPr="00B10E58" w:rsidRDefault="00F84992" w:rsidP="00F84992">
      <w:pPr>
        <w:pStyle w:val="Titre4"/>
        <w:rPr>
          <w:b/>
          <w:color w:val="auto"/>
        </w:rPr>
      </w:pPr>
      <w:r w:rsidRPr="00B10E58">
        <w:rPr>
          <w:b/>
          <w:color w:val="auto"/>
        </w:rPr>
        <w:t>Constantes</w:t>
      </w:r>
    </w:p>
    <w:p w:rsidR="00F84992" w:rsidRPr="00B10E58" w:rsidRDefault="00BE1EC9" w:rsidP="00CF6E50">
      <w:pPr>
        <w:spacing w:after="120" w:line="240" w:lineRule="auto"/>
        <w:ind w:firstLine="567"/>
        <w:jc w:val="both"/>
        <w:rPr>
          <w:rFonts w:cs="Arial"/>
          <w:sz w:val="22"/>
          <w:szCs w:val="22"/>
        </w:rPr>
      </w:pPr>
      <w:r w:rsidRPr="00B10E58">
        <w:rPr>
          <w:rFonts w:cs="Arial"/>
          <w:sz w:val="22"/>
          <w:szCs w:val="22"/>
        </w:rPr>
        <w:t xml:space="preserve">Les constantes ont simplement été complétées avec les chaînes nécessaires au signalement des erreurs et </w:t>
      </w:r>
      <w:r w:rsidR="001E6FC5" w:rsidRPr="00B10E58">
        <w:rPr>
          <w:rFonts w:cs="Arial"/>
          <w:sz w:val="22"/>
          <w:szCs w:val="22"/>
        </w:rPr>
        <w:t xml:space="preserve">un type énuméré baptisé </w:t>
      </w:r>
      <w:r w:rsidR="001E6FC5" w:rsidRPr="00B10E58">
        <w:rPr>
          <w:rFonts w:cs="Arial"/>
          <w:color w:val="C0504D" w:themeColor="accent2"/>
          <w:sz w:val="22"/>
          <w:szCs w:val="22"/>
        </w:rPr>
        <w:t xml:space="preserve">TGVError </w:t>
      </w:r>
      <w:r w:rsidR="001E6FC5" w:rsidRPr="00B10E58">
        <w:rPr>
          <w:rFonts w:cs="Arial"/>
          <w:sz w:val="22"/>
          <w:szCs w:val="22"/>
        </w:rPr>
        <w:t>qui reprend les erreurs sous forme codée.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erreurs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C_BadNumber</w:t>
      </w:r>
      <w:r w:rsidRPr="00B10E58">
        <w:rPr>
          <w:rFonts w:cs="Arial"/>
          <w:color w:val="9BBB59" w:themeColor="accent3"/>
          <w:sz w:val="22"/>
          <w:szCs w:val="22"/>
        </w:rPr>
        <w:t>, // nombre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C_BadInt, // </w:t>
      </w:r>
      <w:r w:rsidRPr="00B10E58">
        <w:rPr>
          <w:rFonts w:cs="Arial"/>
          <w:color w:val="9BBB59" w:themeColor="accent3"/>
          <w:sz w:val="22"/>
          <w:szCs w:val="22"/>
        </w:rPr>
        <w:t>entier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C_EmptyStr, </w:t>
      </w:r>
      <w:r w:rsidRPr="00B10E58">
        <w:rPr>
          <w:rFonts w:cs="Arial"/>
          <w:color w:val="9BBB59" w:themeColor="accent3"/>
          <w:sz w:val="22"/>
          <w:szCs w:val="22"/>
        </w:rPr>
        <w:t>// mot vide interdit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c_BadChar, </w:t>
      </w:r>
      <w:r w:rsidRPr="00B10E58">
        <w:rPr>
          <w:rFonts w:cs="Arial"/>
          <w:color w:val="9BBB59" w:themeColor="accent3"/>
          <w:sz w:val="22"/>
          <w:szCs w:val="22"/>
        </w:rPr>
        <w:t>// caractère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 </w:t>
      </w:r>
      <w:r w:rsidRPr="00B10E58">
        <w:rPr>
          <w:rFonts w:cs="Arial"/>
          <w:color w:val="9BBB59" w:themeColor="accent3"/>
          <w:sz w:val="22"/>
          <w:szCs w:val="22"/>
        </w:rPr>
        <w:t>// erreur dans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C_DelItem,  </w:t>
      </w:r>
      <w:r w:rsidRPr="00B10E58">
        <w:rPr>
          <w:rFonts w:cs="Arial"/>
          <w:color w:val="9BBB59" w:themeColor="accent3"/>
          <w:sz w:val="22"/>
          <w:szCs w:val="22"/>
        </w:rPr>
        <w:t>// position incorrecte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C_InsItem, </w:t>
      </w:r>
      <w:r w:rsidRPr="00B10E58">
        <w:rPr>
          <w:rFonts w:cs="Arial"/>
          <w:color w:val="9BBB59" w:themeColor="accent3"/>
          <w:sz w:val="22"/>
          <w:szCs w:val="22"/>
        </w:rPr>
        <w:t>// position incorrecte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C_ReplaceItem, </w:t>
      </w:r>
      <w:r w:rsidRPr="00B10E58">
        <w:rPr>
          <w:rFonts w:cs="Arial"/>
          <w:color w:val="9BBB59" w:themeColor="accent3"/>
          <w:sz w:val="22"/>
          <w:szCs w:val="22"/>
        </w:rPr>
        <w:t>// position incorrecte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lastRenderedPageBreak/>
        <w:t>resourcestring</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message d'erreur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ME_None = 'Pas d''erreur à signaler.';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ME_BadNumber = 'L''objet %s n''est pas un nombre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ME_BadInt = 'L''objet %s n''est pas un entier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ME_EmptyStr = 'Le mot vide ne convient pas pour la primitive %s.';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ME_BadChar = 'Le mot %s est trop court pour en traiter l''élément %d.';</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 = 'La liste %s est incorrecte.';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ME_DelItem = 'L''élément %d n''existe pas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ME_InsItem = 'L''élément %d n''existe pas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ME_ReplaceItem = 'L''élément %d n''existe pas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61715A" w:rsidRPr="00B10E58"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F84992" w:rsidRPr="00B10E58" w:rsidRDefault="00F84992" w:rsidP="007B3CEA">
      <w:pPr>
        <w:pStyle w:val="Titre4"/>
        <w:rPr>
          <w:b/>
          <w:color w:val="auto"/>
        </w:rPr>
      </w:pPr>
      <w:r w:rsidRPr="00B10E58">
        <w:rPr>
          <w:b/>
          <w:color w:val="auto"/>
        </w:rPr>
        <w:t>La classe TGVListUtils</w:t>
      </w:r>
    </w:p>
    <w:p w:rsidR="002362E2" w:rsidRPr="00B10E58" w:rsidRDefault="002362E2" w:rsidP="007B3CEA">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t>
      </w:r>
      <w:r w:rsidR="0020743A" w:rsidRPr="00B10E58">
        <w:rPr>
          <w:rFonts w:cs="Arial"/>
          <w:b/>
          <w:color w:val="C0504D" w:themeColor="accent2"/>
          <w:sz w:val="22"/>
          <w:szCs w:val="22"/>
        </w:rPr>
        <w:t>List</w:t>
      </w:r>
      <w:r w:rsidRPr="00B10E58">
        <w:rPr>
          <w:rFonts w:cs="Arial"/>
          <w:b/>
          <w:color w:val="C0504D" w:themeColor="accent2"/>
          <w:sz w:val="22"/>
          <w:szCs w:val="22"/>
        </w:rPr>
        <w:t>Utils</w:t>
      </w:r>
      <w:r w:rsidRPr="00B10E58">
        <w:rPr>
          <w:rFonts w:cs="Arial"/>
          <w:color w:val="C0504D" w:themeColor="accent2"/>
          <w:sz w:val="22"/>
          <w:szCs w:val="22"/>
        </w:rPr>
        <w:t xml:space="preserve"> </w:t>
      </w:r>
      <w:r w:rsidRPr="00B10E58">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B10E58" w:rsidRDefault="0020743A" w:rsidP="00DC6239">
      <w:pPr>
        <w:spacing w:before="0" w:after="120" w:line="240" w:lineRule="auto"/>
        <w:ind w:firstLine="567"/>
        <w:jc w:val="both"/>
        <w:rPr>
          <w:rFonts w:cs="Arial"/>
          <w:sz w:val="22"/>
          <w:szCs w:val="22"/>
        </w:rPr>
      </w:pPr>
      <w:r w:rsidRPr="00B10E58">
        <w:rPr>
          <w:rFonts w:cs="Arial"/>
          <w:sz w:val="22"/>
          <w:szCs w:val="22"/>
        </w:rPr>
        <w:t>En voici l’interface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TGVListUtils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EGVListUtilsException = </w:t>
      </w:r>
      <w:r w:rsidRPr="00B10E58">
        <w:rPr>
          <w:rFonts w:cs="Arial"/>
          <w:color w:val="4F81BD" w:themeColor="accent1"/>
          <w:sz w:val="22"/>
          <w:szCs w:val="22"/>
        </w:rPr>
        <w:t>class</w:t>
      </w:r>
      <w:r w:rsidRPr="00B10E58">
        <w:rPr>
          <w:rFonts w:cs="Arial"/>
          <w:sz w:val="22"/>
          <w:szCs w:val="22"/>
        </w:rPr>
        <w:t>(Exception);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TGVListUtils = </w:t>
      </w:r>
      <w:r w:rsidRPr="00B10E58">
        <w:rPr>
          <w:rFonts w:cs="Arial"/>
          <w:color w:val="4F81BD" w:themeColor="accent1"/>
          <w:sz w:val="22"/>
          <w:szCs w:val="22"/>
        </w:rPr>
        <w:t>class</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strict private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fSt: TGVString; </w:t>
      </w:r>
      <w:r w:rsidRPr="00B10E58">
        <w:rPr>
          <w:rFonts w:cs="Arial"/>
          <w:color w:val="9BBB59" w:themeColor="accent3"/>
          <w:sz w:val="22"/>
          <w:szCs w:val="22"/>
        </w:rPr>
        <w:t>// chaîne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 xml:space="preserve">Create; </w:t>
      </w:r>
      <w:r w:rsidRPr="00B10E58">
        <w:rPr>
          <w:rFonts w:cs="Arial"/>
          <w:color w:val="9BBB59" w:themeColor="accent3"/>
          <w:sz w:val="22"/>
          <w:szCs w:val="22"/>
        </w:rPr>
        <w:t>// constructeur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conversion d'une liste en mot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ListToWord(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conversion d'un mot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WordToList(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conversion d'une liste en chaîne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conversion d'une chaîne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StrToList(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retourne la liste vide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EmptyList: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9BBB59" w:themeColor="accent3"/>
          <w:sz w:val="22"/>
          <w:szCs w:val="22"/>
        </w:rPr>
        <w:t>// vérifie la validité d'une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IsValid(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teste la validité d'une valeur (mot ou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TestValue(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teste la validité d'une valeur (mot ou liste) - sans 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IsValidValue(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liste simple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IsSimpleList(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F8499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 xml:space="preserve">; </w:t>
      </w:r>
    </w:p>
    <w:p w:rsidR="00381B03" w:rsidRPr="00B10E58" w:rsidRDefault="00381B03" w:rsidP="00381B03">
      <w:pPr>
        <w:spacing w:before="0" w:after="120" w:line="240" w:lineRule="auto"/>
        <w:ind w:firstLine="567"/>
        <w:jc w:val="both"/>
        <w:rPr>
          <w:rFonts w:cs="Arial"/>
          <w:sz w:val="22"/>
          <w:szCs w:val="22"/>
        </w:rPr>
      </w:pPr>
    </w:p>
    <w:p w:rsidR="00381B03" w:rsidRPr="00B10E58" w:rsidRDefault="00381B03" w:rsidP="00381B03">
      <w:pPr>
        <w:spacing w:before="0" w:after="120" w:line="240" w:lineRule="auto"/>
        <w:ind w:firstLine="567"/>
        <w:jc w:val="both"/>
        <w:rPr>
          <w:rFonts w:cs="Arial"/>
          <w:sz w:val="22"/>
          <w:szCs w:val="22"/>
        </w:rPr>
      </w:pPr>
      <w:r w:rsidRPr="00B10E58">
        <w:rPr>
          <w:rFonts w:cs="Arial"/>
          <w:sz w:val="22"/>
          <w:szCs w:val="22"/>
        </w:rPr>
        <w:t xml:space="preserve">En dehors de la fonction </w:t>
      </w:r>
      <w:r w:rsidRPr="00B10E58">
        <w:rPr>
          <w:rFonts w:cs="Arial"/>
          <w:color w:val="C0504D" w:themeColor="accent2"/>
          <w:sz w:val="22"/>
          <w:szCs w:val="22"/>
        </w:rPr>
        <w:t xml:space="preserve">EmptyList </w:t>
      </w:r>
      <w:r w:rsidRPr="00B10E58">
        <w:rPr>
          <w:rFonts w:cs="Arial"/>
          <w:sz w:val="22"/>
          <w:szCs w:val="22"/>
        </w:rPr>
        <w:t xml:space="preserve">qui se contente de renvoyer la liste vide, il s’agit essentiellement de méthodes de conversion et </w:t>
      </w:r>
      <w:r w:rsidR="00914775" w:rsidRPr="00B10E58">
        <w:rPr>
          <w:rFonts w:cs="Arial"/>
          <w:sz w:val="22"/>
          <w:szCs w:val="22"/>
        </w:rPr>
        <w:t xml:space="preserve">de </w:t>
      </w:r>
      <w:r w:rsidRPr="00B10E58">
        <w:rPr>
          <w:rFonts w:cs="Arial"/>
          <w:sz w:val="22"/>
          <w:szCs w:val="22"/>
        </w:rPr>
        <w:t xml:space="preserve">validation. </w:t>
      </w:r>
    </w:p>
    <w:p w:rsidR="00914775" w:rsidRPr="00B10E58" w:rsidRDefault="00914775" w:rsidP="00381B03">
      <w:pPr>
        <w:spacing w:before="0" w:after="120" w:line="240" w:lineRule="auto"/>
        <w:ind w:firstLine="567"/>
        <w:jc w:val="both"/>
        <w:rPr>
          <w:rFonts w:cs="Arial"/>
          <w:sz w:val="22"/>
          <w:szCs w:val="22"/>
        </w:rPr>
      </w:pPr>
      <w:r w:rsidRPr="00B10E58">
        <w:rPr>
          <w:rFonts w:cs="Arial"/>
          <w:sz w:val="22"/>
          <w:szCs w:val="22"/>
        </w:rPr>
        <w:t xml:space="preserve">Ainsi </w:t>
      </w:r>
      <w:r w:rsidRPr="00B10E58">
        <w:rPr>
          <w:rFonts w:cs="Arial"/>
          <w:color w:val="C0504D" w:themeColor="accent2"/>
          <w:sz w:val="22"/>
          <w:szCs w:val="22"/>
        </w:rPr>
        <w:t xml:space="preserve">ListToStr </w:t>
      </w:r>
      <w:r w:rsidRPr="00B10E58">
        <w:rPr>
          <w:rFonts w:cs="Arial"/>
          <w:sz w:val="22"/>
          <w:szCs w:val="22"/>
        </w:rPr>
        <w:t xml:space="preserve">et </w:t>
      </w:r>
      <w:r w:rsidRPr="00B10E58">
        <w:rPr>
          <w:rFonts w:cs="Arial"/>
          <w:color w:val="C0504D" w:themeColor="accent2"/>
          <w:sz w:val="22"/>
          <w:szCs w:val="22"/>
        </w:rPr>
        <w:t xml:space="preserve">StrToList </w:t>
      </w:r>
      <w:r w:rsidRPr="00B10E58">
        <w:rPr>
          <w:rFonts w:cs="Arial"/>
          <w:sz w:val="22"/>
          <w:szCs w:val="22"/>
        </w:rPr>
        <w:t>converti</w:t>
      </w:r>
      <w:r w:rsidR="007B3CEA" w:rsidRPr="00B10E58">
        <w:rPr>
          <w:rFonts w:cs="Arial"/>
          <w:sz w:val="22"/>
          <w:szCs w:val="22"/>
        </w:rPr>
        <w:t>ssent</w:t>
      </w:r>
      <w:r w:rsidRPr="00B10E58">
        <w:rPr>
          <w:rFonts w:cs="Arial"/>
          <w:sz w:val="22"/>
          <w:szCs w:val="22"/>
        </w:rPr>
        <w:t xml:space="preserve"> une liste en chaîne et réciproquement. </w:t>
      </w:r>
      <w:r w:rsidRPr="00B10E58">
        <w:rPr>
          <w:rFonts w:cs="Arial"/>
          <w:color w:val="C0504D" w:themeColor="accent2"/>
          <w:sz w:val="22"/>
          <w:szCs w:val="22"/>
        </w:rPr>
        <w:t xml:space="preserve">ListToWord </w:t>
      </w:r>
      <w:r w:rsidRPr="00B10E58">
        <w:rPr>
          <w:rFonts w:cs="Arial"/>
          <w:sz w:val="22"/>
          <w:szCs w:val="22"/>
        </w:rPr>
        <w:t xml:space="preserve">et </w:t>
      </w:r>
      <w:r w:rsidRPr="00B10E58">
        <w:rPr>
          <w:rFonts w:cs="Arial"/>
          <w:color w:val="C0504D" w:themeColor="accent2"/>
          <w:sz w:val="22"/>
          <w:szCs w:val="22"/>
        </w:rPr>
        <w:t xml:space="preserve">WordToList </w:t>
      </w:r>
      <w:r w:rsidRPr="00B10E58">
        <w:rPr>
          <w:rFonts w:cs="Arial"/>
          <w:sz w:val="22"/>
          <w:szCs w:val="22"/>
        </w:rPr>
        <w:t>prennent en compte le caractère d’échappement.</w:t>
      </w:r>
      <w:r w:rsidR="005E62D1" w:rsidRPr="00B10E58">
        <w:rPr>
          <w:rFonts w:cs="Arial"/>
          <w:sz w:val="22"/>
          <w:szCs w:val="22"/>
        </w:rPr>
        <w:t xml:space="preserve"> Pour ces quatre méthodes, un contrôle de la validité des listes est effectué.</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 contrôle de la validité d’une liste s’effectue grâce à </w:t>
      </w:r>
      <w:r w:rsidRPr="00B10E58">
        <w:rPr>
          <w:rFonts w:cs="Arial"/>
          <w:color w:val="C0504D" w:themeColor="accent2"/>
          <w:sz w:val="22"/>
          <w:szCs w:val="22"/>
        </w:rPr>
        <w:t xml:space="preserve">IsValid </w:t>
      </w:r>
      <w:r w:rsidRPr="00B10E58">
        <w:rPr>
          <w:rFonts w:cs="Arial"/>
          <w:sz w:val="22"/>
          <w:szCs w:val="22"/>
        </w:rPr>
        <w:t>qui est de loin la plus complexe. Elle analyse une chaîne et contrôle caractère par caractère que les règles relatives aux listes sont respectées : autant de crochet</w:t>
      </w:r>
      <w:r w:rsidR="007B3CEA" w:rsidRPr="00B10E58">
        <w:rPr>
          <w:rFonts w:cs="Arial"/>
          <w:sz w:val="22"/>
          <w:szCs w:val="22"/>
        </w:rPr>
        <w:t>s</w:t>
      </w:r>
      <w:r w:rsidRPr="00B10E58">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B10E58">
        <w:rPr>
          <w:rFonts w:cs="Arial"/>
          <w:sz w:val="22"/>
          <w:szCs w:val="22"/>
        </w:rPr>
        <w:t xml:space="preserve"> </w:t>
      </w:r>
      <w:r w:rsidRPr="00B10E58">
        <w:rPr>
          <w:rFonts w:cs="Arial"/>
          <w:sz w:val="22"/>
          <w:szCs w:val="22"/>
        </w:rPr>
        <w:t>interdiction des sous-listes à l’intérieur d’une expression parenth</w:t>
      </w:r>
      <w:r w:rsidR="00C95DFF" w:rsidRPr="00B10E58">
        <w:rPr>
          <w:rFonts w:cs="Arial"/>
          <w:sz w:val="22"/>
          <w:szCs w:val="22"/>
        </w:rPr>
        <w:t>é</w:t>
      </w:r>
      <w:r w:rsidRPr="00B10E58">
        <w:rPr>
          <w:rFonts w:cs="Arial"/>
          <w:sz w:val="22"/>
          <w:szCs w:val="22"/>
        </w:rPr>
        <w:t>sée.</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Les autres méthodes de contrôle sont plus simples. </w:t>
      </w:r>
      <w:r w:rsidRPr="00B10E58">
        <w:rPr>
          <w:rFonts w:cs="Arial"/>
          <w:color w:val="C0504D" w:themeColor="accent2"/>
          <w:sz w:val="22"/>
          <w:szCs w:val="22"/>
        </w:rPr>
        <w:t xml:space="preserve">IsSimpleValue </w:t>
      </w:r>
      <w:r w:rsidRPr="00B10E58">
        <w:rPr>
          <w:rFonts w:cs="Arial"/>
          <w:sz w:val="22"/>
          <w:szCs w:val="22"/>
        </w:rPr>
        <w:t xml:space="preserve">se contente de vérifier la présence des crochets pour une liste. </w:t>
      </w:r>
      <w:r w:rsidRPr="00B10E58">
        <w:rPr>
          <w:rFonts w:cs="Arial"/>
          <w:color w:val="C0504D" w:themeColor="accent2"/>
          <w:sz w:val="22"/>
          <w:szCs w:val="22"/>
        </w:rPr>
        <w:t xml:space="preserve">IsValidValue </w:t>
      </w:r>
      <w:r w:rsidRPr="00B10E58">
        <w:rPr>
          <w:rFonts w:cs="Arial"/>
          <w:sz w:val="22"/>
          <w:szCs w:val="22"/>
        </w:rPr>
        <w:t xml:space="preserve">exploite l’unité </w:t>
      </w:r>
      <w:r w:rsidRPr="00B10E58">
        <w:rPr>
          <w:rFonts w:cs="Arial"/>
          <w:b/>
          <w:sz w:val="22"/>
          <w:szCs w:val="22"/>
        </w:rPr>
        <w:t>GVWords</w:t>
      </w:r>
      <w:r w:rsidRPr="00B10E58">
        <w:rPr>
          <w:rFonts w:cs="Arial"/>
          <w:sz w:val="22"/>
          <w:szCs w:val="22"/>
        </w:rPr>
        <w:t xml:space="preserve"> pour tester un mot</w:t>
      </w:r>
      <w:r w:rsidR="00E73BE7" w:rsidRPr="00B10E58">
        <w:rPr>
          <w:rFonts w:cs="Arial"/>
          <w:sz w:val="22"/>
          <w:szCs w:val="22"/>
        </w:rPr>
        <w:t xml:space="preserve"> et la méthode précédente pour une liste. </w:t>
      </w:r>
      <w:r w:rsidR="00E73BE7" w:rsidRPr="00B10E58">
        <w:rPr>
          <w:rFonts w:cs="Arial"/>
          <w:color w:val="C0504D" w:themeColor="accent2"/>
          <w:sz w:val="22"/>
          <w:szCs w:val="22"/>
        </w:rPr>
        <w:t xml:space="preserve">TestValue </w:t>
      </w:r>
      <w:r w:rsidR="00E73BE7" w:rsidRPr="00B10E58">
        <w:rPr>
          <w:rFonts w:cs="Arial"/>
          <w:sz w:val="22"/>
          <w:szCs w:val="22"/>
        </w:rPr>
        <w:t xml:space="preserve">est une procédure qui déclenche une exception si la chaîne en entrée n’est ni un mot ni une liste au sens de </w:t>
      </w:r>
      <w:r w:rsidR="00E73BE7" w:rsidRPr="00B10E58">
        <w:rPr>
          <w:rFonts w:cs="Arial"/>
          <w:b/>
          <w:sz w:val="22"/>
          <w:szCs w:val="22"/>
        </w:rPr>
        <w:t>GVLOGO</w:t>
      </w:r>
      <w:r w:rsidR="00E73BE7" w:rsidRPr="00B10E58">
        <w:rPr>
          <w:rFonts w:cs="Arial"/>
          <w:sz w:val="22"/>
          <w:szCs w:val="22"/>
        </w:rPr>
        <w:t>.</w:t>
      </w:r>
    </w:p>
    <w:p w:rsidR="00F84992" w:rsidRPr="00B10E58" w:rsidRDefault="00F84992" w:rsidP="00F84992">
      <w:pPr>
        <w:pStyle w:val="Titre4"/>
        <w:rPr>
          <w:b/>
          <w:color w:val="auto"/>
        </w:rPr>
      </w:pPr>
      <w:r w:rsidRPr="00B10E58">
        <w:rPr>
          <w:b/>
          <w:color w:val="auto"/>
        </w:rPr>
        <w:t>La classe TGVList</w:t>
      </w:r>
    </w:p>
    <w:p w:rsidR="00DC6239" w:rsidRPr="00B10E58" w:rsidRDefault="00AC5B94"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TGVList</w:t>
      </w:r>
      <w:r w:rsidRPr="00B10E58">
        <w:rPr>
          <w:rFonts w:cs="Arial"/>
          <w:color w:val="C0504D" w:themeColor="accent2"/>
          <w:sz w:val="22"/>
          <w:szCs w:val="22"/>
        </w:rPr>
        <w:t xml:space="preserve"> </w:t>
      </w:r>
      <w:r w:rsidRPr="00B10E58">
        <w:rPr>
          <w:rFonts w:cs="Arial"/>
          <w:sz w:val="22"/>
          <w:szCs w:val="22"/>
        </w:rPr>
        <w:t xml:space="preserve">implémente la gestion des listes pour </w:t>
      </w:r>
      <w:r w:rsidRPr="00B10E58">
        <w:rPr>
          <w:rFonts w:cs="Arial"/>
          <w:b/>
          <w:sz w:val="22"/>
          <w:szCs w:val="22"/>
        </w:rPr>
        <w:t>GVLOGO</w:t>
      </w:r>
      <w:r w:rsidRPr="00B10E58">
        <w:rPr>
          <w:rFonts w:cs="Arial"/>
          <w:sz w:val="22"/>
          <w:szCs w:val="22"/>
        </w:rPr>
        <w:t xml:space="preserve">. Elle hérite de </w:t>
      </w:r>
      <w:r w:rsidRPr="00B10E58">
        <w:rPr>
          <w:rFonts w:cs="Arial"/>
          <w:b/>
          <w:color w:val="C0504D" w:themeColor="accent2"/>
          <w:sz w:val="22"/>
          <w:szCs w:val="22"/>
        </w:rPr>
        <w:t>TStringList</w:t>
      </w:r>
      <w:r w:rsidRPr="00B10E58">
        <w:rPr>
          <w:rFonts w:cs="Arial"/>
          <w:color w:val="C0504D" w:themeColor="accent2"/>
          <w:sz w:val="22"/>
          <w:szCs w:val="22"/>
        </w:rPr>
        <w:t xml:space="preserve"> </w:t>
      </w:r>
      <w:r w:rsidRPr="00B10E58">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B10E58">
        <w:rPr>
          <w:rFonts w:cs="Arial"/>
          <w:sz w:val="22"/>
          <w:szCs w:val="22"/>
        </w:rPr>
        <w:t>é</w:t>
      </w:r>
      <w:r w:rsidRPr="00B10E58">
        <w:rPr>
          <w:rFonts w:cs="Arial"/>
          <w:sz w:val="22"/>
          <w:szCs w:val="22"/>
        </w:rPr>
        <w:t>es dans la liste</w:t>
      </w:r>
      <w:r w:rsidR="009C013C" w:rsidRPr="00B10E58">
        <w:rPr>
          <w:rFonts w:cs="Arial"/>
          <w:sz w:val="22"/>
          <w:szCs w:val="22"/>
        </w:rPr>
        <w:t xml:space="preserve">. </w:t>
      </w:r>
      <w:r w:rsidRPr="00B10E58">
        <w:rPr>
          <w:rFonts w:cs="Arial"/>
          <w:sz w:val="22"/>
          <w:szCs w:val="22"/>
        </w:rPr>
        <w:t xml:space="preserve">Pour parvenir à cet effet, il faut surcharger </w:t>
      </w:r>
      <w:r w:rsidR="00B97D03" w:rsidRPr="00B10E58">
        <w:rPr>
          <w:rFonts w:cs="Arial"/>
          <w:sz w:val="22"/>
          <w:szCs w:val="22"/>
        </w:rPr>
        <w:t>les</w:t>
      </w:r>
      <w:r w:rsidRPr="00B10E58">
        <w:rPr>
          <w:rFonts w:cs="Arial"/>
          <w:sz w:val="22"/>
          <w:szCs w:val="22"/>
        </w:rPr>
        <w:t xml:space="preserve"> méthodes d’entrée : </w:t>
      </w:r>
      <w:r w:rsidRPr="00B10E58">
        <w:rPr>
          <w:rFonts w:cs="Arial"/>
          <w:color w:val="C0504D" w:themeColor="accent2"/>
          <w:sz w:val="22"/>
          <w:szCs w:val="22"/>
        </w:rPr>
        <w:t>Add</w:t>
      </w:r>
      <w:r w:rsidRPr="00B10E58">
        <w:rPr>
          <w:rFonts w:cs="Arial"/>
          <w:sz w:val="22"/>
          <w:szCs w:val="22"/>
        </w:rPr>
        <w:t xml:space="preserve">, </w:t>
      </w:r>
      <w:r w:rsidRPr="00B10E58">
        <w:rPr>
          <w:rFonts w:cs="Arial"/>
          <w:color w:val="C0504D" w:themeColor="accent2"/>
          <w:sz w:val="22"/>
          <w:szCs w:val="22"/>
        </w:rPr>
        <w:t>LoadFromStream</w:t>
      </w:r>
      <w:r w:rsidRPr="00B10E58">
        <w:rPr>
          <w:rFonts w:cs="Arial"/>
          <w:sz w:val="22"/>
          <w:szCs w:val="22"/>
        </w:rPr>
        <w:t xml:space="preserve">, </w:t>
      </w:r>
      <w:r w:rsidRPr="00B10E58">
        <w:rPr>
          <w:rFonts w:cs="Arial"/>
          <w:color w:val="C0504D" w:themeColor="accent2"/>
          <w:sz w:val="22"/>
          <w:szCs w:val="22"/>
        </w:rPr>
        <w:t>Assign</w:t>
      </w:r>
      <w:r w:rsidRPr="00B10E58">
        <w:rPr>
          <w:rFonts w:cs="Arial"/>
          <w:sz w:val="22"/>
          <w:szCs w:val="22"/>
        </w:rPr>
        <w:t xml:space="preserve">, </w:t>
      </w:r>
      <w:r w:rsidRPr="00B10E58">
        <w:rPr>
          <w:rFonts w:cs="Arial"/>
          <w:color w:val="C0504D" w:themeColor="accent2"/>
          <w:sz w:val="22"/>
          <w:szCs w:val="22"/>
        </w:rPr>
        <w:t xml:space="preserve">Insert </w:t>
      </w:r>
      <w:r w:rsidRPr="00B10E58">
        <w:rPr>
          <w:rFonts w:cs="Arial"/>
          <w:sz w:val="22"/>
          <w:szCs w:val="22"/>
        </w:rPr>
        <w:t xml:space="preserve">et </w:t>
      </w:r>
      <w:r w:rsidRPr="00B10E58">
        <w:rPr>
          <w:rFonts w:cs="Arial"/>
          <w:color w:val="C0504D" w:themeColor="accent2"/>
          <w:sz w:val="22"/>
          <w:szCs w:val="22"/>
        </w:rPr>
        <w:t>Put</w:t>
      </w:r>
      <w:r w:rsidRPr="00B10E58">
        <w:rPr>
          <w:rFonts w:cs="Arial"/>
          <w:sz w:val="22"/>
          <w:szCs w:val="22"/>
        </w:rPr>
        <w:t>.</w:t>
      </w:r>
      <w:r w:rsidR="009C013C" w:rsidRPr="00B10E58">
        <w:rPr>
          <w:rFonts w:cs="Arial"/>
          <w:sz w:val="22"/>
          <w:szCs w:val="22"/>
        </w:rPr>
        <w:t xml:space="preserve"> Chaque élément de la liste (mot ou sous-liste) est stocké dans une chaîne de la </w:t>
      </w:r>
      <w:r w:rsidR="009C013C" w:rsidRPr="00B10E58">
        <w:rPr>
          <w:rFonts w:cs="Arial"/>
          <w:color w:val="C0504D" w:themeColor="accent2"/>
          <w:sz w:val="22"/>
          <w:szCs w:val="22"/>
        </w:rPr>
        <w:t>StringList</w:t>
      </w:r>
      <w:r w:rsidR="009C013C" w:rsidRPr="00B10E58">
        <w:rPr>
          <w:rFonts w:cs="Arial"/>
          <w:sz w:val="22"/>
          <w:szCs w:val="22"/>
        </w:rPr>
        <w:t>.</w:t>
      </w:r>
    </w:p>
    <w:p w:rsidR="00AC5B94" w:rsidRPr="00B10E58" w:rsidRDefault="00AC5B94" w:rsidP="00DC6239">
      <w:pPr>
        <w:spacing w:before="0" w:after="120" w:line="240" w:lineRule="auto"/>
        <w:ind w:firstLine="567"/>
        <w:jc w:val="both"/>
        <w:rPr>
          <w:rFonts w:cs="Arial"/>
          <w:sz w:val="22"/>
          <w:szCs w:val="22"/>
        </w:rPr>
      </w:pPr>
      <w:r w:rsidRPr="00B10E58">
        <w:rPr>
          <w:rFonts w:cs="Arial"/>
          <w:sz w:val="22"/>
          <w:szCs w:val="22"/>
        </w:rPr>
        <w:t>Toutes les nouvelles méthodes renvoient une chaîne ou une valeur sans modifier la liste d’entrée.</w:t>
      </w:r>
      <w:r w:rsidR="001224DE" w:rsidRPr="00B10E58">
        <w:rPr>
          <w:rFonts w:cs="Arial"/>
          <w:sz w:val="22"/>
          <w:szCs w:val="22"/>
        </w:rPr>
        <w:t xml:space="preserve"> En cas d’erreur lors de la construction de la liste, la liste interne est la chaîne vide et la propriété </w:t>
      </w:r>
      <w:r w:rsidR="001224DE" w:rsidRPr="00B10E58">
        <w:rPr>
          <w:rFonts w:cs="Arial"/>
          <w:color w:val="C0504D" w:themeColor="accent2"/>
          <w:sz w:val="22"/>
          <w:szCs w:val="22"/>
        </w:rPr>
        <w:t xml:space="preserve">LastErrorPos </w:t>
      </w:r>
      <w:r w:rsidR="001224DE" w:rsidRPr="00B10E58">
        <w:rPr>
          <w:rFonts w:cs="Arial"/>
          <w:sz w:val="22"/>
          <w:szCs w:val="22"/>
        </w:rPr>
        <w:t>renvoie l’indice de l’erreur détectée.</w:t>
      </w:r>
    </w:p>
    <w:p w:rsidR="009C013C" w:rsidRPr="00B10E58" w:rsidRDefault="009C013C" w:rsidP="00DC6239">
      <w:pPr>
        <w:spacing w:before="0" w:after="120" w:line="240" w:lineRule="auto"/>
        <w:ind w:firstLine="567"/>
        <w:jc w:val="both"/>
        <w:rPr>
          <w:rFonts w:cs="Arial"/>
          <w:sz w:val="22"/>
          <w:szCs w:val="22"/>
        </w:rPr>
      </w:pPr>
      <w:r w:rsidRPr="00B10E58">
        <w:rPr>
          <w:rFonts w:cs="Arial"/>
          <w:sz w:val="22"/>
          <w:szCs w:val="22"/>
        </w:rPr>
        <w:t>En voici l’interface</w:t>
      </w:r>
      <w:r w:rsidR="00CD7E85" w:rsidRPr="00B10E58">
        <w:rPr>
          <w:rStyle w:val="Appelnotedebasdep"/>
          <w:rFonts w:cs="Arial"/>
          <w:sz w:val="22"/>
          <w:szCs w:val="22"/>
        </w:rPr>
        <w:footnoteReference w:id="11"/>
      </w:r>
      <w:r w:rsidRPr="00B10E58">
        <w:rPr>
          <w:rFonts w:cs="Arial"/>
          <w:sz w:val="22"/>
          <w:szCs w:val="22"/>
        </w:rPr>
        <w: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EGVListException = </w:t>
      </w:r>
      <w:r w:rsidRPr="00B10E58">
        <w:rPr>
          <w:rFonts w:cs="Arial"/>
          <w:color w:val="4F81BD" w:themeColor="accent1"/>
          <w:sz w:val="22"/>
          <w:szCs w:val="22"/>
        </w:rPr>
        <w:t>class</w:t>
      </w:r>
      <w:r w:rsidRPr="00B10E58">
        <w:rPr>
          <w:rFonts w:cs="Arial"/>
          <w:sz w:val="22"/>
          <w:szCs w:val="22"/>
        </w:rPr>
        <w:t>(Exception);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TGVList = </w:t>
      </w:r>
      <w:r w:rsidRPr="00B10E58">
        <w:rPr>
          <w:rFonts w:cs="Arial"/>
          <w:color w:val="4F81BD" w:themeColor="accent1"/>
          <w:sz w:val="22"/>
          <w:szCs w:val="22"/>
          <w:lang w:val="en-US"/>
        </w:rPr>
        <w:t>class</w:t>
      </w:r>
      <w:r w:rsidRPr="00B10E58">
        <w:rPr>
          <w:rFonts w:cs="Arial"/>
          <w:sz w:val="22"/>
          <w:szCs w:val="22"/>
          <w:lang w:val="en-US"/>
        </w:rPr>
        <w:t>(TStringList)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 xml:space="preserve">  strict private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fError: TGVError; </w:t>
      </w:r>
      <w:r w:rsidRPr="00B10E58">
        <w:rPr>
          <w:rFonts w:cs="Arial"/>
          <w:color w:val="9BBB59" w:themeColor="accent3"/>
          <w:sz w:val="22"/>
          <w:szCs w:val="22"/>
          <w:lang w:val="en-US"/>
        </w:rPr>
        <w:t>//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d'une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fLoading: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chargement en cours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fNumLastItem: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dernier élément trouvé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fUtil: TGVListUtils; </w:t>
      </w:r>
      <w:r w:rsidRPr="00B10E58">
        <w:rPr>
          <w:rFonts w:cs="Arial"/>
          <w:color w:val="9BBB59" w:themeColor="accent3"/>
          <w:sz w:val="22"/>
          <w:szCs w:val="22"/>
        </w:rPr>
        <w:t>// utilitaire pour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w:t>
      </w:r>
      <w:r w:rsidRPr="00B10E58">
        <w:rPr>
          <w:rFonts w:cs="Arial"/>
          <w:color w:val="4F81BD" w:themeColor="accent1"/>
          <w:sz w:val="22"/>
          <w:szCs w:val="22"/>
        </w:rPr>
        <w:t xml:space="preserve">function </w:t>
      </w:r>
      <w:r w:rsidRPr="00B10E58">
        <w:rPr>
          <w:rFonts w:cs="Arial"/>
          <w:sz w:val="22"/>
          <w:szCs w:val="22"/>
        </w:rPr>
        <w:t xml:space="preserve">GetLastErrorPos: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GetLastError: TGVError; </w:t>
      </w:r>
      <w:r w:rsidRPr="00B10E58">
        <w:rPr>
          <w:rFonts w:cs="Arial"/>
          <w:color w:val="9BBB59" w:themeColor="accent3"/>
          <w:sz w:val="22"/>
          <w:szCs w:val="22"/>
          <w:lang w:val="en-US"/>
        </w:rPr>
        <w:t>//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Put(Index: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Add(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ajout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LoadFromStream(Stream: TStream);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chargement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Assign(Source: TPersistent);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Insert(Index: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insertion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9BBB59" w:themeColor="accent3"/>
          <w:sz w:val="22"/>
          <w:szCs w:val="22"/>
        </w:rPr>
        <w:t>// nouvelles méthodes (*** ne modifient pas la liste interne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 sans crochets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ToWBStr: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la liste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IsEmptyList: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premier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dernier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Last: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premier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ButFirst: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dernier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ButLast: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supprime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DeleteItem(N: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insertion d'un élément en position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function</w:t>
      </w:r>
      <w:r w:rsidRPr="00B10E58">
        <w:rPr>
          <w:rFonts w:cs="Arial"/>
          <w:sz w:val="22"/>
          <w:szCs w:val="22"/>
          <w:lang w:val="en-US"/>
        </w:rPr>
        <w:t xml:space="preserve"> InsertAItem(N: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remplacement de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ReplaceItem(N: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premier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PutFirst(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dernier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PutLast(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phrase à droite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SentenceRight(const 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phrase à gauche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SentenceLeft(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tri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SortItems: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inversion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ReverseItems: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mélange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ShuffleItems: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membre présent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IsItem(</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ajout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TwoAdd(</w:t>
      </w:r>
      <w:r w:rsidRPr="00B10E58">
        <w:rPr>
          <w:rFonts w:cs="Arial"/>
          <w:color w:val="4F81BD" w:themeColor="accent1"/>
          <w:sz w:val="22"/>
          <w:szCs w:val="22"/>
          <w:lang w:val="en-US"/>
        </w:rPr>
        <w:t xml:space="preserve">const </w:t>
      </w:r>
      <w:r w:rsidRPr="00B10E58">
        <w:rPr>
          <w:rFonts w:cs="Arial"/>
          <w:sz w:val="22"/>
          <w:szCs w:val="22"/>
          <w:lang w:val="en-US"/>
        </w:rPr>
        <w:t xml:space="preserve">St1, St2: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suppression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TwoDelete(N: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majuscules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UpperCase: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minuscules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LowerCase: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rotation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Rotate: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nouvelles propriétés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LastError: TGVError </w:t>
      </w:r>
      <w:r w:rsidRPr="00B10E58">
        <w:rPr>
          <w:rFonts w:cs="Arial"/>
          <w:color w:val="4F81BD" w:themeColor="accent1"/>
          <w:sz w:val="22"/>
          <w:szCs w:val="22"/>
        </w:rPr>
        <w:t xml:space="preserve">read </w:t>
      </w:r>
      <w:r w:rsidRPr="00B10E58">
        <w:rPr>
          <w:rFonts w:cs="Arial"/>
          <w:sz w:val="22"/>
          <w:szCs w:val="22"/>
        </w:rPr>
        <w:t xml:space="preserve">GetLastError </w:t>
      </w:r>
      <w:r w:rsidRPr="00B10E58">
        <w:rPr>
          <w:rFonts w:cs="Arial"/>
          <w:color w:val="4F81BD" w:themeColor="accent1"/>
          <w:sz w:val="22"/>
          <w:szCs w:val="22"/>
        </w:rPr>
        <w:t xml:space="preserve">default </w:t>
      </w:r>
      <w:r w:rsidRPr="00B10E58">
        <w:rPr>
          <w:rFonts w:cs="Arial"/>
          <w:sz w:val="22"/>
          <w:szCs w:val="22"/>
        </w:rPr>
        <w:t>C_None;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LastErrorPos: </w:t>
      </w:r>
      <w:r w:rsidRPr="00B10E58">
        <w:rPr>
          <w:rFonts w:cs="Arial"/>
          <w:color w:val="4F81BD" w:themeColor="accent1"/>
          <w:sz w:val="22"/>
          <w:szCs w:val="22"/>
          <w:lang w:val="en-US"/>
        </w:rPr>
        <w:t xml:space="preserve">Integer read </w:t>
      </w:r>
      <w:r w:rsidRPr="00B10E58">
        <w:rPr>
          <w:rFonts w:cs="Arial"/>
          <w:sz w:val="22"/>
          <w:szCs w:val="22"/>
          <w:lang w:val="en-US"/>
        </w:rPr>
        <w:t xml:space="preserve">GetLastErrorPos </w:t>
      </w:r>
      <w:r w:rsidRPr="00B10E58">
        <w:rPr>
          <w:rFonts w:cs="Arial"/>
          <w:color w:val="4F81BD" w:themeColor="accent1"/>
          <w:sz w:val="22"/>
          <w:szCs w:val="22"/>
          <w:lang w:val="en-US"/>
        </w:rPr>
        <w:t xml:space="preserve">default </w:t>
      </w:r>
      <w:r w:rsidRPr="00B10E58">
        <w:rPr>
          <w:rFonts w:cs="Arial"/>
          <w:sz w:val="22"/>
          <w:szCs w:val="22"/>
          <w:lang w:val="en-US"/>
        </w:rPr>
        <w:t>-1;</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dernier élément traité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LastItem: </w:t>
      </w:r>
      <w:r w:rsidRPr="00B10E58">
        <w:rPr>
          <w:rFonts w:cs="Arial"/>
          <w:color w:val="4F81BD" w:themeColor="accent1"/>
          <w:sz w:val="22"/>
          <w:szCs w:val="22"/>
        </w:rPr>
        <w:t xml:space="preserve">Integer read </w:t>
      </w:r>
      <w:r w:rsidRPr="00B10E58">
        <w:rPr>
          <w:rFonts w:cs="Arial"/>
          <w:sz w:val="22"/>
          <w:szCs w:val="22"/>
        </w:rPr>
        <w:t xml:space="preserve">fNumLastItem </w:t>
      </w:r>
      <w:r w:rsidRPr="00B10E58">
        <w:rPr>
          <w:rFonts w:cs="Arial"/>
          <w:color w:val="4F81BD" w:themeColor="accent1"/>
          <w:sz w:val="22"/>
          <w:szCs w:val="22"/>
        </w:rPr>
        <w:t xml:space="preserve">default </w:t>
      </w:r>
      <w:r w:rsidRPr="00B10E58">
        <w:rPr>
          <w:rFonts w:cs="Arial"/>
          <w:sz w:val="22"/>
          <w:szCs w:val="22"/>
        </w:rPr>
        <w:t>-1;</w:t>
      </w:r>
    </w:p>
    <w:p w:rsidR="003B72F4"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3B72F4" w:rsidRPr="00B10E58" w:rsidRDefault="003B72F4" w:rsidP="003B72F4">
      <w:pPr>
        <w:spacing w:before="0" w:after="120" w:line="240" w:lineRule="auto"/>
        <w:ind w:firstLine="567"/>
        <w:jc w:val="both"/>
        <w:rPr>
          <w:rFonts w:cs="Arial"/>
          <w:sz w:val="22"/>
          <w:szCs w:val="22"/>
        </w:rPr>
      </w:pPr>
    </w:p>
    <w:p w:rsidR="00D174F0" w:rsidRPr="00B10E58" w:rsidRDefault="00D174F0" w:rsidP="003B72F4">
      <w:pPr>
        <w:spacing w:before="0" w:after="120" w:line="240" w:lineRule="auto"/>
        <w:ind w:firstLine="567"/>
        <w:jc w:val="both"/>
        <w:rPr>
          <w:rFonts w:cs="Arial"/>
          <w:sz w:val="22"/>
          <w:szCs w:val="22"/>
        </w:rPr>
      </w:pPr>
      <w:r w:rsidRPr="00B10E58">
        <w:rPr>
          <w:rFonts w:cs="Arial"/>
          <w:sz w:val="22"/>
          <w:szCs w:val="22"/>
        </w:rPr>
        <w:t xml:space="preserve">La méthode la plus compliquée est certainement </w:t>
      </w:r>
      <w:r w:rsidRPr="00B10E58">
        <w:rPr>
          <w:rFonts w:cs="Arial"/>
          <w:color w:val="C0504D" w:themeColor="accent2"/>
          <w:sz w:val="22"/>
          <w:szCs w:val="22"/>
        </w:rPr>
        <w:t>Add</w:t>
      </w:r>
      <w:r w:rsidRPr="00B10E58">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B10E58">
        <w:rPr>
          <w:rFonts w:cs="Arial"/>
          <w:sz w:val="22"/>
          <w:szCs w:val="22"/>
        </w:rPr>
        <w:t xml:space="preserve"> </w:t>
      </w:r>
      <w:r w:rsidR="00E144D7" w:rsidRPr="00B10E58">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B10E58">
        <w:rPr>
          <w:rFonts w:cs="Arial"/>
          <w:sz w:val="22"/>
          <w:szCs w:val="22"/>
        </w:rPr>
        <w:t xml:space="preserve">Cette </w:t>
      </w:r>
      <w:r w:rsidR="00E144D7" w:rsidRPr="00B10E58">
        <w:rPr>
          <w:rFonts w:cs="Arial"/>
          <w:sz w:val="22"/>
          <w:szCs w:val="22"/>
        </w:rPr>
        <w:t>dernière</w:t>
      </w:r>
      <w:r w:rsidRPr="00B10E58">
        <w:rPr>
          <w:rFonts w:cs="Arial"/>
          <w:sz w:val="22"/>
          <w:szCs w:val="22"/>
        </w:rPr>
        <w:t xml:space="preserve"> lit les caractères un par un et répartit le travail suivant </w:t>
      </w:r>
      <w:r w:rsidR="00E144D7" w:rsidRPr="00B10E58">
        <w:rPr>
          <w:rFonts w:cs="Arial"/>
          <w:sz w:val="22"/>
          <w:szCs w:val="22"/>
        </w:rPr>
        <w:t>ce qu’elle</w:t>
      </w:r>
      <w:r w:rsidRPr="00B10E58">
        <w:rPr>
          <w:rFonts w:cs="Arial"/>
          <w:sz w:val="22"/>
          <w:szCs w:val="22"/>
        </w:rPr>
        <w:t xml:space="preserve"> rencontr</w:t>
      </w:r>
      <w:r w:rsidR="00E144D7" w:rsidRPr="00B10E58">
        <w:rPr>
          <w:rFonts w:cs="Arial"/>
          <w:sz w:val="22"/>
          <w:szCs w:val="22"/>
        </w:rPr>
        <w:t>e</w:t>
      </w:r>
      <w:r w:rsidRPr="00B10E58">
        <w:rPr>
          <w:rFonts w:cs="Arial"/>
          <w:sz w:val="22"/>
          <w:szCs w:val="22"/>
        </w:rPr>
        <w:t> : blanc, crochet ouvrant, parenthèse ouvrante, échappement,</w:t>
      </w:r>
      <w:r w:rsidR="00E144D7" w:rsidRPr="00B10E58">
        <w:rPr>
          <w:rFonts w:cs="Arial"/>
          <w:sz w:val="22"/>
          <w:szCs w:val="22"/>
        </w:rPr>
        <w:t xml:space="preserve"> crochet et parenthèse fermants mais orphelins,</w:t>
      </w:r>
      <w:r w:rsidRPr="00B10E58">
        <w:rPr>
          <w:rFonts w:cs="Arial"/>
          <w:sz w:val="22"/>
          <w:szCs w:val="22"/>
        </w:rPr>
        <w:t xml:space="preserve"> autre caractère.</w:t>
      </w:r>
      <w:r w:rsidR="0020743A" w:rsidRPr="00B10E58">
        <w:rPr>
          <w:rFonts w:cs="Arial"/>
          <w:sz w:val="22"/>
          <w:szCs w:val="22"/>
        </w:rPr>
        <w:t xml:space="preserve"> Elle est </w:t>
      </w:r>
      <w:r w:rsidR="009F5AF1" w:rsidRPr="00B10E58">
        <w:rPr>
          <w:rFonts w:cs="Arial"/>
          <w:sz w:val="22"/>
          <w:szCs w:val="22"/>
        </w:rPr>
        <w:t>similaire</w:t>
      </w:r>
      <w:r w:rsidR="0020743A" w:rsidRPr="00B10E58">
        <w:rPr>
          <w:rFonts w:cs="Arial"/>
          <w:sz w:val="22"/>
          <w:szCs w:val="22"/>
        </w:rPr>
        <w:t xml:space="preserve"> à la méthode </w:t>
      </w:r>
      <w:r w:rsidR="0020743A" w:rsidRPr="00B10E58">
        <w:rPr>
          <w:rFonts w:cs="Arial"/>
          <w:color w:val="C0504D" w:themeColor="accent2"/>
          <w:sz w:val="22"/>
          <w:szCs w:val="22"/>
        </w:rPr>
        <w:t xml:space="preserve">IsValid </w:t>
      </w:r>
      <w:r w:rsidR="0020743A" w:rsidRPr="00B10E58">
        <w:rPr>
          <w:rFonts w:cs="Arial"/>
          <w:sz w:val="22"/>
          <w:szCs w:val="22"/>
        </w:rPr>
        <w:t xml:space="preserve">de </w:t>
      </w:r>
      <w:r w:rsidR="0020743A" w:rsidRPr="00B10E58">
        <w:rPr>
          <w:rFonts w:cs="Arial"/>
          <w:b/>
          <w:sz w:val="22"/>
          <w:szCs w:val="22"/>
        </w:rPr>
        <w:t>TGVListUtils</w:t>
      </w:r>
      <w:r w:rsidR="0020743A" w:rsidRPr="00B10E58">
        <w:rPr>
          <w:rFonts w:cs="Arial"/>
          <w:sz w:val="22"/>
          <w:szCs w:val="22"/>
        </w:rPr>
        <w:t xml:space="preserve">, sinon qu’elle stocke les éléments </w:t>
      </w:r>
      <w:r w:rsidR="00911E85" w:rsidRPr="00B10E58">
        <w:rPr>
          <w:rFonts w:cs="Arial"/>
          <w:sz w:val="22"/>
          <w:szCs w:val="22"/>
        </w:rPr>
        <w:t>en vue de leur exploitation</w:t>
      </w:r>
      <w:r w:rsidR="0020743A" w:rsidRPr="00B10E58">
        <w:rPr>
          <w:rFonts w:cs="Arial"/>
          <w:sz w:val="22"/>
          <w:szCs w:val="22"/>
        </w:rPr>
        <w:t>.</w:t>
      </w:r>
      <w:r w:rsidR="006E4A87" w:rsidRPr="00B10E58">
        <w:rPr>
          <w:rFonts w:cs="Arial"/>
          <w:sz w:val="22"/>
          <w:szCs w:val="22"/>
        </w:rPr>
        <w:t xml:space="preserve"> Du point de vue de l’utilisateur, l’entrée d’une nouvelle liste se fait grâce à la propriété héritée </w:t>
      </w:r>
      <w:r w:rsidR="006E4A87" w:rsidRPr="00B10E58">
        <w:rPr>
          <w:rFonts w:cs="Arial"/>
          <w:color w:val="C0504D" w:themeColor="accent2"/>
          <w:sz w:val="22"/>
          <w:szCs w:val="22"/>
        </w:rPr>
        <w:t xml:space="preserve">Text </w:t>
      </w:r>
      <w:r w:rsidR="006E4A87" w:rsidRPr="00B10E58">
        <w:rPr>
          <w:rFonts w:cs="Arial"/>
          <w:sz w:val="22"/>
          <w:szCs w:val="22"/>
        </w:rPr>
        <w:t>de l’unité : il suffit d’affecter une chaîne à cette propriété pour qu’elle soit analysée et stockée.</w:t>
      </w:r>
    </w:p>
    <w:p w:rsidR="00CD7E85" w:rsidRPr="00B10E58" w:rsidRDefault="00CD7E85" w:rsidP="003B72F4">
      <w:pPr>
        <w:spacing w:before="0" w:after="120" w:line="240" w:lineRule="auto"/>
        <w:ind w:firstLine="567"/>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LastItem </w:t>
      </w:r>
      <w:r w:rsidRPr="00B10E58">
        <w:rPr>
          <w:rFonts w:cs="Arial"/>
          <w:sz w:val="22"/>
          <w:szCs w:val="22"/>
        </w:rPr>
        <w:t xml:space="preserve">n’est affectée que par l’utilisation de la méthode </w:t>
      </w:r>
      <w:r w:rsidRPr="00B10E58">
        <w:rPr>
          <w:rFonts w:cs="Arial"/>
          <w:color w:val="C0504D" w:themeColor="accent2"/>
          <w:sz w:val="22"/>
          <w:szCs w:val="22"/>
        </w:rPr>
        <w:t>IsItem</w:t>
      </w:r>
      <w:r w:rsidRPr="00B10E58">
        <w:rPr>
          <w:rFonts w:cs="Arial"/>
          <w:sz w:val="22"/>
          <w:szCs w:val="22"/>
        </w:rPr>
        <w:t xml:space="preserve">. Si cette dernière renvoie </w:t>
      </w:r>
      <w:r w:rsidRPr="00B10E58">
        <w:rPr>
          <w:rFonts w:cs="Arial"/>
          <w:color w:val="C0504D" w:themeColor="accent2"/>
          <w:sz w:val="22"/>
          <w:szCs w:val="22"/>
        </w:rPr>
        <w:t>True</w:t>
      </w:r>
      <w:r w:rsidRPr="00B10E58">
        <w:rPr>
          <w:rFonts w:cs="Arial"/>
          <w:sz w:val="22"/>
          <w:szCs w:val="22"/>
        </w:rPr>
        <w:t xml:space="preserve">, </w:t>
      </w:r>
      <w:r w:rsidRPr="00B10E58">
        <w:rPr>
          <w:rFonts w:cs="Arial"/>
          <w:color w:val="C0504D" w:themeColor="accent2"/>
          <w:sz w:val="22"/>
          <w:szCs w:val="22"/>
        </w:rPr>
        <w:t xml:space="preserve">LastItem </w:t>
      </w:r>
      <w:r w:rsidRPr="00B10E58">
        <w:rPr>
          <w:rFonts w:cs="Arial"/>
          <w:sz w:val="22"/>
          <w:szCs w:val="22"/>
        </w:rPr>
        <w:t>contiendra le numéro de l’élément de la liste qui correspond à celui recherché.</w:t>
      </w:r>
    </w:p>
    <w:p w:rsidR="003901D3" w:rsidRPr="00B10E58" w:rsidRDefault="003901D3" w:rsidP="003B72F4">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E9B340D" wp14:editId="43288BD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notera que les éléments des listes en Pascal sont numérotés avec une base de 0 alors qu’en </w:t>
      </w:r>
      <w:r w:rsidR="00970106" w:rsidRPr="00B10E58">
        <w:rPr>
          <w:rFonts w:cs="Arial"/>
          <w:b/>
          <w:sz w:val="22"/>
          <w:szCs w:val="22"/>
        </w:rPr>
        <w:t>GV</w:t>
      </w:r>
      <w:r w:rsidRPr="00B10E58">
        <w:rPr>
          <w:rFonts w:cs="Arial"/>
          <w:b/>
          <w:sz w:val="22"/>
          <w:szCs w:val="22"/>
        </w:rPr>
        <w:t>LOGO</w:t>
      </w:r>
      <w:r w:rsidRPr="00B10E58">
        <w:rPr>
          <w:rFonts w:cs="Arial"/>
          <w:sz w:val="22"/>
          <w:szCs w:val="22"/>
        </w:rPr>
        <w:t xml:space="preserve"> la base est de 1</w:t>
      </w:r>
      <w:r w:rsidR="00970106" w:rsidRPr="00B10E58">
        <w:rPr>
          <w:rFonts w:cs="Arial"/>
          <w:sz w:val="22"/>
          <w:szCs w:val="22"/>
        </w:rPr>
        <w:t>, ce qui paraîtra plus naturel à l’utilisateur</w:t>
      </w:r>
      <w:r w:rsidRPr="00B10E58">
        <w:rPr>
          <w:rFonts w:cs="Arial"/>
          <w:sz w:val="22"/>
          <w:szCs w:val="22"/>
        </w:rPr>
        <w:t>.</w:t>
      </w:r>
    </w:p>
    <w:p w:rsidR="00F84992" w:rsidRPr="00B10E58" w:rsidRDefault="00F84992" w:rsidP="00F84992">
      <w:pPr>
        <w:pStyle w:val="Titre4"/>
        <w:rPr>
          <w:b/>
          <w:color w:val="auto"/>
        </w:rPr>
      </w:pPr>
      <w:r w:rsidRPr="00B10E58">
        <w:rPr>
          <w:b/>
          <w:color w:val="auto"/>
        </w:rPr>
        <w:t>Test de l’unité TGVLists</w:t>
      </w:r>
    </w:p>
    <w:p w:rsidR="006E4A87" w:rsidRPr="00B10E58" w:rsidRDefault="006E4A87" w:rsidP="00CF6E50">
      <w:pPr>
        <w:spacing w:after="120" w:line="240" w:lineRule="auto"/>
        <w:ind w:firstLine="567"/>
        <w:jc w:val="both"/>
        <w:rPr>
          <w:rFonts w:cs="Arial"/>
          <w:sz w:val="22"/>
          <w:szCs w:val="22"/>
        </w:rPr>
      </w:pPr>
      <w:r w:rsidRPr="00B10E58">
        <w:rPr>
          <w:rFonts w:cs="Arial"/>
          <w:sz w:val="22"/>
          <w:szCs w:val="22"/>
        </w:rPr>
        <w:t xml:space="preserve">Comme lors du test de </w:t>
      </w:r>
      <w:r w:rsidRPr="00B10E58">
        <w:rPr>
          <w:rFonts w:cs="Arial"/>
          <w:b/>
          <w:sz w:val="22"/>
          <w:szCs w:val="22"/>
        </w:rPr>
        <w:t>TGVWords</w:t>
      </w:r>
      <w:r w:rsidRPr="00B10E58">
        <w:rPr>
          <w:rFonts w:cs="Arial"/>
          <w:sz w:val="22"/>
          <w:szCs w:val="22"/>
        </w:rPr>
        <w:t>, les versions proposées sont au nombre de quatre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Win64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Linux.</w:t>
      </w:r>
    </w:p>
    <w:p w:rsidR="006E4A87" w:rsidRPr="00B10E58" w:rsidRDefault="006E4A87" w:rsidP="006E4A87">
      <w:pPr>
        <w:spacing w:before="0" w:after="120" w:line="240" w:lineRule="auto"/>
        <w:ind w:firstLine="567"/>
        <w:jc w:val="both"/>
        <w:rPr>
          <w:rFonts w:cs="Arial"/>
          <w:sz w:val="22"/>
          <w:szCs w:val="22"/>
        </w:rPr>
      </w:pPr>
      <w:r w:rsidRPr="00B10E58">
        <w:rPr>
          <w:rFonts w:cs="Arial"/>
          <w:sz w:val="22"/>
          <w:szCs w:val="22"/>
        </w:rPr>
        <w:t>Le programme lui-même ne pose pas de problèmes particuliers.</w:t>
      </w:r>
      <w:r w:rsidR="00145CC1" w:rsidRPr="00B10E58">
        <w:rPr>
          <w:rFonts w:cs="Arial"/>
          <w:sz w:val="22"/>
          <w:szCs w:val="22"/>
        </w:rPr>
        <w:t xml:space="preserve"> Il ne s’agit en effet que de mettre à jour la liste de travail et d’appliquer la méthode voulue.</w:t>
      </w:r>
    </w:p>
    <w:p w:rsidR="004C4F41" w:rsidRPr="00B10E58" w:rsidRDefault="004C4F41" w:rsidP="004C4F41">
      <w:pPr>
        <w:keepNext/>
        <w:spacing w:before="0" w:after="120" w:line="240" w:lineRule="auto"/>
        <w:ind w:firstLine="567"/>
        <w:jc w:val="both"/>
        <w:rPr>
          <w:sz w:val="22"/>
          <w:szCs w:val="22"/>
        </w:rPr>
      </w:pPr>
      <w:r w:rsidRPr="00B10E58">
        <w:rPr>
          <w:rFonts w:cs="Arial"/>
          <w:noProof/>
          <w:sz w:val="22"/>
          <w:szCs w:val="22"/>
          <w:lang w:eastAsia="fr-FR"/>
        </w:rPr>
        <w:lastRenderedPageBreak/>
        <w:drawing>
          <wp:inline distT="0" distB="0" distL="0" distR="0" wp14:anchorId="0589D55C" wp14:editId="13CACF8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B10E58" w:rsidRDefault="004C4F41" w:rsidP="004C4F41">
      <w:pPr>
        <w:pStyle w:val="Lgende"/>
        <w:jc w:val="both"/>
        <w:rPr>
          <w:rFonts w:cs="Arial"/>
          <w:sz w:val="22"/>
          <w:szCs w:val="22"/>
        </w:rPr>
      </w:pPr>
      <w:bookmarkStart w:id="20" w:name="_Toc39729324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w:t>
      </w:r>
      <w:r w:rsidR="00C721F1" w:rsidRPr="00B10E58">
        <w:rPr>
          <w:noProof/>
          <w:sz w:val="22"/>
          <w:szCs w:val="22"/>
        </w:rPr>
        <w:fldChar w:fldCharType="end"/>
      </w:r>
      <w:r w:rsidRPr="00B10E58">
        <w:rPr>
          <w:sz w:val="22"/>
          <w:szCs w:val="22"/>
        </w:rPr>
        <w:t xml:space="preserve"> - Test de TGVLists avec Delphi</w:t>
      </w:r>
      <w:bookmarkEnd w:id="20"/>
    </w:p>
    <w:p w:rsidR="004C4F41" w:rsidRPr="00B10E58" w:rsidRDefault="004C4F41" w:rsidP="0055601A">
      <w:pPr>
        <w:keepNext/>
        <w:spacing w:line="240" w:lineRule="auto"/>
        <w:rPr>
          <w:sz w:val="22"/>
          <w:szCs w:val="22"/>
        </w:rPr>
      </w:pPr>
      <w:r w:rsidRPr="00B10E58">
        <w:rPr>
          <w:noProof/>
          <w:sz w:val="22"/>
          <w:szCs w:val="22"/>
          <w:lang w:eastAsia="fr-FR"/>
        </w:rPr>
        <w:drawing>
          <wp:inline distT="0" distB="0" distL="0" distR="0" wp14:anchorId="6687AB0E" wp14:editId="7DBA2973">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30">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Pr="00B10E58" w:rsidRDefault="004C4F41" w:rsidP="004C4F41">
      <w:pPr>
        <w:pStyle w:val="Lgende"/>
        <w:rPr>
          <w:sz w:val="22"/>
          <w:szCs w:val="22"/>
        </w:rPr>
      </w:pPr>
      <w:bookmarkStart w:id="21" w:name="_Toc39729324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w:t>
      </w:r>
      <w:r w:rsidR="00C721F1" w:rsidRPr="00B10E58">
        <w:rPr>
          <w:noProof/>
          <w:sz w:val="22"/>
          <w:szCs w:val="22"/>
        </w:rPr>
        <w:fldChar w:fldCharType="end"/>
      </w:r>
      <w:r w:rsidRPr="00B10E58">
        <w:rPr>
          <w:sz w:val="22"/>
          <w:szCs w:val="22"/>
        </w:rPr>
        <w:t xml:space="preserve"> - Test de TGVLists avec Lazarus</w:t>
      </w:r>
      <w:bookmarkEnd w:id="21"/>
    </w:p>
    <w:p w:rsidR="004C4F41" w:rsidRPr="00B10E58" w:rsidRDefault="00CD7E85" w:rsidP="00CD7E85">
      <w:pPr>
        <w:spacing w:before="0" w:after="120" w:line="240" w:lineRule="auto"/>
        <w:ind w:firstLine="567"/>
        <w:jc w:val="both"/>
        <w:rPr>
          <w:rFonts w:cs="Arial"/>
          <w:sz w:val="22"/>
          <w:szCs w:val="22"/>
        </w:rPr>
      </w:pPr>
      <w:r w:rsidRPr="00B10E58">
        <w:rPr>
          <w:rFonts w:cs="Arial"/>
          <w:sz w:val="22"/>
          <w:szCs w:val="22"/>
        </w:rPr>
        <w:t>Il est encore une fois conseillé de modifier les différents paramètres pour observer les réactions de l’unité.</w:t>
      </w:r>
    </w:p>
    <w:p w:rsidR="00516F03" w:rsidRPr="00B10E58" w:rsidRDefault="00516F03" w:rsidP="00CD7E85">
      <w:pPr>
        <w:spacing w:before="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69D51A29" wp14:editId="2F597AA0">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Dans le dossier réservé à Lazarus, on trouvera un sous-dossier nommé </w:t>
      </w:r>
      <w:r w:rsidR="00C95DFF" w:rsidRPr="00B10E58">
        <w:rPr>
          <w:rFonts w:cs="Arial"/>
          <w:sz w:val="22"/>
          <w:szCs w:val="22"/>
        </w:rPr>
        <w:t>« </w:t>
      </w:r>
      <w:r w:rsidRPr="00B10E58">
        <w:rPr>
          <w:rFonts w:cs="Arial"/>
          <w:sz w:val="22"/>
          <w:szCs w:val="22"/>
        </w:rPr>
        <w:t>Length</w:t>
      </w:r>
      <w:r w:rsidR="00C95DFF" w:rsidRPr="00B10E58">
        <w:rPr>
          <w:rFonts w:cs="Arial"/>
          <w:sz w:val="22"/>
          <w:szCs w:val="22"/>
        </w:rPr>
        <w:t> »</w:t>
      </w:r>
      <w:r w:rsidRPr="00B10E58">
        <w:rPr>
          <w:rFonts w:cs="Arial"/>
          <w:sz w:val="22"/>
          <w:szCs w:val="22"/>
        </w:rPr>
        <w:t xml:space="preserve">. Il comprend un programme rudimentaire qui compare différentes possibilités de traitements d’une chaîne, avec ou sans l’unité </w:t>
      </w:r>
      <w:r w:rsidRPr="00B10E58">
        <w:rPr>
          <w:rFonts w:cs="Arial"/>
          <w:b/>
          <w:sz w:val="22"/>
          <w:szCs w:val="22"/>
        </w:rPr>
        <w:t>lazutf8</w:t>
      </w:r>
      <w:r w:rsidRPr="00B10E58">
        <w:rPr>
          <w:rFonts w:cs="Arial"/>
          <w:sz w:val="22"/>
          <w:szCs w:val="22"/>
        </w:rPr>
        <w:t>. Cette dernière est la seule à traiter correctement les caractères accentués.</w:t>
      </w:r>
    </w:p>
    <w:p w:rsidR="00D8474C" w:rsidRPr="00B10E58" w:rsidRDefault="00D8474C" w:rsidP="00D8474C">
      <w:pPr>
        <w:keepNext/>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16C21CE7" wp14:editId="2FDB760D">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31">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Pr="00B10E58" w:rsidRDefault="00D8474C" w:rsidP="00D8474C">
      <w:pPr>
        <w:pStyle w:val="Lgende"/>
        <w:jc w:val="both"/>
        <w:rPr>
          <w:sz w:val="22"/>
          <w:szCs w:val="22"/>
        </w:rPr>
      </w:pPr>
      <w:bookmarkStart w:id="22" w:name="_Toc39729324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4</w:t>
      </w:r>
      <w:r w:rsidR="00C721F1" w:rsidRPr="00B10E58">
        <w:rPr>
          <w:noProof/>
          <w:sz w:val="22"/>
          <w:szCs w:val="22"/>
        </w:rPr>
        <w:fldChar w:fldCharType="end"/>
      </w:r>
      <w:r w:rsidRPr="00B10E58">
        <w:rPr>
          <w:sz w:val="22"/>
          <w:szCs w:val="22"/>
        </w:rPr>
        <w:t xml:space="preserve"> - Test des chaînes avec Lazarus</w:t>
      </w:r>
      <w:bookmarkEnd w:id="22"/>
    </w:p>
    <w:p w:rsidR="0055601A" w:rsidRPr="00B10E58" w:rsidRDefault="0055601A">
      <w:pPr>
        <w:rPr>
          <w:sz w:val="22"/>
          <w:szCs w:val="22"/>
        </w:rPr>
      </w:pPr>
      <w:r w:rsidRPr="00B10E58">
        <w:rPr>
          <w:sz w:val="22"/>
          <w:szCs w:val="22"/>
        </w:rPr>
        <w:br w:type="page"/>
      </w:r>
    </w:p>
    <w:p w:rsidR="00955E2C" w:rsidRPr="00B10E58" w:rsidRDefault="00955E2C" w:rsidP="007E7A82">
      <w:pPr>
        <w:pStyle w:val="Titre2"/>
        <w:spacing w:line="240" w:lineRule="auto"/>
        <w:rPr>
          <w:rFonts w:cs="Arial"/>
          <w:b/>
        </w:rPr>
      </w:pPr>
      <w:bookmarkStart w:id="23" w:name="_Toc397293294"/>
      <w:r w:rsidRPr="00B10E58">
        <w:rPr>
          <w:rFonts w:cs="Arial"/>
          <w:b/>
        </w:rPr>
        <w:lastRenderedPageBreak/>
        <w:t>Les listes de propriétés</w:t>
      </w:r>
      <w:bookmarkEnd w:id="23"/>
    </w:p>
    <w:p w:rsidR="006A1A6C" w:rsidRPr="00B10E58" w:rsidRDefault="006A1A6C" w:rsidP="007E7A82">
      <w:pPr>
        <w:pStyle w:val="Titre3"/>
        <w:spacing w:line="240" w:lineRule="auto"/>
        <w:rPr>
          <w:b/>
          <w:color w:val="auto"/>
        </w:rPr>
      </w:pPr>
      <w:bookmarkStart w:id="24" w:name="_Toc397293295"/>
      <w:r w:rsidRPr="00B10E58">
        <w:rPr>
          <w:b/>
          <w:color w:val="auto"/>
        </w:rPr>
        <w:t>Définitions</w:t>
      </w:r>
      <w:bookmarkEnd w:id="24"/>
    </w:p>
    <w:p w:rsidR="006C6090" w:rsidRPr="00B10E58" w:rsidRDefault="006C6090" w:rsidP="006C6090">
      <w:pPr>
        <w:spacing w:before="0" w:after="120" w:line="240" w:lineRule="auto"/>
        <w:ind w:firstLine="567"/>
        <w:jc w:val="both"/>
        <w:rPr>
          <w:rFonts w:cs="Arial"/>
          <w:sz w:val="22"/>
          <w:szCs w:val="22"/>
        </w:rPr>
      </w:pPr>
    </w:p>
    <w:p w:rsidR="00911E85" w:rsidRPr="00B10E58" w:rsidRDefault="006C6090" w:rsidP="006C6090">
      <w:pPr>
        <w:spacing w:before="0" w:after="120" w:line="240" w:lineRule="auto"/>
        <w:ind w:firstLine="567"/>
        <w:jc w:val="both"/>
        <w:rPr>
          <w:rFonts w:cs="Arial"/>
          <w:sz w:val="22"/>
          <w:szCs w:val="22"/>
        </w:rPr>
      </w:pPr>
      <w:r w:rsidRPr="00B10E58">
        <w:rPr>
          <w:rFonts w:cs="Arial"/>
          <w:sz w:val="22"/>
          <w:szCs w:val="22"/>
        </w:rPr>
        <w:t xml:space="preserve">Les listes de propriétés sont des listes particulières associant </w:t>
      </w:r>
      <w:r w:rsidR="00C75247" w:rsidRPr="00B10E58">
        <w:rPr>
          <w:rFonts w:cs="Arial"/>
          <w:sz w:val="22"/>
          <w:szCs w:val="22"/>
        </w:rPr>
        <w:t xml:space="preserve">chacune </w:t>
      </w:r>
      <w:r w:rsidRPr="00B10E58">
        <w:rPr>
          <w:rFonts w:cs="Arial"/>
          <w:sz w:val="22"/>
          <w:szCs w:val="22"/>
        </w:rPr>
        <w:t>à un nom des couples propriété-valeur.</w:t>
      </w:r>
    </w:p>
    <w:p w:rsidR="006A1A6C" w:rsidRPr="00B10E58" w:rsidRDefault="006C6090" w:rsidP="006C6090">
      <w:pPr>
        <w:spacing w:before="0" w:after="120" w:line="240" w:lineRule="auto"/>
        <w:ind w:firstLine="567"/>
        <w:jc w:val="both"/>
        <w:rPr>
          <w:rFonts w:cs="Arial"/>
          <w:sz w:val="22"/>
          <w:szCs w:val="22"/>
        </w:rPr>
      </w:pPr>
      <w:r w:rsidRPr="00B10E58">
        <w:rPr>
          <w:rFonts w:cs="Arial"/>
          <w:sz w:val="22"/>
          <w:szCs w:val="22"/>
        </w:rPr>
        <w:t>Par exemple, on peut imaginer répertorier des chiens dont les caractéristiques seront stockées</w:t>
      </w:r>
      <w:r w:rsidR="00911E85" w:rsidRPr="00B10E58">
        <w:rPr>
          <w:rFonts w:cs="Arial"/>
          <w:sz w:val="22"/>
          <w:szCs w:val="22"/>
        </w:rPr>
        <w:t xml:space="preserve"> ainsi</w:t>
      </w:r>
      <w:r w:rsidRPr="00B10E58">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B10E58" w:rsidRDefault="005E0FCF" w:rsidP="006C6090">
      <w:pPr>
        <w:spacing w:before="0" w:after="120" w:line="240" w:lineRule="auto"/>
        <w:ind w:firstLine="567"/>
        <w:jc w:val="both"/>
        <w:rPr>
          <w:rFonts w:cs="Arial"/>
          <w:sz w:val="22"/>
          <w:szCs w:val="22"/>
        </w:rPr>
      </w:pPr>
      <w:r w:rsidRPr="00B10E58">
        <w:rPr>
          <w:rFonts w:cs="Arial"/>
          <w:b/>
          <w:noProof/>
          <w:sz w:val="22"/>
          <w:szCs w:val="22"/>
          <w:lang w:eastAsia="fr-FR"/>
        </w:rPr>
        <w:drawing>
          <wp:inline distT="0" distB="0" distL="0" distR="0" wp14:anchorId="114CAA0A" wp14:editId="452408E4">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B10E58">
        <w:rPr>
          <w:rFonts w:cs="Arial"/>
          <w:b/>
          <w:sz w:val="22"/>
          <w:szCs w:val="22"/>
        </w:rPr>
        <w:t>GVLOGO</w:t>
      </w:r>
      <w:r w:rsidR="006C6090" w:rsidRPr="00B10E58">
        <w:rPr>
          <w:rFonts w:cs="Arial"/>
          <w:sz w:val="22"/>
          <w:szCs w:val="22"/>
        </w:rPr>
        <w:t xml:space="preserve"> fait un usage interne intensif des listes de propriétés. En effet, aussi bien les variables, les procédures, les paquets que les lignes des éditeurs sont de</w:t>
      </w:r>
      <w:r w:rsidR="005E2BB7" w:rsidRPr="00B10E58">
        <w:rPr>
          <w:rFonts w:cs="Arial"/>
          <w:sz w:val="22"/>
          <w:szCs w:val="22"/>
        </w:rPr>
        <w:t>s</w:t>
      </w:r>
      <w:r w:rsidR="006C6090" w:rsidRPr="00B10E58">
        <w:rPr>
          <w:rFonts w:cs="Arial"/>
          <w:sz w:val="22"/>
          <w:szCs w:val="22"/>
        </w:rPr>
        <w:t xml:space="preserve"> listes de propriétés.</w:t>
      </w:r>
    </w:p>
    <w:p w:rsidR="00E724C5" w:rsidRPr="00B10E58" w:rsidRDefault="00E724C5" w:rsidP="006C6090">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275E2B4" wp14:editId="4F86DEF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noms donnés aux propriétés tout comme le nom des listes est indifférent aux majuscules et minuscules. Par conséquent, les propriétés </w:t>
      </w:r>
      <w:r w:rsidRPr="00B10E58">
        <w:rPr>
          <w:rFonts w:cs="Arial"/>
          <w:color w:val="4F81BD" w:themeColor="accent1"/>
          <w:sz w:val="22"/>
          <w:szCs w:val="22"/>
        </w:rPr>
        <w:t>MAPROP</w:t>
      </w:r>
      <w:r w:rsidRPr="00B10E58">
        <w:rPr>
          <w:rFonts w:cs="Arial"/>
          <w:sz w:val="22"/>
          <w:szCs w:val="22"/>
        </w:rPr>
        <w:t xml:space="preserve">, </w:t>
      </w:r>
      <w:r w:rsidRPr="00B10E58">
        <w:rPr>
          <w:rFonts w:cs="Arial"/>
          <w:color w:val="4F81BD" w:themeColor="accent1"/>
          <w:sz w:val="22"/>
          <w:szCs w:val="22"/>
        </w:rPr>
        <w:t xml:space="preserve">MaProp </w:t>
      </w:r>
      <w:r w:rsidRPr="00B10E58">
        <w:rPr>
          <w:rFonts w:cs="Arial"/>
          <w:sz w:val="22"/>
          <w:szCs w:val="22"/>
        </w:rPr>
        <w:t xml:space="preserve">ou encore </w:t>
      </w:r>
      <w:r w:rsidRPr="00B10E58">
        <w:rPr>
          <w:rFonts w:cs="Arial"/>
          <w:color w:val="4F81BD" w:themeColor="accent1"/>
          <w:sz w:val="22"/>
          <w:szCs w:val="22"/>
        </w:rPr>
        <w:t xml:space="preserve">maprop </w:t>
      </w:r>
      <w:r w:rsidRPr="00B10E58">
        <w:rPr>
          <w:rFonts w:cs="Arial"/>
          <w:sz w:val="22"/>
          <w:szCs w:val="22"/>
        </w:rPr>
        <w:t>sont équivalentes.</w:t>
      </w:r>
    </w:p>
    <w:p w:rsidR="006A1A6C" w:rsidRPr="00B10E58" w:rsidRDefault="006A1A6C" w:rsidP="00510CFD">
      <w:pPr>
        <w:pStyle w:val="Titre3"/>
        <w:spacing w:line="240" w:lineRule="auto"/>
        <w:rPr>
          <w:b/>
          <w:color w:val="auto"/>
        </w:rPr>
      </w:pPr>
      <w:bookmarkStart w:id="25" w:name="_Toc397293296"/>
      <w:r w:rsidRPr="00B10E58">
        <w:rPr>
          <w:b/>
          <w:color w:val="auto"/>
        </w:rPr>
        <w:t>Exemples de listes</w:t>
      </w:r>
      <w:r w:rsidR="00C75247" w:rsidRPr="00B10E58">
        <w:rPr>
          <w:b/>
          <w:color w:val="auto"/>
        </w:rPr>
        <w:t xml:space="preserve"> de propriétés</w:t>
      </w:r>
      <w:bookmarkEnd w:id="25"/>
    </w:p>
    <w:p w:rsidR="000B22F6" w:rsidRPr="00B10E58" w:rsidRDefault="000B22F6" w:rsidP="00510CFD">
      <w:pPr>
        <w:spacing w:before="0" w:after="120" w:line="240" w:lineRule="auto"/>
        <w:ind w:firstLine="567"/>
        <w:jc w:val="both"/>
        <w:rPr>
          <w:rFonts w:cs="Arial"/>
          <w:noProof/>
          <w:sz w:val="22"/>
          <w:szCs w:val="22"/>
          <w:lang w:eastAsia="fr-FR"/>
        </w:rPr>
      </w:pPr>
    </w:p>
    <w:p w:rsidR="006A1A6C"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"caniche" : </w:t>
      </w:r>
      <w:r w:rsidRPr="00B10E58">
        <w:rPr>
          <w:rFonts w:cs="Arial"/>
          <w:noProof/>
          <w:color w:val="4F81BD" w:themeColor="accent1"/>
          <w:sz w:val="22"/>
          <w:szCs w:val="22"/>
          <w:lang w:eastAsia="fr-FR"/>
        </w:rPr>
        <w:t>[couleur blanc taille [tout petit]]</w:t>
      </w:r>
    </w:p>
    <w:p w:rsidR="000B22F6"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"labrador" : </w:t>
      </w:r>
      <w:r w:rsidRPr="00B10E58">
        <w:rPr>
          <w:rFonts w:cs="Arial"/>
          <w:noProof/>
          <w:color w:val="4F81BD" w:themeColor="accent1"/>
          <w:sz w:val="22"/>
          <w:szCs w:val="22"/>
          <w:lang w:eastAsia="fr-FR"/>
        </w:rPr>
        <w:t>[couleur blanc vitesse [rapide] âge 8]</w:t>
      </w:r>
    </w:p>
    <w:p w:rsidR="000B22F6" w:rsidRPr="00B10E58" w:rsidRDefault="000B22F6" w:rsidP="00510CFD">
      <w:pPr>
        <w:pStyle w:val="Paragraphedeliste"/>
        <w:spacing w:before="0" w:after="120" w:line="240" w:lineRule="auto"/>
        <w:ind w:left="1287"/>
        <w:jc w:val="both"/>
        <w:rPr>
          <w:rFonts w:cs="Arial"/>
          <w:noProof/>
          <w:sz w:val="22"/>
          <w:szCs w:val="22"/>
          <w:lang w:eastAsia="fr-FR"/>
        </w:rPr>
      </w:pPr>
    </w:p>
    <w:p w:rsidR="000B22F6" w:rsidRPr="00B10E58" w:rsidRDefault="000B22F6" w:rsidP="000B22F6">
      <w:pPr>
        <w:spacing w:before="0" w:after="120" w:line="240" w:lineRule="auto"/>
        <w:ind w:firstLine="567"/>
        <w:jc w:val="both"/>
        <w:rPr>
          <w:rFonts w:cs="Arial"/>
          <w:noProof/>
          <w:sz w:val="22"/>
          <w:szCs w:val="22"/>
          <w:lang w:eastAsia="fr-FR"/>
        </w:rPr>
      </w:pPr>
      <w:r w:rsidRPr="00B10E58">
        <w:rPr>
          <w:rFonts w:cs="Arial"/>
          <w:noProof/>
          <w:sz w:val="22"/>
          <w:szCs w:val="22"/>
          <w:lang w:eastAsia="fr-FR"/>
        </w:rPr>
        <w:drawing>
          <wp:inline distT="0" distB="0" distL="0" distR="0" wp14:anchorId="04259AAE" wp14:editId="31ABC7F9">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B10E58">
        <w:rPr>
          <w:rFonts w:cs="Arial"/>
          <w:noProof/>
          <w:sz w:val="22"/>
          <w:szCs w:val="22"/>
          <w:lang w:eastAsia="fr-FR"/>
        </w:rPr>
        <w:t xml:space="preserve"> Le premier est toujours un mot unique pour la liste considérée alors que le second peut être un mot ou une liste quelconque.</w:t>
      </w:r>
    </w:p>
    <w:p w:rsidR="006A1A6C" w:rsidRPr="00B10E58" w:rsidRDefault="006A1A6C" w:rsidP="007E7A82">
      <w:pPr>
        <w:pStyle w:val="Titre3"/>
        <w:spacing w:line="240" w:lineRule="auto"/>
        <w:rPr>
          <w:b/>
          <w:color w:val="auto"/>
        </w:rPr>
      </w:pPr>
      <w:bookmarkStart w:id="26" w:name="_Toc397293297"/>
      <w:r w:rsidRPr="00B10E58">
        <w:rPr>
          <w:b/>
          <w:color w:val="auto"/>
        </w:rPr>
        <w:t>Opérations sur les listes</w:t>
      </w:r>
      <w:r w:rsidR="00B65DF6" w:rsidRPr="00B10E58">
        <w:rPr>
          <w:b/>
          <w:color w:val="auto"/>
        </w:rPr>
        <w:t xml:space="preserve"> de propriétés</w:t>
      </w:r>
      <w:bookmarkEnd w:id="26"/>
    </w:p>
    <w:p w:rsidR="00B65DF6" w:rsidRPr="00B10E58" w:rsidRDefault="00B65DF6" w:rsidP="002C573A">
      <w:pPr>
        <w:spacing w:before="0" w:after="120"/>
        <w:rPr>
          <w:rFonts w:cs="Arial"/>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w:t>
      </w:r>
      <w:r w:rsidR="00CD173A" w:rsidRPr="00B10E58">
        <w:rPr>
          <w:rFonts w:asciiTheme="minorHAnsi" w:hAnsiTheme="minorHAnsi" w:cs="Arial"/>
          <w:sz w:val="22"/>
          <w:szCs w:val="22"/>
        </w:rPr>
        <w:t xml:space="preserve"> suivis d’un mot ou une liste</w:t>
      </w:r>
      <w:r w:rsidRPr="00B10E58">
        <w:rPr>
          <w:rFonts w:asciiTheme="minorHAnsi" w:hAnsiTheme="minorHAnsi" w:cs="Arial"/>
          <w:sz w:val="22"/>
          <w:szCs w:val="22"/>
        </w:rPr>
        <w:t xml:space="preserve"> – ne renvoie rien – </w:t>
      </w:r>
      <w:r w:rsidR="00CD173A" w:rsidRPr="00B10E58">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DPROP</w:t>
      </w:r>
      <w:r w:rsidR="00B65DF6"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[une valeur] </w:t>
      </w:r>
      <w:r w:rsidR="00B65DF6"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 – renvoie </w:t>
      </w:r>
      <w:r w:rsidR="00CD173A" w:rsidRPr="00B10E58">
        <w:rPr>
          <w:rFonts w:asciiTheme="minorHAnsi" w:hAnsiTheme="minorHAnsi" w:cs="Arial"/>
          <w:sz w:val="22"/>
          <w:szCs w:val="22"/>
        </w:rPr>
        <w:t>un mot ou une liste</w:t>
      </w:r>
      <w:r w:rsidRPr="00B10E58">
        <w:rPr>
          <w:rFonts w:asciiTheme="minorHAnsi" w:hAnsiTheme="minorHAnsi" w:cs="Arial"/>
          <w:sz w:val="22"/>
          <w:szCs w:val="22"/>
        </w:rPr>
        <w:t xml:space="preserve"> –</w:t>
      </w:r>
      <w:r w:rsidR="00CD173A" w:rsidRPr="00B10E58">
        <w:rPr>
          <w:rFonts w:asciiTheme="minorHAnsi" w:hAnsiTheme="minorHAnsi" w:cs="Arial"/>
          <w:sz w:val="22"/>
          <w:szCs w:val="22"/>
        </w:rPr>
        <w:t xml:space="preserve"> la primitive renvoie la valeur </w:t>
      </w:r>
      <w:r w:rsidR="00D9339B" w:rsidRPr="00B10E58">
        <w:rPr>
          <w:rFonts w:asciiTheme="minorHAnsi" w:hAnsiTheme="minorHAnsi" w:cs="Arial"/>
          <w:sz w:val="22"/>
          <w:szCs w:val="22"/>
        </w:rPr>
        <w:t>de la</w:t>
      </w:r>
      <w:r w:rsidR="00CD173A" w:rsidRPr="00B10E58">
        <w:rPr>
          <w:rFonts w:asciiTheme="minorHAnsi" w:hAnsiTheme="minorHAnsi" w:cs="Arial"/>
          <w:sz w:val="22"/>
          <w:szCs w:val="22"/>
        </w:rPr>
        <w:t xml:space="preserve"> propriété </w:t>
      </w:r>
      <w:r w:rsidR="00D9339B" w:rsidRPr="00B10E58">
        <w:rPr>
          <w:rFonts w:asciiTheme="minorHAnsi" w:hAnsiTheme="minorHAnsi" w:cs="Arial"/>
          <w:sz w:val="22"/>
          <w:szCs w:val="22"/>
        </w:rPr>
        <w:t>(second paramètre) de la liste visée (premier paramètre)</w:t>
      </w:r>
      <w:r w:rsidRPr="00B10E58">
        <w:rPr>
          <w:rFonts w:asciiTheme="minorHAnsi" w:hAnsiTheme="minorHAnsi" w:cs="Arial"/>
          <w:sz w:val="22"/>
          <w:szCs w:val="22"/>
        </w:rPr>
        <w:t>.</w:t>
      </w:r>
    </w:p>
    <w:p w:rsidR="00B65DF6" w:rsidRPr="00B10E58"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RPROP</w:t>
      </w:r>
      <w:r w:rsidR="00B65DF6" w:rsidRPr="00B10E58">
        <w:rPr>
          <w:rFonts w:asciiTheme="minorHAnsi" w:hAnsiTheme="minorHAnsi" w:cs="Arial"/>
          <w:color w:val="4F81BD" w:themeColor="accent1"/>
          <w:sz w:val="22"/>
          <w:szCs w:val="22"/>
        </w:rPr>
        <w:t xml:space="preserve"> "MALISTE</w:t>
      </w:r>
      <w:r w:rsidRPr="00B10E58">
        <w:rPr>
          <w:rFonts w:asciiTheme="minorHAnsi" w:hAnsiTheme="minorHAnsi" w:cs="Arial"/>
          <w:color w:val="4F81BD" w:themeColor="accent1"/>
          <w:sz w:val="22"/>
          <w:szCs w:val="22"/>
        </w:rPr>
        <w:t xml:space="preserve"> "MAPROP</w:t>
      </w:r>
      <w:r w:rsidR="00B65DF6" w:rsidRPr="00B10E58">
        <w:rPr>
          <w:rFonts w:asciiTheme="minorHAnsi" w:hAnsiTheme="minorHAnsi" w:cs="Arial"/>
          <w:color w:val="4F81BD" w:themeColor="accent1"/>
          <w:sz w:val="22"/>
          <w:szCs w:val="22"/>
        </w:rPr>
        <w:t xml:space="preserv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une valeur</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27049A" w:rsidRPr="00B10E58">
        <w:rPr>
          <w:rFonts w:asciiTheme="minorHAnsi" w:hAnsiTheme="minorHAnsi" w:cs="Arial"/>
          <w:sz w:val="22"/>
          <w:szCs w:val="22"/>
        </w:rPr>
        <w:t>deux mots</w:t>
      </w:r>
      <w:r w:rsidRPr="00B10E58">
        <w:rPr>
          <w:rFonts w:asciiTheme="minorHAnsi" w:hAnsiTheme="minorHAnsi" w:cs="Arial"/>
          <w:sz w:val="22"/>
          <w:szCs w:val="22"/>
        </w:rPr>
        <w:t xml:space="preserve"> en entrée – ne renvoie rien – la </w:t>
      </w:r>
      <w:r w:rsidR="0027049A" w:rsidRPr="00B10E58">
        <w:rPr>
          <w:rFonts w:asciiTheme="minorHAnsi" w:hAnsiTheme="minorHAnsi" w:cs="Arial"/>
          <w:sz w:val="22"/>
          <w:szCs w:val="22"/>
        </w:rPr>
        <w:t xml:space="preserve">propriété </w:t>
      </w:r>
      <w:r w:rsidR="00D9339B" w:rsidRPr="00B10E58">
        <w:rPr>
          <w:rFonts w:asciiTheme="minorHAnsi" w:hAnsiTheme="minorHAnsi" w:cs="Arial"/>
          <w:sz w:val="22"/>
          <w:szCs w:val="22"/>
        </w:rPr>
        <w:t>(</w:t>
      </w:r>
      <w:r w:rsidR="0027049A" w:rsidRPr="00B10E58">
        <w:rPr>
          <w:rFonts w:asciiTheme="minorHAnsi" w:hAnsiTheme="minorHAnsi" w:cs="Arial"/>
          <w:sz w:val="22"/>
          <w:szCs w:val="22"/>
        </w:rPr>
        <w:t>second paramètre</w:t>
      </w:r>
      <w:r w:rsidR="00D9339B" w:rsidRPr="00B10E58">
        <w:rPr>
          <w:rFonts w:asciiTheme="minorHAnsi" w:hAnsiTheme="minorHAnsi" w:cs="Arial"/>
          <w:sz w:val="22"/>
          <w:szCs w:val="22"/>
        </w:rPr>
        <w:t>)</w:t>
      </w:r>
      <w:r w:rsidRPr="00B10E58">
        <w:rPr>
          <w:rFonts w:asciiTheme="minorHAnsi" w:hAnsiTheme="minorHAnsi" w:cs="Arial"/>
          <w:sz w:val="22"/>
          <w:szCs w:val="22"/>
        </w:rPr>
        <w:t xml:space="preserve"> </w:t>
      </w:r>
      <w:r w:rsidR="0027049A" w:rsidRPr="00B10E58">
        <w:rPr>
          <w:rFonts w:asciiTheme="minorHAnsi" w:hAnsiTheme="minorHAnsi" w:cs="Arial"/>
          <w:sz w:val="22"/>
          <w:szCs w:val="22"/>
        </w:rPr>
        <w:t xml:space="preserve">de la liste </w:t>
      </w:r>
      <w:r w:rsidRPr="00B10E58">
        <w:rPr>
          <w:rFonts w:asciiTheme="minorHAnsi" w:hAnsiTheme="minorHAnsi" w:cs="Arial"/>
          <w:sz w:val="22"/>
          <w:szCs w:val="22"/>
        </w:rPr>
        <w:t xml:space="preserve">spécifiée </w:t>
      </w:r>
      <w:r w:rsidR="00D9339B" w:rsidRPr="00B10E58">
        <w:rPr>
          <w:rFonts w:asciiTheme="minorHAnsi" w:hAnsiTheme="minorHAnsi" w:cs="Arial"/>
          <w:sz w:val="22"/>
          <w:szCs w:val="22"/>
        </w:rPr>
        <w:t>(premier paramètre)</w:t>
      </w:r>
      <w:r w:rsidRPr="00B10E58">
        <w:rPr>
          <w:rFonts w:asciiTheme="minorHAnsi" w:hAnsiTheme="minorHAnsi" w:cs="Arial"/>
          <w:sz w:val="22"/>
          <w:szCs w:val="22"/>
        </w:rPr>
        <w:t xml:space="preserve"> est détruite.</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ANNULE</w:t>
      </w:r>
      <w:r w:rsidR="0027049A" w:rsidRPr="00B10E58">
        <w:rPr>
          <w:rFonts w:asciiTheme="minorHAnsi" w:hAnsiTheme="minorHAnsi" w:cs="Arial"/>
          <w:color w:val="4F81BD" w:themeColor="accent1"/>
          <w:sz w:val="22"/>
          <w:szCs w:val="22"/>
        </w:rPr>
        <w:t>PROP</w:t>
      </w:r>
      <w:r w:rsidRPr="00B10E58">
        <w:rPr>
          <w:rFonts w:asciiTheme="minorHAnsi" w:hAnsiTheme="minorHAnsi" w:cs="Arial"/>
          <w:color w:val="4F81BD" w:themeColor="accent1"/>
          <w:sz w:val="22"/>
          <w:szCs w:val="22"/>
        </w:rPr>
        <w:t xml:space="preserve"> "MALISTE </w:t>
      </w:r>
      <w:r w:rsidR="0027049A" w:rsidRPr="00B10E58">
        <w:rPr>
          <w:rFonts w:asciiTheme="minorHAnsi" w:hAnsiTheme="minorHAnsi" w:cs="Arial"/>
          <w:color w:val="4F81BD" w:themeColor="accent1"/>
          <w:sz w:val="22"/>
          <w:szCs w:val="22"/>
        </w:rPr>
        <w:t xml:space="preserve">"MAPROP </w:t>
      </w:r>
      <w:r w:rsidRPr="00B10E58">
        <w:rPr>
          <w:rFonts w:asciiTheme="minorHAnsi" w:hAnsiTheme="minorHAnsi" w:cs="Arial"/>
          <w:color w:val="000000"/>
          <w:sz w:val="22"/>
          <w:szCs w:val="22"/>
        </w:rPr>
        <w:t>→ -</w:t>
      </w:r>
    </w:p>
    <w:p w:rsidR="00E724C5"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PROPS</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renvoie une liste – la primitive renvoie la liste des propriétés de la liste en entrée.</w:t>
      </w:r>
    </w:p>
    <w:p w:rsidR="00E724C5" w:rsidRPr="00B10E58" w:rsidRDefault="00E724C5" w:rsidP="00E724C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24C5" w:rsidRPr="00B10E58"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PROPS "MALISTE </w:t>
      </w:r>
      <w:r w:rsidRPr="00B10E58">
        <w:rPr>
          <w:rFonts w:asciiTheme="minorHAnsi" w:hAnsiTheme="minorHAnsi" w:cs="Arial"/>
          <w:color w:val="000000"/>
          <w:sz w:val="22"/>
          <w:szCs w:val="22"/>
        </w:rPr>
        <w:t>→ maprop</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ne renvoie rien – la liste spécifiée par le mot est détruite avec toutes ses propriétés.</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ANNULE "MALISTE </w:t>
      </w:r>
      <w:r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COMPTEPROP</w:t>
      </w:r>
      <w:r w:rsidR="00E724C5" w:rsidRPr="00B10E58">
        <w:rPr>
          <w:rStyle w:val="lev"/>
          <w:rFonts w:asciiTheme="minorHAnsi" w:hAnsiTheme="minorHAnsi" w:cs="Arial"/>
          <w:color w:val="4F81BD" w:themeColor="accent1"/>
          <w:sz w:val="22"/>
          <w:szCs w:val="22"/>
        </w:rPr>
        <w:t>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E724C5" w:rsidRPr="00B10E58">
        <w:rPr>
          <w:rFonts w:asciiTheme="minorHAnsi" w:hAnsiTheme="minorHAnsi" w:cs="Arial"/>
          <w:sz w:val="22"/>
          <w:szCs w:val="22"/>
        </w:rPr>
        <w:t>renvoie un entier</w:t>
      </w:r>
      <w:r w:rsidRPr="00B10E58">
        <w:rPr>
          <w:rFonts w:asciiTheme="minorHAnsi" w:hAnsiTheme="minorHAnsi" w:cs="Arial"/>
          <w:sz w:val="22"/>
          <w:szCs w:val="22"/>
        </w:rPr>
        <w:t xml:space="preserve"> – </w:t>
      </w:r>
      <w:r w:rsidR="00E724C5" w:rsidRPr="00B10E58">
        <w:rPr>
          <w:rFonts w:asciiTheme="minorHAnsi" w:hAnsiTheme="minorHAnsi" w:cs="Arial"/>
          <w:sz w:val="22"/>
          <w:szCs w:val="22"/>
        </w:rPr>
        <w:t>la primitive renvoie le nombre de propriétés associées à la liste en entrée</w:t>
      </w:r>
      <w:r w:rsidRPr="00B10E58">
        <w:rPr>
          <w:rFonts w:asciiTheme="minorHAnsi" w:hAnsiTheme="minorHAnsi" w:cs="Arial"/>
          <w:sz w:val="22"/>
          <w:szCs w:val="22"/>
        </w:rPr>
        <w:t>.</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COMPTEPROPS</w:t>
      </w:r>
      <w:r w:rsidR="00B65DF6" w:rsidRPr="00B10E58">
        <w:rPr>
          <w:rFonts w:asciiTheme="minorHAnsi" w:hAnsiTheme="minorHAnsi" w:cs="Arial"/>
          <w:color w:val="4F81BD" w:themeColor="accent1"/>
          <w:sz w:val="22"/>
          <w:szCs w:val="22"/>
        </w:rPr>
        <w:t xml:space="preserve"> "MALISTE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1</w:t>
      </w:r>
    </w:p>
    <w:p w:rsidR="00CD173A"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E724C5" w:rsidRPr="00B10E58">
        <w:rPr>
          <w:rFonts w:asciiTheme="minorHAnsi" w:hAnsiTheme="minorHAnsi" w:cs="Arial"/>
          <w:sz w:val="22"/>
          <w:szCs w:val="22"/>
        </w:rPr>
        <w:t>deux mots</w:t>
      </w:r>
      <w:r w:rsidRPr="00B10E58">
        <w:rPr>
          <w:rFonts w:asciiTheme="minorHAnsi" w:hAnsiTheme="minorHAnsi" w:cs="Arial"/>
          <w:sz w:val="22"/>
          <w:szCs w:val="22"/>
        </w:rPr>
        <w:t xml:space="preserve">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si l</w:t>
      </w:r>
      <w:r w:rsidR="00E724C5" w:rsidRPr="00B10E58">
        <w:rPr>
          <w:rFonts w:asciiTheme="minorHAnsi" w:hAnsiTheme="minorHAnsi" w:cs="Arial"/>
          <w:color w:val="000000"/>
          <w:sz w:val="22"/>
          <w:szCs w:val="22"/>
        </w:rPr>
        <w:t>e</w:t>
      </w:r>
      <w:r w:rsidR="00394C5D"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second mot</w:t>
      </w:r>
      <w:r w:rsidR="00394C5D" w:rsidRPr="00B10E58">
        <w:rPr>
          <w:rFonts w:asciiTheme="minorHAnsi" w:hAnsiTheme="minorHAnsi" w:cs="Arial"/>
          <w:color w:val="000000"/>
          <w:sz w:val="22"/>
          <w:szCs w:val="22"/>
        </w:rPr>
        <w:t xml:space="preserve"> en entrée est </w:t>
      </w:r>
      <w:r w:rsidR="00E724C5" w:rsidRPr="00B10E58">
        <w:rPr>
          <w:rFonts w:asciiTheme="minorHAnsi" w:hAnsiTheme="minorHAnsi" w:cs="Arial"/>
          <w:color w:val="000000"/>
          <w:sz w:val="22"/>
          <w:szCs w:val="22"/>
        </w:rPr>
        <w:t>une propriété du premier</w:t>
      </w:r>
      <w:r w:rsidR="00394C5D" w:rsidRPr="00B10E58">
        <w:rPr>
          <w:rFonts w:asciiTheme="minorHAnsi" w:hAnsiTheme="minorHAnsi" w:cs="Arial"/>
          <w:color w:val="000000"/>
          <w:sz w:val="22"/>
          <w:szCs w:val="22"/>
        </w:rPr>
        <w:t xml:space="preser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PROP?</w:t>
      </w:r>
      <w:r w:rsidR="00CD173A"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liste de propriétés,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LISTEPROP?</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PROCEDURE?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procédure,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PROCEDURE?</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PRIMITIVE?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primitive,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PRIMITIVE?</w:t>
      </w:r>
      <w:r w:rsidR="00CD173A"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ECRIS</w:t>
      </w:r>
      <w:r w:rsidR="00CD173A" w:rsidRPr="00B10E58">
        <w:rPr>
          <w:rFonts w:asciiTheme="minorHAnsi" w:hAnsiTheme="minorHAnsi" w:cs="Arial"/>
          <w:color w:val="4F81BD" w:themeColor="accent1"/>
          <w:sz w:val="22"/>
          <w:szCs w:val="22"/>
        </w:rPr>
        <w:t xml:space="preserv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E724C5"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6236F3B" wp14:editId="386EE0C2">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B10E58">
        <w:rPr>
          <w:rFonts w:asciiTheme="minorHAnsi" w:hAnsiTheme="minorHAnsi" w:cs="Arial"/>
          <w:color w:val="000000"/>
          <w:sz w:val="22"/>
          <w:szCs w:val="22"/>
        </w:rPr>
        <w:t xml:space="preserve">On notera que la primitive </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ou la procédure</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 xml:space="preserve">est précédée des guillemets anglais. Si elle ne l’était pas, </w:t>
      </w:r>
      <w:r w:rsidR="00E724C5" w:rsidRPr="00B10E58">
        <w:rPr>
          <w:rFonts w:asciiTheme="minorHAnsi" w:hAnsiTheme="minorHAnsi" w:cs="Arial"/>
          <w:b/>
          <w:color w:val="000000"/>
          <w:sz w:val="22"/>
          <w:szCs w:val="22"/>
        </w:rPr>
        <w:t>GVLOGO</w:t>
      </w:r>
      <w:r w:rsidR="00E724C5" w:rsidRPr="00B10E58">
        <w:rPr>
          <w:rFonts w:asciiTheme="minorHAnsi" w:hAnsiTheme="minorHAnsi" w:cs="Arial"/>
          <w:color w:val="000000"/>
          <w:sz w:val="22"/>
          <w:szCs w:val="22"/>
        </w:rPr>
        <w:t xml:space="preserve"> chercherait à l’exécuter, ce qui n’est pas l’effet voulu.</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variable,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NOM?</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6A1A6C" w:rsidRPr="00B10E58" w:rsidRDefault="006A1A6C" w:rsidP="007E7A82">
      <w:pPr>
        <w:pStyle w:val="Titre3"/>
        <w:spacing w:line="240" w:lineRule="auto"/>
        <w:rPr>
          <w:b/>
          <w:color w:val="auto"/>
        </w:rPr>
      </w:pPr>
      <w:bookmarkStart w:id="27" w:name="_Toc397293298"/>
      <w:r w:rsidRPr="00B10E58">
        <w:rPr>
          <w:b/>
          <w:color w:val="auto"/>
        </w:rPr>
        <w:t>Implémentation des listes</w:t>
      </w:r>
      <w:r w:rsidR="00B65DF6" w:rsidRPr="00B10E58">
        <w:rPr>
          <w:b/>
          <w:color w:val="auto"/>
        </w:rPr>
        <w:t xml:space="preserve"> de propriétés</w:t>
      </w:r>
      <w:bookmarkEnd w:id="27"/>
    </w:p>
    <w:p w:rsidR="00B373D3" w:rsidRPr="00B10E58" w:rsidRDefault="00B373D3" w:rsidP="00A02770">
      <w:pPr>
        <w:spacing w:before="0" w:after="120" w:line="240" w:lineRule="auto"/>
        <w:ind w:firstLine="567"/>
        <w:jc w:val="both"/>
        <w:rPr>
          <w:sz w:val="22"/>
          <w:szCs w:val="22"/>
        </w:rPr>
      </w:pP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TGVPropLists</w:t>
      </w:r>
      <w:r w:rsidRPr="00B10E58">
        <w:rPr>
          <w:rFonts w:cs="Arial"/>
          <w:sz w:val="22"/>
          <w:szCs w:val="22"/>
        </w:rPr>
        <w:t xml:space="preserve"> implémente essentiellement deux classes : </w:t>
      </w:r>
      <w:r w:rsidRPr="00B10E58">
        <w:rPr>
          <w:rFonts w:cs="Arial"/>
          <w:color w:val="C0504D" w:themeColor="accent2"/>
          <w:sz w:val="22"/>
          <w:szCs w:val="22"/>
        </w:rPr>
        <w:t xml:space="preserve">TGVPropListEnumerator </w:t>
      </w:r>
      <w:r w:rsidRPr="00B10E58">
        <w:rPr>
          <w:rFonts w:cs="Arial"/>
          <w:sz w:val="22"/>
          <w:szCs w:val="22"/>
        </w:rPr>
        <w:t xml:space="preserve">qui gère l’énumération et </w:t>
      </w:r>
      <w:r w:rsidRPr="00B10E58">
        <w:rPr>
          <w:rFonts w:cs="Arial"/>
          <w:color w:val="C0504D" w:themeColor="accent2"/>
          <w:sz w:val="22"/>
          <w:szCs w:val="22"/>
        </w:rPr>
        <w:t xml:space="preserve">TGVPropList </w:t>
      </w:r>
      <w:r w:rsidRPr="00B10E58">
        <w:rPr>
          <w:rFonts w:cs="Arial"/>
          <w:sz w:val="22"/>
          <w:szCs w:val="22"/>
        </w:rPr>
        <w:t>qui gère les listes elles-mêmes.</w:t>
      </w:r>
    </w:p>
    <w:p w:rsidR="0001036D" w:rsidRPr="00B10E58" w:rsidRDefault="0001036D" w:rsidP="0001036D">
      <w:pPr>
        <w:pStyle w:val="Titre4"/>
        <w:rPr>
          <w:b/>
          <w:color w:val="auto"/>
        </w:rPr>
      </w:pPr>
      <w:r w:rsidRPr="00B10E58">
        <w:rPr>
          <w:b/>
          <w:color w:val="auto"/>
        </w:rPr>
        <w:lastRenderedPageBreak/>
        <w:t>Constantes</w:t>
      </w:r>
    </w:p>
    <w:p w:rsidR="0001036D" w:rsidRPr="00B10E58" w:rsidRDefault="0001036D" w:rsidP="00CF6E50">
      <w:pPr>
        <w:spacing w:after="120" w:line="240" w:lineRule="auto"/>
        <w:ind w:firstLine="567"/>
        <w:jc w:val="both"/>
        <w:rPr>
          <w:rFonts w:cs="Arial"/>
          <w:sz w:val="22"/>
          <w:szCs w:val="22"/>
        </w:rPr>
      </w:pPr>
      <w:r w:rsidRPr="00B10E58">
        <w:rPr>
          <w:rFonts w:cs="Arial"/>
          <w:sz w:val="22"/>
          <w:szCs w:val="22"/>
        </w:rPr>
        <w:t xml:space="preserve">Comme pour les unités précédentes, l’unité </w:t>
      </w:r>
      <w:r w:rsidRPr="00B10E58">
        <w:rPr>
          <w:rFonts w:cs="Arial"/>
          <w:b/>
          <w:sz w:val="22"/>
          <w:szCs w:val="22"/>
        </w:rPr>
        <w:t>GVConsts</w:t>
      </w:r>
      <w:r w:rsidRPr="00B10E58">
        <w:rPr>
          <w:rFonts w:cs="Arial"/>
          <w:sz w:val="22"/>
          <w:szCs w:val="22"/>
        </w:rPr>
        <w:t xml:space="preserve"> a été complétée afin de prendre </w:t>
      </w:r>
      <w:r w:rsidR="009F5AF1" w:rsidRPr="00B10E58">
        <w:rPr>
          <w:rFonts w:cs="Arial"/>
          <w:sz w:val="22"/>
          <w:szCs w:val="22"/>
        </w:rPr>
        <w:t>en</w:t>
      </w:r>
      <w:r w:rsidRPr="00B10E58">
        <w:rPr>
          <w:rFonts w:cs="Arial"/>
          <w:sz w:val="22"/>
          <w:szCs w:val="22"/>
        </w:rPr>
        <w:t xml:space="preserve"> compte les nouveaux besoins. Les ajouts ont été effectués au niveau des constantes elles-mêmes.</w:t>
      </w: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En voici le listing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extension pour les fichiers de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CExtPl = '.GPL';</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en</w:t>
      </w:r>
      <w:r w:rsidR="00D93104" w:rsidRPr="00B10E58">
        <w:rPr>
          <w:rFonts w:cs="Arial"/>
          <w:color w:val="9BBB59" w:themeColor="accent3"/>
          <w:sz w:val="22"/>
          <w:szCs w:val="22"/>
        </w:rPr>
        <w:t>-</w:t>
      </w:r>
      <w:r w:rsidRPr="00B10E58">
        <w:rPr>
          <w:rFonts w:cs="Arial"/>
          <w:color w:val="9BBB59" w:themeColor="accent3"/>
          <w:sz w:val="22"/>
          <w:szCs w:val="22"/>
        </w:rPr>
        <w:t>tête de fichier</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CHeader = '[GPL200 (c) GV 2014]';</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séparateur de liste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CSep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On remarquera l’extension pour les fichiers et surtout l’en</w:t>
      </w:r>
      <w:r w:rsidR="00D93104" w:rsidRPr="00B10E58">
        <w:rPr>
          <w:rFonts w:cs="Arial"/>
          <w:sz w:val="22"/>
          <w:szCs w:val="22"/>
        </w:rPr>
        <w:t>-</w:t>
      </w:r>
      <w:r w:rsidRPr="00B10E58">
        <w:rPr>
          <w:rFonts w:cs="Arial"/>
          <w:sz w:val="22"/>
          <w:szCs w:val="22"/>
        </w:rPr>
        <w:t>tête qui permettra de vérifier qu’un fichier est conforme au format attendu : il précèdera les données proprement dites.</w:t>
      </w: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Les chaînes de ressources ont aussi été complétées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ME_BadListP = 'La liste de propriétés %d est introuvable.';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ME_BadFormat = 'Le format du fichier %s est incorrect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De même pour l’énumération des erreurs possibles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C_BadListP, </w:t>
      </w:r>
      <w:r w:rsidRPr="00B10E58">
        <w:rPr>
          <w:rFonts w:cs="Arial"/>
          <w:color w:val="9BBB59" w:themeColor="accent3"/>
          <w:sz w:val="22"/>
          <w:szCs w:val="22"/>
        </w:rPr>
        <w:t>// liste de propriétés incorrecte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C_BadFormat </w:t>
      </w:r>
      <w:r w:rsidRPr="00B10E58">
        <w:rPr>
          <w:rFonts w:cs="Arial"/>
          <w:color w:val="9BBB59" w:themeColor="accent3"/>
          <w:sz w:val="22"/>
          <w:szCs w:val="22"/>
        </w:rPr>
        <w:t>// fichier de format erroné</w:t>
      </w:r>
    </w:p>
    <w:p w:rsidR="0001036D" w:rsidRPr="00B10E58" w:rsidRDefault="0001036D" w:rsidP="0001036D">
      <w:pPr>
        <w:spacing w:before="0" w:after="120" w:line="240" w:lineRule="auto"/>
        <w:ind w:firstLine="567"/>
        <w:jc w:val="both"/>
        <w:rPr>
          <w:rFonts w:cs="Arial"/>
          <w:sz w:val="22"/>
          <w:szCs w:val="22"/>
        </w:rPr>
      </w:pPr>
    </w:p>
    <w:p w:rsidR="0061715A" w:rsidRPr="00B10E58" w:rsidRDefault="0061715A" w:rsidP="0001036D">
      <w:pPr>
        <w:spacing w:before="0" w:after="120" w:line="240" w:lineRule="auto"/>
        <w:ind w:firstLine="567"/>
        <w:jc w:val="both"/>
        <w:rPr>
          <w:rFonts w:cs="Arial"/>
          <w:sz w:val="22"/>
          <w:szCs w:val="22"/>
        </w:rPr>
      </w:pPr>
    </w:p>
    <w:p w:rsidR="00B373D3" w:rsidRPr="00B10E58" w:rsidRDefault="00B373D3" w:rsidP="009F5AF1">
      <w:pPr>
        <w:pStyle w:val="Titre4"/>
        <w:keepNext/>
        <w:rPr>
          <w:b/>
          <w:color w:val="auto"/>
        </w:rPr>
      </w:pPr>
      <w:r w:rsidRPr="00B10E58">
        <w:rPr>
          <w:b/>
          <w:color w:val="auto"/>
        </w:rPr>
        <w:t>La classe TGVPROPLISTENUMERATOR</w:t>
      </w:r>
    </w:p>
    <w:p w:rsidR="00A02770" w:rsidRPr="00B10E58" w:rsidRDefault="00A02770" w:rsidP="009F5AF1">
      <w:pPr>
        <w:keepNext/>
        <w:spacing w:after="120" w:line="240" w:lineRule="auto"/>
        <w:ind w:firstLine="567"/>
        <w:jc w:val="both"/>
        <w:rPr>
          <w:rFonts w:cs="Arial"/>
          <w:sz w:val="22"/>
          <w:szCs w:val="22"/>
        </w:rPr>
      </w:pPr>
      <w:r w:rsidRPr="00B10E58">
        <w:rPr>
          <w:rFonts w:cs="Arial"/>
          <w:sz w:val="22"/>
          <w:szCs w:val="22"/>
        </w:rPr>
        <w:t xml:space="preserve">Comme son nom l’indique, l’énumération est un moyen </w:t>
      </w:r>
      <w:r w:rsidR="009F5AF1" w:rsidRPr="00B10E58">
        <w:rPr>
          <w:rFonts w:cs="Arial"/>
          <w:sz w:val="22"/>
          <w:szCs w:val="22"/>
        </w:rPr>
        <w:t>de dresser</w:t>
      </w:r>
      <w:r w:rsidRPr="00B10E58">
        <w:rPr>
          <w:rFonts w:cs="Arial"/>
          <w:sz w:val="22"/>
          <w:szCs w:val="22"/>
        </w:rPr>
        <w:t xml:space="preserve"> </w:t>
      </w:r>
      <w:r w:rsidR="009F5AF1" w:rsidRPr="00B10E58">
        <w:rPr>
          <w:rFonts w:cs="Arial"/>
          <w:sz w:val="22"/>
          <w:szCs w:val="22"/>
        </w:rPr>
        <w:t>la</w:t>
      </w:r>
      <w:r w:rsidRPr="00B10E58">
        <w:rPr>
          <w:rFonts w:cs="Arial"/>
          <w:sz w:val="22"/>
          <w:szCs w:val="22"/>
        </w:rPr>
        <w:t xml:space="preserve"> liste d</w:t>
      </w:r>
      <w:r w:rsidR="009F5AF1" w:rsidRPr="00B10E58">
        <w:rPr>
          <w:rFonts w:cs="Arial"/>
          <w:sz w:val="22"/>
          <w:szCs w:val="22"/>
        </w:rPr>
        <w:t xml:space="preserve">es </w:t>
      </w:r>
      <w:r w:rsidRPr="00B10E58">
        <w:rPr>
          <w:rFonts w:cs="Arial"/>
          <w:sz w:val="22"/>
          <w:szCs w:val="22"/>
        </w:rPr>
        <w:t xml:space="preserve">éléments contenus dans </w:t>
      </w:r>
      <w:r w:rsidR="00260346" w:rsidRPr="00B10E58">
        <w:rPr>
          <w:rFonts w:cs="Arial"/>
          <w:sz w:val="22"/>
          <w:szCs w:val="22"/>
        </w:rPr>
        <w:t>un objet</w:t>
      </w:r>
      <w:r w:rsidRPr="00B10E58">
        <w:rPr>
          <w:rFonts w:cs="Arial"/>
          <w:sz w:val="22"/>
          <w:szCs w:val="22"/>
        </w:rPr>
        <w:t>. Aussi bien Lazarus que Delphi en font un usage étendu à travers les objets tels que les listes.</w:t>
      </w: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La technique d’implémentation</w:t>
      </w:r>
      <w:r w:rsidR="00260346" w:rsidRPr="00B10E58">
        <w:rPr>
          <w:rFonts w:cs="Arial"/>
          <w:sz w:val="22"/>
          <w:szCs w:val="22"/>
        </w:rPr>
        <w:t>,</w:t>
      </w:r>
      <w:r w:rsidRPr="00B10E58">
        <w:rPr>
          <w:rFonts w:cs="Arial"/>
          <w:sz w:val="22"/>
          <w:szCs w:val="22"/>
        </w:rPr>
        <w:t xml:space="preserve"> </w:t>
      </w:r>
      <w:r w:rsidR="00260346" w:rsidRPr="00B10E58">
        <w:rPr>
          <w:rFonts w:cs="Arial"/>
          <w:sz w:val="22"/>
          <w:szCs w:val="22"/>
        </w:rPr>
        <w:t>finalement assez simple,</w:t>
      </w:r>
      <w:r w:rsidRPr="00B10E58">
        <w:rPr>
          <w:rFonts w:cs="Arial"/>
          <w:sz w:val="22"/>
          <w:szCs w:val="22"/>
        </w:rPr>
        <w:t xml:space="preserve"> obéit à un schéma type : </w:t>
      </w:r>
      <w:r w:rsidR="00260346" w:rsidRPr="00B10E58">
        <w:rPr>
          <w:rFonts w:cs="Arial"/>
          <w:sz w:val="22"/>
          <w:szCs w:val="22"/>
        </w:rPr>
        <w:t>on doit fournir l’élément en cours (pointé par une propriété en lecture seule) et être capable d’indiquer si l’on peut se déplacer vers l’élément suivant.</w:t>
      </w:r>
    </w:p>
    <w:p w:rsidR="00260346" w:rsidRPr="00B10E58" w:rsidRDefault="00260346" w:rsidP="00A02770">
      <w:pPr>
        <w:spacing w:before="0" w:after="120" w:line="240" w:lineRule="auto"/>
        <w:ind w:firstLine="567"/>
        <w:jc w:val="both"/>
        <w:rPr>
          <w:rFonts w:cs="Arial"/>
          <w:sz w:val="22"/>
          <w:szCs w:val="22"/>
        </w:rPr>
      </w:pPr>
      <w:r w:rsidRPr="00B10E58">
        <w:rPr>
          <w:rFonts w:cs="Arial"/>
          <w:sz w:val="22"/>
          <w:szCs w:val="22"/>
        </w:rPr>
        <w:t>Cela donne dans le cas des listes de propriétés l’interface suivante :</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TGVPropListEnumerator = </w:t>
      </w:r>
      <w:r w:rsidRPr="00B10E58">
        <w:rPr>
          <w:rFonts w:cs="Arial"/>
          <w:color w:val="4F81BD" w:themeColor="accent1"/>
          <w:sz w:val="22"/>
          <w:szCs w:val="22"/>
          <w:lang w:val="en-US"/>
        </w:rPr>
        <w:t>class</w:t>
      </w:r>
      <w:r w:rsidRPr="00B10E58">
        <w:rPr>
          <w:rFonts w:cs="Arial"/>
          <w:sz w:val="22"/>
          <w:szCs w:val="22"/>
          <w:lang w:val="en-US"/>
        </w:rPr>
        <w:t>(TObject)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private</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fLst: TStringList;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fIndex: </w:t>
      </w:r>
      <w:r w:rsidRPr="00B10E58">
        <w:rPr>
          <w:rFonts w:cs="Arial"/>
          <w:color w:val="4F81BD" w:themeColor="accent1"/>
          <w:sz w:val="22"/>
          <w:szCs w:val="22"/>
          <w:lang w:val="en-US"/>
        </w:rPr>
        <w:t>Integer</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GetCurrent: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virtual</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r w:rsidRPr="00B10E58">
        <w:rPr>
          <w:rFonts w:cs="Arial"/>
          <w:color w:val="4F81BD" w:themeColor="accent1"/>
          <w:sz w:val="22"/>
          <w:szCs w:val="22"/>
          <w:lang w:val="en-US"/>
        </w:rPr>
        <w:t xml:space="preserve">const </w:t>
      </w:r>
      <w:r w:rsidRPr="00B10E58">
        <w:rPr>
          <w:rFonts w:cs="Arial"/>
          <w:sz w:val="22"/>
          <w:szCs w:val="22"/>
          <w:lang w:val="en-US"/>
        </w:rPr>
        <w:t>Value: TStrings);</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MoveNext: </w:t>
      </w:r>
      <w:r w:rsidRPr="00B10E58">
        <w:rPr>
          <w:rFonts w:cs="Arial"/>
          <w:color w:val="4F81BD" w:themeColor="accent1"/>
          <w:sz w:val="22"/>
          <w:szCs w:val="22"/>
          <w:lang w:val="en-US"/>
        </w:rPr>
        <w:t>Boolean</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Current: </w:t>
      </w:r>
      <w:r w:rsidRPr="00B10E58">
        <w:rPr>
          <w:rFonts w:cs="Arial"/>
          <w:color w:val="4F81BD" w:themeColor="accent1"/>
          <w:sz w:val="22"/>
          <w:szCs w:val="22"/>
          <w:lang w:val="en-US"/>
        </w:rPr>
        <w:t xml:space="preserve">string read </w:t>
      </w:r>
      <w:r w:rsidRPr="00B10E58">
        <w:rPr>
          <w:rFonts w:cs="Arial"/>
          <w:sz w:val="22"/>
          <w:szCs w:val="22"/>
          <w:lang w:val="en-US"/>
        </w:rPr>
        <w:t>GetCurrent;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260346" w:rsidRPr="00B10E58" w:rsidRDefault="00260346" w:rsidP="00260346">
      <w:pPr>
        <w:spacing w:before="0" w:after="120" w:line="240" w:lineRule="auto"/>
        <w:ind w:firstLine="567"/>
        <w:jc w:val="both"/>
        <w:rPr>
          <w:sz w:val="22"/>
          <w:szCs w:val="22"/>
        </w:rPr>
      </w:pPr>
    </w:p>
    <w:p w:rsidR="00260346" w:rsidRPr="00B10E58" w:rsidRDefault="00260346" w:rsidP="00260346">
      <w:pPr>
        <w:spacing w:before="0" w:after="120" w:line="240" w:lineRule="auto"/>
        <w:ind w:firstLine="567"/>
        <w:jc w:val="both"/>
        <w:rPr>
          <w:rFonts w:cs="Arial"/>
          <w:sz w:val="22"/>
          <w:szCs w:val="22"/>
        </w:rPr>
      </w:pPr>
      <w:r w:rsidRPr="00B10E58">
        <w:rPr>
          <w:rFonts w:cs="Arial"/>
          <w:sz w:val="22"/>
          <w:szCs w:val="22"/>
        </w:rPr>
        <w:t>Comme les listes de propriétés fonctionnent grâce à une liste interne, il suffit d’en manipuler les éléments gr</w:t>
      </w:r>
      <w:r w:rsidR="00D04D88" w:rsidRPr="00B10E58">
        <w:rPr>
          <w:rFonts w:cs="Arial"/>
          <w:sz w:val="22"/>
          <w:szCs w:val="22"/>
        </w:rPr>
        <w:t>âce à un index.</w:t>
      </w:r>
    </w:p>
    <w:p w:rsidR="00D04D88" w:rsidRPr="00B10E58" w:rsidRDefault="00D04D88"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0B14068" wp14:editId="7B0085A8">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B10E58">
        <w:rPr>
          <w:rFonts w:cs="Arial"/>
          <w:sz w:val="22"/>
          <w:szCs w:val="22"/>
        </w:rPr>
        <w:t xml:space="preserve"> La gestion se fait grâce au système intégré des listes </w:t>
      </w:r>
      <w:r w:rsidR="008A28DC" w:rsidRPr="00B10E58">
        <w:rPr>
          <w:rFonts w:cs="Arial"/>
          <w:sz w:val="22"/>
          <w:szCs w:val="22"/>
        </w:rPr>
        <w:t xml:space="preserve">(paires </w:t>
      </w:r>
      <w:r w:rsidR="008A28DC" w:rsidRPr="00B10E58">
        <w:rPr>
          <w:rFonts w:cs="Arial"/>
          <w:color w:val="C0504D" w:themeColor="accent2"/>
          <w:sz w:val="22"/>
          <w:szCs w:val="22"/>
        </w:rPr>
        <w:t>Names</w:t>
      </w:r>
      <w:r w:rsidR="008A28DC" w:rsidRPr="00B10E58">
        <w:rPr>
          <w:rFonts w:cs="Arial"/>
          <w:sz w:val="22"/>
          <w:szCs w:val="22"/>
        </w:rPr>
        <w:t>/</w:t>
      </w:r>
      <w:r w:rsidR="008A28DC" w:rsidRPr="00B10E58">
        <w:rPr>
          <w:rFonts w:cs="Arial"/>
          <w:color w:val="C0504D" w:themeColor="accent2"/>
          <w:sz w:val="22"/>
          <w:szCs w:val="22"/>
        </w:rPr>
        <w:t>Values</w:t>
      </w:r>
      <w:r w:rsidR="008A28DC" w:rsidRPr="00B10E58">
        <w:rPr>
          <w:rFonts w:cs="Arial"/>
          <w:sz w:val="22"/>
          <w:szCs w:val="22"/>
        </w:rPr>
        <w:t xml:space="preserve">) </w:t>
      </w:r>
      <w:r w:rsidRPr="00B10E58">
        <w:rPr>
          <w:rFonts w:cs="Arial"/>
          <w:sz w:val="22"/>
          <w:szCs w:val="22"/>
        </w:rPr>
        <w:t xml:space="preserve">qui se sert d’un caractère séparateur personnalisé : </w:t>
      </w:r>
      <w:r w:rsidRPr="00B10E58">
        <w:rPr>
          <w:rFonts w:cs="Arial"/>
          <w:b/>
          <w:sz w:val="22"/>
          <w:szCs w:val="22"/>
        </w:rPr>
        <w:t>|</w:t>
      </w:r>
      <w:r w:rsidRPr="00B10E58">
        <w:rPr>
          <w:rStyle w:val="Appelnotedebasdep"/>
          <w:rFonts w:cs="Arial"/>
          <w:b/>
          <w:sz w:val="22"/>
          <w:szCs w:val="22"/>
        </w:rPr>
        <w:footnoteReference w:id="12"/>
      </w:r>
      <w:r w:rsidRPr="00B10E58">
        <w:rPr>
          <w:rFonts w:cs="Arial"/>
          <w:sz w:val="22"/>
          <w:szCs w:val="22"/>
        </w:rPr>
        <w:t xml:space="preserve"> . Ce caractère ne doit par conséquent pas figurer dans la liste elle-même.</w:t>
      </w:r>
    </w:p>
    <w:p w:rsidR="005B27AA" w:rsidRPr="00B10E58" w:rsidRDefault="005B27AA"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E1480DB" wp14:editId="53A03117">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utilisateurs de Delphi pourront imaginer une unité fondée sur la classe </w:t>
      </w:r>
      <w:r w:rsidRPr="00B10E58">
        <w:rPr>
          <w:rFonts w:cs="Arial"/>
          <w:color w:val="C0504D" w:themeColor="accent2"/>
          <w:sz w:val="22"/>
          <w:szCs w:val="22"/>
        </w:rPr>
        <w:t>TDictionary</w:t>
      </w:r>
      <w:r w:rsidRPr="00B10E58">
        <w:rPr>
          <w:rFonts w:cs="Arial"/>
          <w:sz w:val="22"/>
          <w:szCs w:val="22"/>
        </w:rPr>
        <w:t>. Ils devraient y gagner en rapidité d’exécution.</w:t>
      </w:r>
    </w:p>
    <w:p w:rsidR="00D04D88" w:rsidRPr="00B10E58" w:rsidRDefault="00D04D88" w:rsidP="00D04D88">
      <w:pPr>
        <w:pStyle w:val="Titre4"/>
        <w:rPr>
          <w:b/>
          <w:color w:val="auto"/>
        </w:rPr>
      </w:pPr>
      <w:r w:rsidRPr="00B10E58">
        <w:rPr>
          <w:b/>
          <w:color w:val="auto"/>
        </w:rPr>
        <w:t>La classe TGVPROPLIST</w:t>
      </w:r>
    </w:p>
    <w:p w:rsidR="00D04D88" w:rsidRPr="00B10E58" w:rsidRDefault="00D04D88"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sz w:val="22"/>
          <w:szCs w:val="22"/>
        </w:rPr>
        <w:t>TGVPropList</w:t>
      </w:r>
      <w:r w:rsidRPr="00B10E58">
        <w:rPr>
          <w:rFonts w:cs="Arial"/>
          <w:sz w:val="22"/>
          <w:szCs w:val="22"/>
        </w:rPr>
        <w:t xml:space="preserve"> </w:t>
      </w:r>
      <w:r w:rsidR="008A28DC" w:rsidRPr="00B10E58">
        <w:rPr>
          <w:rFonts w:cs="Arial"/>
          <w:sz w:val="22"/>
          <w:szCs w:val="22"/>
        </w:rPr>
        <w:t>fonctionne grâce à un</w:t>
      </w:r>
      <w:r w:rsidR="005E2BB7" w:rsidRPr="00B10E58">
        <w:rPr>
          <w:rFonts w:cs="Arial"/>
          <w:sz w:val="22"/>
          <w:szCs w:val="22"/>
        </w:rPr>
        <w:t xml:space="preserve"> champ</w:t>
      </w:r>
      <w:r w:rsidR="008A28DC" w:rsidRPr="00B10E58">
        <w:rPr>
          <w:rFonts w:cs="Arial"/>
          <w:sz w:val="22"/>
          <w:szCs w:val="22"/>
        </w:rPr>
        <w:t xml:space="preserve"> privé </w:t>
      </w:r>
      <w:r w:rsidR="008A28DC" w:rsidRPr="00B10E58">
        <w:rPr>
          <w:rFonts w:cs="Arial"/>
          <w:color w:val="C0504D" w:themeColor="accent2"/>
          <w:sz w:val="22"/>
          <w:szCs w:val="22"/>
        </w:rPr>
        <w:t xml:space="preserve">fNames </w:t>
      </w:r>
      <w:r w:rsidR="008A28DC" w:rsidRPr="00B10E58">
        <w:rPr>
          <w:rFonts w:cs="Arial"/>
          <w:sz w:val="22"/>
          <w:szCs w:val="22"/>
        </w:rPr>
        <w:t xml:space="preserve">de type </w:t>
      </w:r>
      <w:r w:rsidR="008A28DC" w:rsidRPr="00B10E58">
        <w:rPr>
          <w:rFonts w:cs="Arial"/>
          <w:color w:val="C0504D" w:themeColor="accent2"/>
          <w:sz w:val="22"/>
          <w:szCs w:val="22"/>
        </w:rPr>
        <w:t>TStringList</w:t>
      </w:r>
      <w:r w:rsidR="008A28DC" w:rsidRPr="00B10E58">
        <w:rPr>
          <w:rFonts w:cs="Arial"/>
          <w:sz w:val="22"/>
          <w:szCs w:val="22"/>
        </w:rPr>
        <w:t xml:space="preserve">. </w:t>
      </w:r>
      <w:r w:rsidR="00C70A10" w:rsidRPr="00B10E58">
        <w:rPr>
          <w:rFonts w:cs="Arial"/>
          <w:sz w:val="22"/>
          <w:szCs w:val="22"/>
        </w:rPr>
        <w:t>Les méthodes sont organisées en trois blocs : méthodes générales, celles concernant les listes de propriétés et celles concernant les propriétés.</w:t>
      </w:r>
    </w:p>
    <w:p w:rsidR="008A28DC" w:rsidRPr="00B10E58" w:rsidRDefault="008A28DC" w:rsidP="00260346">
      <w:pPr>
        <w:spacing w:before="0" w:after="120" w:line="240" w:lineRule="auto"/>
        <w:ind w:firstLine="567"/>
        <w:jc w:val="both"/>
        <w:rPr>
          <w:rFonts w:cs="Arial"/>
          <w:sz w:val="22"/>
          <w:szCs w:val="22"/>
        </w:rPr>
      </w:pPr>
      <w:r w:rsidRPr="00B10E58">
        <w:rPr>
          <w:rFonts w:cs="Arial"/>
          <w:sz w:val="22"/>
          <w:szCs w:val="22"/>
        </w:rPr>
        <w:t>En voici l’interface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TGVPropList = </w:t>
      </w:r>
      <w:r w:rsidRPr="00B10E58">
        <w:rPr>
          <w:rFonts w:cs="Arial"/>
          <w:color w:val="4F81BD" w:themeColor="accent1"/>
          <w:sz w:val="22"/>
          <w:szCs w:val="22"/>
        </w:rPr>
        <w:t>class</w:t>
      </w:r>
      <w:r w:rsidRPr="00B10E58">
        <w:rPr>
          <w:rFonts w:cs="Arial"/>
          <w:sz w:val="22"/>
          <w:szCs w:val="22"/>
        </w:rPr>
        <w:t>(TObject)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fNames: TStringList; </w:t>
      </w:r>
      <w:r w:rsidRPr="00B10E58">
        <w:rPr>
          <w:rFonts w:cs="Arial"/>
          <w:color w:val="9BBB59" w:themeColor="accent3"/>
          <w:sz w:val="22"/>
          <w:szCs w:val="22"/>
        </w:rPr>
        <w:t>//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TNotifyEvent; </w:t>
      </w:r>
      <w:r w:rsidRPr="00B10E58">
        <w:rPr>
          <w:rFonts w:cs="Arial"/>
          <w:color w:val="9BBB59" w:themeColor="accent3"/>
          <w:sz w:val="22"/>
          <w:szCs w:val="22"/>
        </w:rPr>
        <w:t>// notification de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GetLPByName(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AValue: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écriture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Change; </w:t>
      </w:r>
      <w:r w:rsidRPr="00B10E58">
        <w:rPr>
          <w:rFonts w:cs="Arial"/>
          <w:color w:val="4F81BD" w:themeColor="accent1"/>
          <w:sz w:val="22"/>
          <w:szCs w:val="22"/>
          <w:lang w:val="en-US"/>
        </w:rPr>
        <w:t>dynamic</w:t>
      </w:r>
      <w:r w:rsidRPr="00B10E58">
        <w:rPr>
          <w:rFonts w:cs="Arial"/>
          <w:sz w:val="22"/>
          <w:szCs w:val="22"/>
          <w:lang w:val="en-US"/>
        </w:rPr>
        <w:t xml:space="preserve">; </w:t>
      </w:r>
      <w:r w:rsidRPr="00B10E58">
        <w:rPr>
          <w:rFonts w:cs="Arial"/>
          <w:color w:val="9BBB59" w:themeColor="accent3"/>
          <w:sz w:val="22"/>
          <w:szCs w:val="22"/>
          <w:lang w:val="en-US"/>
        </w:rPr>
        <w:t>//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constructeur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destructeur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énumération</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GetEnumerator: TGVPropListEnumerator;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nettoie les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Clear;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listes de propriétés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renvoie la liste des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ListP: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la liste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NumListP(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crée ou met à jour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UpDateListP(</w:t>
      </w:r>
      <w:r w:rsidRPr="00B10E58">
        <w:rPr>
          <w:rFonts w:cs="Arial"/>
          <w:color w:val="4F81BD" w:themeColor="accent1"/>
          <w:sz w:val="22"/>
          <w:szCs w:val="22"/>
          <w:lang w:val="en-US"/>
        </w:rPr>
        <w:t xml:space="preserve">const </w:t>
      </w:r>
      <w:r w:rsidRPr="00B10E58">
        <w:rPr>
          <w:rFonts w:cs="Arial"/>
          <w:sz w:val="22"/>
          <w:szCs w:val="22"/>
          <w:lang w:val="en-US"/>
        </w:rPr>
        <w:t xml:space="preserve">Name, Prop,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valeur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ValListP(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destruction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RemoveListP(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valeur d'une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ValNumListP(N: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Name,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la propriété N existe-t-elle?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IsListPByNum(N: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CountListP: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chargement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LoadFromFile(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SaveToFile(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propriété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NumProp(</w:t>
      </w:r>
      <w:r w:rsidRPr="00B10E58">
        <w:rPr>
          <w:rFonts w:cs="Arial"/>
          <w:color w:val="4F81BD" w:themeColor="accent1"/>
          <w:sz w:val="22"/>
          <w:szCs w:val="22"/>
        </w:rPr>
        <w:t xml:space="preserve">const </w:t>
      </w:r>
      <w:r w:rsidRPr="00B10E58">
        <w:rPr>
          <w:rFonts w:cs="Arial"/>
          <w:sz w:val="22"/>
          <w:szCs w:val="22"/>
        </w:rPr>
        <w:t xml:space="preserve">Name, Prop: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valeur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Value: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destruction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RemoveProp(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propriétés attachées à 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CountProps(</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valeur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des propriétés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ListOfProps(</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nom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changement dans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TNotifyEvent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ListPByNum[N: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 xml:space="preserve">string read </w:t>
      </w:r>
      <w:r w:rsidRPr="00B10E58">
        <w:rPr>
          <w:rFonts w:cs="Arial"/>
          <w:sz w:val="22"/>
          <w:szCs w:val="22"/>
        </w:rPr>
        <w:t xml:space="preserve">GetLPByNum; </w:t>
      </w:r>
      <w:r w:rsidRPr="00B10E58">
        <w:rPr>
          <w:rFonts w:cs="Arial"/>
          <w:color w:val="4F81BD" w:themeColor="accent1"/>
          <w:sz w:val="22"/>
          <w:szCs w:val="22"/>
        </w:rPr>
        <w:t>default</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liste de propriétés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LPByName[</w:t>
      </w:r>
      <w:r w:rsidR="00420CE5"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string read </w:t>
      </w:r>
      <w:r w:rsidRPr="00B10E58">
        <w:rPr>
          <w:rFonts w:cs="Arial"/>
          <w:sz w:val="22"/>
          <w:szCs w:val="22"/>
          <w:lang w:val="en-US"/>
        </w:rPr>
        <w:t xml:space="preserve">GetLPByName </w:t>
      </w:r>
      <w:r w:rsidRPr="00B10E58">
        <w:rPr>
          <w:rFonts w:cs="Arial"/>
          <w:color w:val="4F81BD" w:themeColor="accent1"/>
          <w:sz w:val="22"/>
          <w:szCs w:val="22"/>
          <w:lang w:val="en-US"/>
        </w:rPr>
        <w:t xml:space="preserve">write </w:t>
      </w:r>
      <w:r w:rsidRPr="00B10E58">
        <w:rPr>
          <w:rFonts w:cs="Arial"/>
          <w:sz w:val="22"/>
          <w:szCs w:val="22"/>
          <w:lang w:val="en-US"/>
        </w:rPr>
        <w:t>SetLPByName;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8A28DC" w:rsidRPr="00B10E58" w:rsidRDefault="008A28DC" w:rsidP="008A28DC">
      <w:pPr>
        <w:spacing w:before="0" w:after="120" w:line="240" w:lineRule="auto"/>
        <w:ind w:firstLine="567"/>
        <w:jc w:val="both"/>
        <w:rPr>
          <w:rFonts w:cs="Arial"/>
          <w:sz w:val="22"/>
          <w:szCs w:val="22"/>
        </w:rPr>
      </w:pPr>
    </w:p>
    <w:p w:rsidR="005255AC" w:rsidRPr="00B10E58" w:rsidRDefault="00021820" w:rsidP="00C70A10">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3882FE6" wp14:editId="5AA25DA6">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B10E58">
        <w:rPr>
          <w:rFonts w:cs="Arial"/>
          <w:sz w:val="22"/>
          <w:szCs w:val="22"/>
        </w:rPr>
        <w:t xml:space="preserve">On remarquera que la propriété </w:t>
      </w:r>
      <w:r w:rsidR="005255AC" w:rsidRPr="00B10E58">
        <w:rPr>
          <w:rFonts w:cs="Arial"/>
          <w:color w:val="C0504D" w:themeColor="accent2"/>
          <w:sz w:val="22"/>
          <w:szCs w:val="22"/>
        </w:rPr>
        <w:t xml:space="preserve">ListPByNum </w:t>
      </w:r>
      <w:r w:rsidR="005255AC" w:rsidRPr="00B10E58">
        <w:rPr>
          <w:rFonts w:cs="Arial"/>
          <w:sz w:val="22"/>
          <w:szCs w:val="22"/>
        </w:rPr>
        <w:t xml:space="preserve">est définie comme </w:t>
      </w:r>
      <w:r w:rsidR="005255AC" w:rsidRPr="00B10E58">
        <w:rPr>
          <w:rFonts w:cs="Arial"/>
          <w:color w:val="C0504D" w:themeColor="accent2"/>
          <w:sz w:val="22"/>
          <w:szCs w:val="22"/>
        </w:rPr>
        <w:t>default</w:t>
      </w:r>
      <w:r w:rsidR="005255AC" w:rsidRPr="00B10E58">
        <w:rPr>
          <w:rFonts w:cs="Arial"/>
          <w:sz w:val="22"/>
          <w:szCs w:val="22"/>
        </w:rPr>
        <w:t>, ce qui signifie qu’elle peut être omise en employant simplement le numéro de la liste entre</w:t>
      </w:r>
      <w:r w:rsidR="00D67832" w:rsidRPr="00B10E58">
        <w:rPr>
          <w:rFonts w:cs="Arial"/>
          <w:sz w:val="22"/>
          <w:szCs w:val="22"/>
        </w:rPr>
        <w:t xml:space="preserve"> crochets.</w:t>
      </w:r>
    </w:p>
    <w:p w:rsidR="009518C4" w:rsidRPr="00B10E58" w:rsidRDefault="009518C4" w:rsidP="00C70A10">
      <w:pPr>
        <w:spacing w:before="240" w:after="120" w:line="240" w:lineRule="auto"/>
        <w:ind w:firstLine="567"/>
        <w:jc w:val="both"/>
        <w:rPr>
          <w:rFonts w:cs="Arial"/>
          <w:sz w:val="22"/>
          <w:szCs w:val="22"/>
        </w:rPr>
      </w:pPr>
      <w:r w:rsidRPr="00B10E58">
        <w:rPr>
          <w:rFonts w:cs="Arial"/>
          <w:sz w:val="22"/>
          <w:szCs w:val="22"/>
        </w:rPr>
        <w:t>Parmi les difficultés, on relèvera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Les listes de propriétés sont numérotées à partir de 1 et non de 0 comme en Pascal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RemoveProp </w:t>
      </w:r>
      <w:r w:rsidRPr="00B10E58">
        <w:rPr>
          <w:rFonts w:cs="Arial"/>
          <w:sz w:val="22"/>
          <w:szCs w:val="22"/>
        </w:rPr>
        <w:t>détruit aussi la liste si elle ne contient plus aucune propriété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UpdateListP </w:t>
      </w:r>
      <w:r w:rsidRPr="00B10E58">
        <w:rPr>
          <w:rFonts w:cs="Arial"/>
          <w:sz w:val="22"/>
          <w:szCs w:val="22"/>
        </w:rPr>
        <w:t>crée et met à jour les listes et les propriétés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Il est fait un usage intensif de la fonction </w:t>
      </w:r>
      <w:r w:rsidRPr="00B10E58">
        <w:rPr>
          <w:rFonts w:cs="Arial"/>
          <w:color w:val="C0504D" w:themeColor="accent2"/>
          <w:sz w:val="22"/>
          <w:szCs w:val="22"/>
        </w:rPr>
        <w:t xml:space="preserve">Odd </w:t>
      </w:r>
      <w:r w:rsidRPr="00B10E58">
        <w:rPr>
          <w:rFonts w:cs="Arial"/>
          <w:sz w:val="22"/>
          <w:szCs w:val="22"/>
        </w:rPr>
        <w:t>qui vérifie</w:t>
      </w:r>
      <w:r w:rsidR="00EA117E" w:rsidRPr="00B10E58">
        <w:rPr>
          <w:rFonts w:cs="Arial"/>
          <w:sz w:val="22"/>
          <w:szCs w:val="22"/>
        </w:rPr>
        <w:t xml:space="preserve"> qu’un nombre est impair : en effet, comme les propriétés sont organisées par paires, il est nécessaire de bien différencier le nom de la propriété (élément impair) de sa valeur (élément pair).</w:t>
      </w:r>
    </w:p>
    <w:p w:rsidR="00B373D3" w:rsidRPr="00B10E58" w:rsidRDefault="00B373D3" w:rsidP="00B373D3">
      <w:pPr>
        <w:pStyle w:val="Titre4"/>
        <w:rPr>
          <w:b/>
          <w:color w:val="auto"/>
        </w:rPr>
      </w:pPr>
      <w:r w:rsidRPr="00B10E58">
        <w:rPr>
          <w:b/>
          <w:color w:val="auto"/>
        </w:rPr>
        <w:t>Test de l’unité TGVPROPLists</w:t>
      </w:r>
    </w:p>
    <w:p w:rsidR="006A1A6C" w:rsidRPr="00B10E58" w:rsidRDefault="005E0FCF" w:rsidP="00CF6E50">
      <w:pPr>
        <w:spacing w:after="120" w:line="240" w:lineRule="auto"/>
        <w:ind w:firstLine="567"/>
        <w:jc w:val="both"/>
        <w:rPr>
          <w:rFonts w:cs="Arial"/>
          <w:sz w:val="22"/>
          <w:szCs w:val="22"/>
        </w:rPr>
      </w:pPr>
      <w:r w:rsidRPr="00B10E58">
        <w:rPr>
          <w:rFonts w:cs="Arial"/>
          <w:sz w:val="22"/>
          <w:szCs w:val="22"/>
        </w:rPr>
        <w:t>Comme d’habitude, le programme de test est décliné en quatre versions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5E0FCF" w:rsidRPr="00B10E58" w:rsidRDefault="005E0FCF" w:rsidP="005E0FCF">
      <w:pPr>
        <w:spacing w:before="240" w:after="120" w:line="240" w:lineRule="auto"/>
        <w:ind w:firstLine="567"/>
        <w:jc w:val="both"/>
        <w:rPr>
          <w:rFonts w:cs="Arial"/>
          <w:sz w:val="22"/>
          <w:szCs w:val="22"/>
        </w:rPr>
      </w:pPr>
      <w:r w:rsidRPr="00B10E58">
        <w:rPr>
          <w:rFonts w:cs="Arial"/>
          <w:sz w:val="22"/>
          <w:szCs w:val="22"/>
        </w:rPr>
        <w:t xml:space="preserve">Un fichier de listes préenregistrées permet de tester immédiatement </w:t>
      </w:r>
      <w:r w:rsidRPr="00B10E58">
        <w:rPr>
          <w:rFonts w:cs="Arial"/>
          <w:color w:val="4F81BD" w:themeColor="accent1"/>
          <w:sz w:val="22"/>
          <w:szCs w:val="22"/>
        </w:rPr>
        <w:t>LoadFromF</w:t>
      </w:r>
      <w:r w:rsidR="00C95DFF" w:rsidRPr="00B10E58">
        <w:rPr>
          <w:rFonts w:cs="Arial"/>
          <w:color w:val="4F81BD" w:themeColor="accent1"/>
          <w:sz w:val="22"/>
          <w:szCs w:val="22"/>
        </w:rPr>
        <w:t>i</w:t>
      </w:r>
      <w:r w:rsidRPr="00B10E58">
        <w:rPr>
          <w:rFonts w:cs="Arial"/>
          <w:color w:val="4F81BD" w:themeColor="accent1"/>
          <w:sz w:val="22"/>
          <w:szCs w:val="22"/>
        </w:rPr>
        <w:t>le </w:t>
      </w:r>
      <w:r w:rsidRPr="00B10E58">
        <w:rPr>
          <w:rFonts w:cs="Arial"/>
          <w:sz w:val="22"/>
          <w:szCs w:val="22"/>
        </w:rPr>
        <w:t xml:space="preserve">: </w:t>
      </w:r>
      <w:r w:rsidR="00C95DFF" w:rsidRPr="00B10E58">
        <w:rPr>
          <w:rFonts w:cs="Arial"/>
          <w:sz w:val="22"/>
          <w:szCs w:val="22"/>
        </w:rPr>
        <w:t>« </w:t>
      </w:r>
      <w:r w:rsidRPr="00B10E58">
        <w:rPr>
          <w:rFonts w:cs="Arial"/>
          <w:sz w:val="22"/>
          <w:szCs w:val="22"/>
        </w:rPr>
        <w:t>ListPs.GPL</w:t>
      </w:r>
      <w:r w:rsidR="00C95DFF" w:rsidRPr="00B10E58">
        <w:rPr>
          <w:rFonts w:cs="Arial"/>
          <w:sz w:val="22"/>
          <w:szCs w:val="22"/>
        </w:rPr>
        <w:t> »</w:t>
      </w:r>
      <w:r w:rsidRPr="00B10E58">
        <w:rPr>
          <w:rFonts w:cs="Arial"/>
          <w:sz w:val="22"/>
          <w:szCs w:val="22"/>
        </w:rPr>
        <w:t>. Il peut être édité par n’importe quel lecteur de textes simples (genre NotePad).</w:t>
      </w:r>
    </w:p>
    <w:p w:rsidR="00FD2210" w:rsidRPr="00B10E58" w:rsidRDefault="00FD2210" w:rsidP="00FD2210">
      <w:pPr>
        <w:keepNext/>
        <w:spacing w:line="240" w:lineRule="auto"/>
        <w:rPr>
          <w:sz w:val="22"/>
          <w:szCs w:val="22"/>
        </w:rPr>
      </w:pPr>
      <w:r w:rsidRPr="00B10E58">
        <w:rPr>
          <w:noProof/>
          <w:sz w:val="22"/>
          <w:szCs w:val="22"/>
          <w:lang w:eastAsia="fr-FR"/>
        </w:rPr>
        <w:drawing>
          <wp:inline distT="0" distB="0" distL="0" distR="0" wp14:anchorId="21EF9401" wp14:editId="7F0DB703">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32">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Pr="00B10E58" w:rsidRDefault="00FD2210" w:rsidP="00FD2210">
      <w:pPr>
        <w:pStyle w:val="Lgende"/>
        <w:rPr>
          <w:sz w:val="22"/>
          <w:szCs w:val="22"/>
        </w:rPr>
      </w:pPr>
      <w:bookmarkStart w:id="28" w:name="_Toc39729324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5</w:t>
      </w:r>
      <w:r w:rsidR="00C721F1" w:rsidRPr="00B10E58">
        <w:rPr>
          <w:noProof/>
          <w:sz w:val="22"/>
          <w:szCs w:val="22"/>
        </w:rPr>
        <w:fldChar w:fldCharType="end"/>
      </w:r>
      <w:r w:rsidRPr="00B10E58">
        <w:rPr>
          <w:sz w:val="22"/>
          <w:szCs w:val="22"/>
        </w:rPr>
        <w:t xml:space="preserve"> - Test des listes de propriétés avec Delphi</w:t>
      </w:r>
      <w:bookmarkEnd w:id="28"/>
    </w:p>
    <w:p w:rsidR="00FD2210" w:rsidRPr="00B10E58" w:rsidRDefault="00FD2210" w:rsidP="00FD2210">
      <w:pPr>
        <w:keepNext/>
        <w:rPr>
          <w:sz w:val="22"/>
          <w:szCs w:val="22"/>
        </w:rPr>
      </w:pPr>
      <w:r w:rsidRPr="00B10E58">
        <w:rPr>
          <w:noProof/>
          <w:sz w:val="22"/>
          <w:szCs w:val="22"/>
          <w:lang w:eastAsia="fr-FR"/>
        </w:rPr>
        <w:lastRenderedPageBreak/>
        <w:drawing>
          <wp:inline distT="0" distB="0" distL="0" distR="0" wp14:anchorId="4C32E753" wp14:editId="57E13118">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Pr="00B10E58" w:rsidRDefault="00FD2210" w:rsidP="00FD2210">
      <w:pPr>
        <w:pStyle w:val="Lgende"/>
        <w:rPr>
          <w:sz w:val="22"/>
          <w:szCs w:val="22"/>
        </w:rPr>
      </w:pPr>
      <w:bookmarkStart w:id="29" w:name="_Toc39729324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6</w:t>
      </w:r>
      <w:r w:rsidR="00C721F1" w:rsidRPr="00B10E58">
        <w:rPr>
          <w:noProof/>
          <w:sz w:val="22"/>
          <w:szCs w:val="22"/>
        </w:rPr>
        <w:fldChar w:fldCharType="end"/>
      </w:r>
      <w:r w:rsidRPr="00B10E58">
        <w:rPr>
          <w:sz w:val="22"/>
          <w:szCs w:val="22"/>
        </w:rPr>
        <w:t xml:space="preserve"> - Test des listes de propriétés avec Lazarus</w:t>
      </w:r>
      <w:bookmarkEnd w:id="29"/>
    </w:p>
    <w:p w:rsidR="00021820" w:rsidRPr="00B10E58" w:rsidRDefault="00021820">
      <w:pPr>
        <w:rPr>
          <w:b/>
          <w:caps/>
          <w:spacing w:val="15"/>
          <w:sz w:val="22"/>
          <w:szCs w:val="22"/>
        </w:rPr>
      </w:pPr>
      <w:r w:rsidRPr="00B10E58">
        <w:rPr>
          <w:b/>
          <w:sz w:val="22"/>
          <w:szCs w:val="22"/>
        </w:rPr>
        <w:br w:type="page"/>
      </w:r>
    </w:p>
    <w:p w:rsidR="005E2A88" w:rsidRPr="00B10E58" w:rsidRDefault="005E2A88" w:rsidP="007E7A82">
      <w:pPr>
        <w:pStyle w:val="Titre2"/>
        <w:spacing w:line="240" w:lineRule="auto"/>
        <w:rPr>
          <w:b/>
        </w:rPr>
      </w:pPr>
      <w:bookmarkStart w:id="30" w:name="_Toc397293299"/>
      <w:r w:rsidRPr="00B10E58">
        <w:rPr>
          <w:b/>
        </w:rPr>
        <w:lastRenderedPageBreak/>
        <w:t>La tortue graphique</w:t>
      </w:r>
      <w:bookmarkEnd w:id="30"/>
    </w:p>
    <w:p w:rsidR="005E2A88" w:rsidRPr="00B10E58" w:rsidRDefault="005E2A88" w:rsidP="007E7A82">
      <w:pPr>
        <w:pStyle w:val="Titre3"/>
        <w:spacing w:line="240" w:lineRule="auto"/>
        <w:rPr>
          <w:b/>
        </w:rPr>
      </w:pPr>
      <w:bookmarkStart w:id="31" w:name="_Toc397293300"/>
      <w:r w:rsidRPr="00B10E58">
        <w:rPr>
          <w:b/>
        </w:rPr>
        <w:t>Présentation</w:t>
      </w:r>
      <w:bookmarkEnd w:id="31"/>
    </w:p>
    <w:p w:rsidR="005E2A88" w:rsidRPr="00B10E58" w:rsidRDefault="000D50BB" w:rsidP="00023DEC">
      <w:pPr>
        <w:spacing w:before="240" w:after="120" w:line="240" w:lineRule="auto"/>
        <w:ind w:firstLine="567"/>
        <w:jc w:val="both"/>
        <w:rPr>
          <w:rFonts w:cs="Arial"/>
          <w:sz w:val="22"/>
          <w:szCs w:val="22"/>
        </w:rPr>
      </w:pPr>
      <w:r w:rsidRPr="00B10E58">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 xml:space="preserve">La tortue graphique est habituellement symbolisée par un triangle sur une surface de dessin. </w:t>
      </w:r>
      <w:r w:rsidR="008B0DFA" w:rsidRPr="00B10E58">
        <w:rPr>
          <w:rFonts w:cs="Arial"/>
          <w:b/>
          <w:sz w:val="22"/>
          <w:szCs w:val="22"/>
        </w:rPr>
        <w:t>GVLOGO</w:t>
      </w:r>
      <w:r w:rsidR="008B0DFA" w:rsidRPr="00B10E58">
        <w:rPr>
          <w:rFonts w:cs="Arial"/>
          <w:sz w:val="22"/>
          <w:szCs w:val="22"/>
        </w:rPr>
        <w:t xml:space="preserve"> propose par ailleurs une tortue plus réalis</w:t>
      </w:r>
      <w:r w:rsidR="00021820" w:rsidRPr="00B10E58">
        <w:rPr>
          <w:rFonts w:cs="Arial"/>
          <w:sz w:val="22"/>
          <w:szCs w:val="22"/>
        </w:rPr>
        <w:t>t</w:t>
      </w:r>
      <w:r w:rsidR="008B0DFA" w:rsidRPr="00B10E58">
        <w:rPr>
          <w:rFonts w:cs="Arial"/>
          <w:sz w:val="22"/>
          <w:szCs w:val="22"/>
        </w:rPr>
        <w:t xml:space="preserve">e au format </w:t>
      </w:r>
      <w:r w:rsidR="00C95DFF" w:rsidRPr="00B10E58">
        <w:rPr>
          <w:rFonts w:cs="Arial"/>
          <w:sz w:val="22"/>
          <w:szCs w:val="22"/>
        </w:rPr>
        <w:t>« </w:t>
      </w:r>
      <w:r w:rsidR="008B0DFA" w:rsidRPr="00B10E58">
        <w:rPr>
          <w:rFonts w:cs="Arial"/>
          <w:sz w:val="22"/>
          <w:szCs w:val="22"/>
        </w:rPr>
        <w:t>png</w:t>
      </w:r>
      <w:r w:rsidR="00C95DFF" w:rsidRPr="00B10E58">
        <w:rPr>
          <w:rFonts w:cs="Arial"/>
          <w:sz w:val="22"/>
          <w:szCs w:val="22"/>
        </w:rPr>
        <w:t> »</w:t>
      </w:r>
      <w:r w:rsidR="008B0DFA" w:rsidRPr="00B10E58">
        <w:rPr>
          <w:rFonts w:cs="Arial"/>
          <w:sz w:val="22"/>
          <w:szCs w:val="22"/>
        </w:rPr>
        <w:t xml:space="preserve"> ainsi qu’une tortue définie par l’utilisateur. </w:t>
      </w:r>
      <w:r w:rsidRPr="00B10E58">
        <w:rPr>
          <w:rFonts w:cs="Arial"/>
          <w:sz w:val="22"/>
          <w:szCs w:val="22"/>
        </w:rPr>
        <w:t>Des ordres permettent de la faire dessiner. Les commandes disponibles sont multiples : l’utilisateur maîtrise son orientation, son trait, sa forme, sa couleur…</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Pr="00B10E58" w:rsidRDefault="002B1E0D" w:rsidP="002B1E0D">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5254CAB" wp14:editId="32FB2B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34">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68D36A17" wp14:editId="1199E4C0">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35">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57E95EE8" wp14:editId="2EEADD39">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36">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Pr="00B10E58" w:rsidRDefault="002B1E0D" w:rsidP="002B1E0D">
      <w:pPr>
        <w:pStyle w:val="Lgende"/>
        <w:jc w:val="both"/>
        <w:rPr>
          <w:rFonts w:cs="Arial"/>
          <w:sz w:val="22"/>
          <w:szCs w:val="22"/>
        </w:rPr>
      </w:pPr>
      <w:bookmarkStart w:id="32" w:name="_Toc39729324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7</w:t>
      </w:r>
      <w:r w:rsidR="00C721F1" w:rsidRPr="00B10E58">
        <w:rPr>
          <w:noProof/>
          <w:sz w:val="22"/>
          <w:szCs w:val="22"/>
        </w:rPr>
        <w:fldChar w:fldCharType="end"/>
      </w:r>
      <w:r w:rsidRPr="00B10E58">
        <w:rPr>
          <w:sz w:val="22"/>
          <w:szCs w:val="22"/>
        </w:rPr>
        <w:t xml:space="preserve"> - Tortue avec cap 90</w:t>
      </w:r>
      <w:r w:rsidR="00141E83" w:rsidRPr="00B10E58">
        <w:rPr>
          <w:sz w:val="22"/>
          <w:szCs w:val="22"/>
        </w:rPr>
        <w:tab/>
      </w:r>
      <w:r w:rsidR="00141E83" w:rsidRPr="00B10E58">
        <w:rPr>
          <w:sz w:val="22"/>
          <w:szCs w:val="22"/>
        </w:rPr>
        <w:tab/>
      </w:r>
      <w:r w:rsidR="00141E83" w:rsidRPr="00B10E58">
        <w:rPr>
          <w:sz w:val="22"/>
          <w:szCs w:val="22"/>
        </w:rPr>
        <w:tab/>
        <w:t>Tortue 180</w:t>
      </w:r>
      <w:r w:rsidR="00141E83" w:rsidRPr="00B10E58">
        <w:rPr>
          <w:sz w:val="22"/>
          <w:szCs w:val="22"/>
        </w:rPr>
        <w:tab/>
      </w:r>
      <w:r w:rsidR="00141E83" w:rsidRPr="00B10E58">
        <w:rPr>
          <w:sz w:val="22"/>
          <w:szCs w:val="22"/>
        </w:rPr>
        <w:tab/>
      </w:r>
      <w:r w:rsidR="00141E83" w:rsidRPr="00B10E58">
        <w:rPr>
          <w:sz w:val="22"/>
          <w:szCs w:val="22"/>
        </w:rPr>
        <w:tab/>
        <w:t>Tortue 90 png</w:t>
      </w:r>
      <w:bookmarkEnd w:id="32"/>
    </w:p>
    <w:p w:rsidR="00AD5C47" w:rsidRPr="00B10E58" w:rsidRDefault="00021820" w:rsidP="00023DEC">
      <w:pPr>
        <w:spacing w:before="240" w:after="120" w:line="240" w:lineRule="auto"/>
        <w:ind w:firstLine="567"/>
        <w:jc w:val="both"/>
        <w:rPr>
          <w:rFonts w:cs="Arial"/>
          <w:sz w:val="22"/>
          <w:szCs w:val="22"/>
        </w:rPr>
      </w:pPr>
      <w:r w:rsidRPr="00B10E58">
        <w:rPr>
          <w:rFonts w:cs="Arial"/>
          <w:sz w:val="22"/>
          <w:szCs w:val="22"/>
        </w:rPr>
        <w:t>Par défaut</w:t>
      </w:r>
      <w:r w:rsidR="00AD5C47" w:rsidRPr="00B10E58">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B10E58" w:rsidRDefault="00AD5C47" w:rsidP="00023DEC">
      <w:pPr>
        <w:spacing w:before="240" w:after="120" w:line="240" w:lineRule="auto"/>
        <w:ind w:firstLine="567"/>
        <w:jc w:val="both"/>
        <w:rPr>
          <w:sz w:val="22"/>
          <w:szCs w:val="22"/>
        </w:rPr>
      </w:pPr>
      <w:r w:rsidRPr="00B10E58">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B10E58" w:rsidRDefault="005E2A88" w:rsidP="00021820">
      <w:pPr>
        <w:pStyle w:val="Titre3"/>
        <w:keepNext/>
        <w:spacing w:line="240" w:lineRule="auto"/>
        <w:rPr>
          <w:b/>
        </w:rPr>
      </w:pPr>
      <w:bookmarkStart w:id="33" w:name="_Toc397293301"/>
      <w:r w:rsidRPr="00B10E58">
        <w:rPr>
          <w:b/>
        </w:rPr>
        <w:lastRenderedPageBreak/>
        <w:t>Opérations avec la tortue</w:t>
      </w:r>
      <w:bookmarkEnd w:id="33"/>
    </w:p>
    <w:p w:rsidR="00607145" w:rsidRPr="00B10E58" w:rsidRDefault="00190D67" w:rsidP="00021820">
      <w:pPr>
        <w:pStyle w:val="Titre4"/>
        <w:keepNext/>
        <w:rPr>
          <w:b/>
        </w:rPr>
      </w:pPr>
      <w:r w:rsidRPr="00B10E58">
        <w:rPr>
          <w:b/>
        </w:rPr>
        <w:t>C</w:t>
      </w:r>
      <w:r w:rsidR="009C041E" w:rsidRPr="00B10E58">
        <w:rPr>
          <w:b/>
        </w:rPr>
        <w:t>hamp de la tortue</w:t>
      </w:r>
    </w:p>
    <w:p w:rsidR="009C041E" w:rsidRPr="00B10E58" w:rsidRDefault="009C041E" w:rsidP="00021820">
      <w:pPr>
        <w:keepNext/>
        <w:spacing w:after="120" w:line="240" w:lineRule="auto"/>
        <w:ind w:firstLine="567"/>
        <w:jc w:val="both"/>
        <w:rPr>
          <w:rFonts w:cs="Arial"/>
          <w:sz w:val="22"/>
          <w:szCs w:val="22"/>
        </w:rPr>
      </w:pPr>
      <w:r w:rsidRPr="00B10E58">
        <w:rPr>
          <w:rFonts w:cs="Arial"/>
          <w:sz w:val="22"/>
          <w:szCs w:val="22"/>
        </w:rPr>
        <w:t>Le champ de la tortue est la surface sur laquelle elle peut évoluer.</w:t>
      </w:r>
      <w:r w:rsidR="00DB427C" w:rsidRPr="00B10E58">
        <w:rPr>
          <w:rFonts w:cs="Arial"/>
          <w:sz w:val="22"/>
          <w:szCs w:val="22"/>
        </w:rPr>
        <w:t xml:space="preserve"> Le coin inférieur gauche de l’écran est la position d’abscisse 0 et d’ordonnée 0. </w:t>
      </w:r>
      <w:r w:rsidR="004A3A4B" w:rsidRPr="00B10E58">
        <w:rPr>
          <w:rFonts w:cs="Arial"/>
          <w:sz w:val="22"/>
          <w:szCs w:val="22"/>
        </w:rPr>
        <w:t>Par défaut, l</w:t>
      </w:r>
      <w:r w:rsidR="00DB427C" w:rsidRPr="00B10E58">
        <w:rPr>
          <w:rFonts w:cs="Arial"/>
          <w:sz w:val="22"/>
          <w:szCs w:val="22"/>
        </w:rPr>
        <w:t>e point supérieur droit a pour abscisse 600 et ordonnée 600</w:t>
      </w:r>
      <w:r w:rsidR="00DB427C" w:rsidRPr="00B10E58">
        <w:rPr>
          <w:rStyle w:val="Appelnotedebasdep"/>
          <w:rFonts w:cs="Arial"/>
          <w:sz w:val="22"/>
          <w:szCs w:val="22"/>
        </w:rPr>
        <w:footnoteReference w:id="13"/>
      </w:r>
      <w:r w:rsidR="00DB427C" w:rsidRPr="00B10E58">
        <w:rPr>
          <w:rFonts w:cs="Arial"/>
          <w:sz w:val="22"/>
          <w:szCs w:val="22"/>
        </w:rPr>
        <w:t>.</w:t>
      </w:r>
    </w:p>
    <w:p w:rsidR="009C041E" w:rsidRPr="00B10E58"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CLOS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est limité à l’écran visible. Toute tentative de sortir de l’écran se soldera par un échec.</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03359F9D" wp14:editId="3B38FD96">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Le champ est défini à </w:t>
      </w: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par défaut.</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ENROULE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s’enroule sur lui-même : quand la tortue atteint un bord, elle réapparaît sur le bord opposé.</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ENROULE </w:t>
      </w:r>
      <w:r w:rsidRPr="00B10E58">
        <w:rPr>
          <w:rFonts w:asciiTheme="minorHAnsi" w:hAnsiTheme="minorHAnsi" w:cs="Arial"/>
          <w:color w:val="000000"/>
          <w:sz w:val="22"/>
          <w:szCs w:val="22"/>
        </w:rPr>
        <w:t>→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FENETRE </w:t>
      </w:r>
      <w:r w:rsidRPr="00B10E58">
        <w:rPr>
          <w:rStyle w:val="lev"/>
          <w:rFonts w:asciiTheme="minorHAnsi" w:hAnsiTheme="minorHAnsi" w:cs="Arial"/>
          <w:b w:val="0"/>
          <w:sz w:val="22"/>
          <w:szCs w:val="22"/>
        </w:rPr>
        <w:t>(raccourci :</w:t>
      </w:r>
      <w:r w:rsidRPr="00B10E58">
        <w:rPr>
          <w:rStyle w:val="lev"/>
          <w:rFonts w:asciiTheme="minorHAnsi" w:hAnsiTheme="minorHAnsi" w:cs="Arial"/>
          <w:sz w:val="22"/>
          <w:szCs w:val="22"/>
        </w:rPr>
        <w:t xml:space="preserve"> </w:t>
      </w:r>
      <w:r w:rsidRPr="00B10E58">
        <w:rPr>
          <w:rStyle w:val="lev"/>
          <w:rFonts w:asciiTheme="minorHAnsi" w:hAnsiTheme="minorHAnsi" w:cs="Arial"/>
          <w:color w:val="4F81BD" w:themeColor="accent1"/>
          <w:sz w:val="22"/>
          <w:szCs w:val="22"/>
        </w:rPr>
        <w:t>FEN</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s’étend au-delà de l’écran. La tortue peut donc disparaître du champ de vision de l’utilisateur.</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w:t>
      </w:r>
    </w:p>
    <w:p w:rsidR="005270B8" w:rsidRPr="00B10E58"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rsidR="005270B8" w:rsidRPr="00B10E58"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ETATECRAN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 xml:space="preserve">en entrée – renvoie un mot – le mot renvoyé indique l’état actuel de l’écran : </w:t>
      </w:r>
      <w:r w:rsidRPr="00B10E58">
        <w:rPr>
          <w:rFonts w:asciiTheme="minorHAnsi" w:hAnsiTheme="minorHAnsi" w:cs="Arial"/>
          <w:color w:val="4F81BD" w:themeColor="accent1"/>
          <w:sz w:val="22"/>
          <w:szCs w:val="22"/>
        </w:rPr>
        <w:t>ENROULE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xml:space="preserve">ou </w:t>
      </w:r>
      <w:r w:rsidRPr="00B10E58">
        <w:rPr>
          <w:rFonts w:asciiTheme="minorHAnsi" w:hAnsiTheme="minorHAnsi" w:cs="Arial"/>
          <w:color w:val="4F81BD" w:themeColor="accent1"/>
          <w:sz w:val="22"/>
          <w:szCs w:val="22"/>
        </w:rPr>
        <w:t>CLOS</w:t>
      </w:r>
      <w:r w:rsidRPr="00B10E58">
        <w:rPr>
          <w:rFonts w:asciiTheme="minorHAnsi" w:hAnsiTheme="minorHAnsi" w:cs="Arial"/>
          <w:color w:val="000000"/>
          <w:sz w:val="22"/>
          <w:szCs w:val="22"/>
        </w:rPr>
        <w:t>.</w:t>
      </w:r>
    </w:p>
    <w:p w:rsidR="005270B8" w:rsidRPr="00B10E58" w:rsidRDefault="005270B8" w:rsidP="005270B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270B8" w:rsidRPr="00B10E58"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E</w:t>
      </w:r>
      <w:r w:rsidR="00980E17" w:rsidRPr="00B10E58">
        <w:rPr>
          <w:rFonts w:asciiTheme="minorHAnsi" w:hAnsiTheme="minorHAnsi" w:cs="Arial"/>
          <w:color w:val="4F81BD" w:themeColor="accent1"/>
          <w:sz w:val="22"/>
          <w:szCs w:val="22"/>
        </w:rPr>
        <w:t>TATECRAN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980E17" w:rsidRPr="00B10E58">
        <w:rPr>
          <w:rFonts w:asciiTheme="minorHAnsi" w:hAnsiTheme="minorHAnsi" w:cs="Arial"/>
          <w:color w:val="000000"/>
          <w:sz w:val="22"/>
          <w:szCs w:val="22"/>
        </w:rPr>
        <w:t>CLOS</w:t>
      </w:r>
    </w:p>
    <w:p w:rsidR="000E5CA1" w:rsidRPr="00B10E58"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 [200 50] </w:t>
      </w:r>
      <w:r w:rsidRPr="00B10E58">
        <w:rPr>
          <w:rFonts w:asciiTheme="minorHAnsi" w:hAnsiTheme="minorHAnsi" w:cs="Arial"/>
          <w:color w:val="000000"/>
          <w:sz w:val="22"/>
          <w:szCs w:val="22"/>
        </w:rPr>
        <w:t>→ -</w:t>
      </w:r>
    </w:p>
    <w:p w:rsidR="000E5CA1" w:rsidRPr="00B10E58"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FIXEECHELLEX</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abscisses.</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FIXECHELLEX 200 </w:t>
      </w:r>
      <w:r w:rsidRPr="00B10E58">
        <w:rPr>
          <w:rFonts w:asciiTheme="minorHAnsi" w:hAnsiTheme="minorHAnsi" w:cs="Arial"/>
          <w:color w:val="000000"/>
          <w:sz w:val="22"/>
          <w:szCs w:val="22"/>
        </w:rPr>
        <w:t>→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FIXEECHELLEY</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ordonnées.</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 xml:space="preserve">FIXECHELLEY 50 </w:t>
      </w:r>
      <w:r w:rsidRPr="00B10E58">
        <w:rPr>
          <w:rFonts w:asciiTheme="minorHAnsi" w:hAnsiTheme="minorHAnsi" w:cs="Arial"/>
          <w:color w:val="000000"/>
          <w:sz w:val="22"/>
          <w:szCs w:val="22"/>
        </w:rPr>
        <w:t>→ -</w:t>
      </w:r>
    </w:p>
    <w:p w:rsidR="00594326" w:rsidRPr="00B10E58"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rsidR="00594326" w:rsidRPr="00B10E58"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B10E58" w:rsidRDefault="00594326" w:rsidP="005943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94326" w:rsidRPr="00B10E58"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ECHELLE </w:t>
      </w:r>
      <w:r w:rsidRPr="00B10E58">
        <w:rPr>
          <w:rFonts w:asciiTheme="minorHAnsi" w:hAnsiTheme="minorHAnsi" w:cs="Arial"/>
          <w:color w:val="000000"/>
          <w:sz w:val="22"/>
          <w:szCs w:val="22"/>
        </w:rPr>
        <w:t>→ 100</w:t>
      </w:r>
      <w:r w:rsidR="00795154" w:rsidRPr="00B10E58">
        <w:rPr>
          <w:rFonts w:asciiTheme="minorHAnsi" w:hAnsiTheme="minorHAnsi" w:cs="Arial"/>
          <w:color w:val="000000"/>
          <w:sz w:val="22"/>
          <w:szCs w:val="22"/>
        </w:rPr>
        <w:t> </w:t>
      </w:r>
      <w:r w:rsidRPr="00B10E58">
        <w:rPr>
          <w:rFonts w:asciiTheme="minorHAnsi" w:hAnsiTheme="minorHAnsi" w:cs="Arial"/>
          <w:color w:val="000000"/>
          <w:sz w:val="22"/>
          <w:szCs w:val="22"/>
        </w:rPr>
        <w:t>100</w:t>
      </w:r>
    </w:p>
    <w:p w:rsidR="00795154" w:rsidRPr="00B10E58"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VIDEECRAN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VE</w:t>
      </w:r>
      <w:r w:rsidRPr="00B10E58">
        <w:rPr>
          <w:rStyle w:val="lev"/>
          <w:rFonts w:asciiTheme="minorHAnsi" w:hAnsiTheme="minorHAnsi" w:cs="Arial"/>
          <w:b w:val="0"/>
          <w:sz w:val="22"/>
          <w:szCs w:val="22"/>
        </w:rPr>
        <w:t>)</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et la tortue retrouve sa place et son cap d</w:t>
      </w:r>
      <w:r w:rsidR="00021820" w:rsidRPr="00B10E58">
        <w:rPr>
          <w:rFonts w:asciiTheme="minorHAnsi" w:hAnsiTheme="minorHAnsi" w:cs="Arial"/>
          <w:color w:val="000000"/>
          <w:sz w:val="22"/>
          <w:szCs w:val="22"/>
        </w:rPr>
        <w:t>’</w:t>
      </w:r>
      <w:r w:rsidRPr="00B10E58">
        <w:rPr>
          <w:rFonts w:asciiTheme="minorHAnsi" w:hAnsiTheme="minorHAnsi" w:cs="Arial"/>
          <w:color w:val="000000"/>
          <w:sz w:val="22"/>
          <w:szCs w:val="22"/>
        </w:rPr>
        <w:t>origine, ainsi que toutes ses valeurs par défaut.</w:t>
      </w:r>
    </w:p>
    <w:p w:rsidR="00795154" w:rsidRPr="00B10E58" w:rsidRDefault="00795154" w:rsidP="00BB300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VIDEECRAN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ORIGINE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retrouve sa position d’origine</w:t>
      </w:r>
      <w:r w:rsidR="009F2B4D" w:rsidRPr="00B10E58">
        <w:rPr>
          <w:rFonts w:asciiTheme="minorHAnsi" w:hAnsiTheme="minorHAnsi" w:cs="Arial"/>
          <w:color w:val="000000"/>
          <w:sz w:val="22"/>
          <w:szCs w:val="22"/>
        </w:rPr>
        <w:t xml:space="preserve"> en [300 300]</w:t>
      </w:r>
      <w:r w:rsidR="00763577" w:rsidRPr="00B10E58">
        <w:rPr>
          <w:rFonts w:asciiTheme="minorHAnsi" w:hAnsiTheme="minorHAnsi" w:cs="Arial"/>
          <w:color w:val="000000"/>
          <w:sz w:val="22"/>
          <w:szCs w:val="22"/>
        </w:rPr>
        <w:t xml:space="preserve"> et son cap initial de 90</w:t>
      </w:r>
      <w:r w:rsidRPr="00B10E58">
        <w:rPr>
          <w:rFonts w:asciiTheme="minorHAnsi" w:hAnsiTheme="minorHAnsi" w:cs="Arial"/>
          <w:color w:val="000000"/>
          <w:sz w:val="22"/>
          <w:szCs w:val="22"/>
        </w:rPr>
        <w:t>.</w:t>
      </w:r>
      <w:r w:rsidR="009F2B4D" w:rsidRPr="00B10E58">
        <w:rPr>
          <w:rFonts w:asciiTheme="minorHAnsi" w:hAnsiTheme="minorHAnsi" w:cs="Arial"/>
          <w:color w:val="000000"/>
          <w:sz w:val="22"/>
          <w:szCs w:val="22"/>
        </w:rPr>
        <w:t xml:space="preserve"> L’état du crayon n’est pas modifié. Si le crayon est baissé, le déplacement de la tortue laisse une trace.</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ORIGINE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BB3001" w:rsidRPr="00B10E58"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NETTOIE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sans changer la position de la tortue ni son cap, pas plus que les valeurs du crayon.</w:t>
      </w:r>
    </w:p>
    <w:p w:rsidR="00BB3001" w:rsidRPr="00B10E58"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NETTOIE </w:t>
      </w:r>
      <w:r w:rsidRPr="00B10E58">
        <w:rPr>
          <w:rFonts w:asciiTheme="minorHAnsi" w:hAnsiTheme="minorHAnsi" w:cs="Arial"/>
          <w:color w:val="000000"/>
          <w:sz w:val="22"/>
          <w:szCs w:val="22"/>
        </w:rPr>
        <w:t>→ -</w:t>
      </w:r>
    </w:p>
    <w:p w:rsidR="00FC6C22" w:rsidRPr="00B10E58"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rsidR="00FC6C22" w:rsidRPr="00B10E58"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FIXECOULEURFOND</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FCF</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de fond de l’écran de la tortue.</w:t>
      </w:r>
    </w:p>
    <w:p w:rsidR="00FC6C22" w:rsidRPr="00B10E58" w:rsidRDefault="00FC6C22" w:rsidP="00FC6C2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C6C22" w:rsidRPr="00B10E58"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8F605F" w:rsidRPr="00B10E58">
        <w:rPr>
          <w:rFonts w:asciiTheme="minorHAnsi" w:hAnsiTheme="minorHAnsi" w:cs="Arial"/>
          <w:color w:val="4F81BD" w:themeColor="accent1"/>
          <w:sz w:val="22"/>
          <w:szCs w:val="22"/>
        </w:rPr>
        <w:t>COULEURFOND 19</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8F605F" w:rsidRPr="00B10E58" w:rsidRDefault="008F605F" w:rsidP="008F605F">
      <w:pPr>
        <w:pStyle w:val="Lgende"/>
        <w:keepNext/>
        <w:rPr>
          <w:sz w:val="22"/>
          <w:szCs w:val="22"/>
        </w:rPr>
      </w:pPr>
      <w:r w:rsidRPr="00B10E58">
        <w:rPr>
          <w:sz w:val="22"/>
          <w:szCs w:val="22"/>
        </w:rPr>
        <w:t xml:space="preserve">Tableau </w:t>
      </w:r>
      <w:r w:rsidR="00C721F1" w:rsidRPr="00B10E58">
        <w:rPr>
          <w:sz w:val="22"/>
          <w:szCs w:val="22"/>
        </w:rPr>
        <w:fldChar w:fldCharType="begin"/>
      </w:r>
      <w:r w:rsidR="00C721F1" w:rsidRPr="00B10E58">
        <w:rPr>
          <w:sz w:val="22"/>
          <w:szCs w:val="22"/>
        </w:rPr>
        <w:instrText xml:space="preserve"> SEQ Tableau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bl>
    <w:p w:rsidR="008F605F" w:rsidRPr="00B10E58"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4653C23" wp14:editId="0AC0D0A0">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Du fait d’implémentations différentes, le résultat de </w:t>
      </w:r>
      <w:r w:rsidRPr="00B10E58">
        <w:rPr>
          <w:rFonts w:asciiTheme="minorHAnsi" w:hAnsiTheme="minorHAnsi" w:cs="Arial"/>
          <w:color w:val="4F81BD" w:themeColor="accent1"/>
          <w:sz w:val="22"/>
          <w:szCs w:val="22"/>
        </w:rPr>
        <w:t xml:space="preserve">FIXECOULEURFOND </w:t>
      </w:r>
      <w:r w:rsidRPr="00B10E58">
        <w:rPr>
          <w:rFonts w:asciiTheme="minorHAnsi" w:hAnsiTheme="minorHAnsi" w:cs="Arial"/>
          <w:color w:val="000000"/>
          <w:sz w:val="22"/>
          <w:szCs w:val="22"/>
        </w:rPr>
        <w:t>sera différent avec Delphi et Lazarus : le premier changera simplement le fond tandis que le second réiniti</w:t>
      </w:r>
      <w:r w:rsidR="004A3A4B" w:rsidRPr="00B10E58">
        <w:rPr>
          <w:rFonts w:asciiTheme="minorHAnsi" w:hAnsiTheme="minorHAnsi" w:cs="Arial"/>
          <w:color w:val="000000"/>
          <w:sz w:val="22"/>
          <w:szCs w:val="22"/>
        </w:rPr>
        <w:t>alisera complètement le dessin</w:t>
      </w:r>
      <w:r w:rsidR="004A3A4B" w:rsidRPr="00B10E58">
        <w:rPr>
          <w:rStyle w:val="Appelnotedebasdep"/>
          <w:rFonts w:asciiTheme="minorHAnsi" w:hAnsiTheme="minorHAnsi" w:cs="Arial"/>
          <w:color w:val="000000"/>
          <w:sz w:val="22"/>
          <w:szCs w:val="22"/>
        </w:rPr>
        <w:footnoteReference w:id="14"/>
      </w:r>
      <w:r w:rsidR="004A3A4B" w:rsidRPr="00B10E58">
        <w:rPr>
          <w:rFonts w:asciiTheme="minorHAnsi" w:hAnsiTheme="minorHAnsi" w:cs="Arial"/>
          <w:color w:val="000000"/>
          <w:sz w:val="22"/>
          <w:szCs w:val="22"/>
        </w:rPr>
        <w:t>.</w:t>
      </w: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rsidR="0017462C" w:rsidRPr="00B10E58"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COULEURFOND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CF</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fond de l’écran de la tortue.</w:t>
      </w:r>
    </w:p>
    <w:p w:rsidR="0017462C" w:rsidRPr="00B10E58" w:rsidRDefault="0017462C" w:rsidP="0017462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13F84" w:rsidRPr="00B10E58"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COULEURFOND </w:t>
      </w:r>
      <w:r w:rsidRPr="00B10E58">
        <w:rPr>
          <w:rFonts w:asciiTheme="minorHAnsi" w:hAnsiTheme="minorHAnsi" w:cs="Arial"/>
          <w:color w:val="000000"/>
          <w:sz w:val="22"/>
          <w:szCs w:val="22"/>
        </w:rPr>
        <w:t>→ 19</w:t>
      </w:r>
    </w:p>
    <w:p w:rsidR="00762804" w:rsidRPr="00B10E58"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rsidR="00762804" w:rsidRPr="00B10E58"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DISTANCE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rsidR="00762804" w:rsidRPr="00B10E58" w:rsidRDefault="00762804" w:rsidP="007628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62804" w:rsidRPr="00B10E58"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DISTANCE 50 50 </w:t>
      </w:r>
      <w:r w:rsidRPr="00B10E58">
        <w:rPr>
          <w:rFonts w:asciiTheme="minorHAnsi" w:hAnsiTheme="minorHAnsi" w:cs="Arial"/>
          <w:color w:val="000000"/>
          <w:sz w:val="22"/>
          <w:szCs w:val="22"/>
        </w:rPr>
        <w:t>→ 190</w:t>
      </w:r>
    </w:p>
    <w:p w:rsidR="00BE41C8" w:rsidRPr="00B10E58" w:rsidRDefault="005335F5" w:rsidP="00913F84">
      <w:pPr>
        <w:pStyle w:val="Titre4"/>
        <w:keepNext/>
        <w:rPr>
          <w:b/>
        </w:rPr>
      </w:pPr>
      <w:r w:rsidRPr="00B10E58">
        <w:rPr>
          <w:b/>
        </w:rPr>
        <w:t>Déplacements de la tortue</w:t>
      </w:r>
    </w:p>
    <w:p w:rsidR="00607145" w:rsidRPr="00B10E58"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AVANCE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AV</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AVANCE 45 </w:t>
      </w:r>
      <w:r w:rsidRPr="00B10E58">
        <w:rPr>
          <w:rFonts w:asciiTheme="minorHAnsi" w:hAnsiTheme="minorHAnsi" w:cs="Arial"/>
          <w:color w:val="000000"/>
          <w:sz w:val="22"/>
          <w:szCs w:val="22"/>
        </w:rPr>
        <w:t>→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RECULE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RE</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60714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RECULE 50 </w:t>
      </w:r>
      <w:r w:rsidRPr="00B10E58">
        <w:rPr>
          <w:rFonts w:asciiTheme="minorHAnsi" w:hAnsiTheme="minorHAnsi" w:cs="Arial"/>
          <w:color w:val="000000"/>
          <w:sz w:val="22"/>
          <w:szCs w:val="22"/>
        </w:rPr>
        <w:t>→ -</w:t>
      </w:r>
    </w:p>
    <w:p w:rsidR="009C041E" w:rsidRPr="00B10E58"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GAUCHE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00955504" w:rsidRPr="00B10E58">
        <w:rPr>
          <w:rFonts w:asciiTheme="minorHAnsi" w:hAnsiTheme="minorHAnsi" w:cs="Arial"/>
          <w:b/>
          <w:color w:val="4F81BD" w:themeColor="accent1"/>
          <w:sz w:val="22"/>
          <w:szCs w:val="22"/>
        </w:rPr>
        <w:t>TG</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w:t>
      </w:r>
      <w:r w:rsidR="00943447" w:rsidRPr="00B10E58">
        <w:rPr>
          <w:rFonts w:asciiTheme="minorHAnsi" w:hAnsiTheme="minorHAnsi" w:cs="Arial"/>
          <w:color w:val="000000"/>
          <w:sz w:val="22"/>
          <w:szCs w:val="22"/>
        </w:rPr>
        <w:t xml:space="preserve"> tourne à gauche du nombre de degrés indiqué en entrée</w:t>
      </w:r>
      <w:r w:rsidRPr="00B10E58">
        <w:rPr>
          <w:rFonts w:asciiTheme="minorHAnsi" w:hAnsiTheme="minorHAnsi" w:cs="Arial"/>
          <w:color w:val="000000"/>
          <w:sz w:val="22"/>
          <w:szCs w:val="22"/>
        </w:rPr>
        <w:t>.</w:t>
      </w:r>
    </w:p>
    <w:p w:rsidR="00607145" w:rsidRPr="00B10E58"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GAUCHE 90</w:t>
      </w:r>
      <w:r w:rsidR="00607145" w:rsidRPr="00B10E58">
        <w:rPr>
          <w:rFonts w:asciiTheme="minorHAnsi" w:hAnsiTheme="minorHAnsi" w:cs="Arial"/>
          <w:color w:val="4F81BD" w:themeColor="accent1"/>
          <w:sz w:val="22"/>
          <w:szCs w:val="22"/>
        </w:rPr>
        <w:t xml:space="preserve"> </w:t>
      </w:r>
      <w:r w:rsidR="00607145" w:rsidRPr="00B10E58">
        <w:rPr>
          <w:rFonts w:asciiTheme="minorHAnsi" w:hAnsiTheme="minorHAnsi" w:cs="Arial"/>
          <w:color w:val="000000"/>
          <w:sz w:val="22"/>
          <w:szCs w:val="22"/>
        </w:rPr>
        <w:t>→ -</w:t>
      </w:r>
    </w:p>
    <w:p w:rsidR="00E1599C" w:rsidRPr="00B10E58"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rsidR="00E1599C" w:rsidRPr="00B10E58"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22104FA9" wp14:editId="66CCCF73">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B10E58">
        <w:rPr>
          <w:rFonts w:asciiTheme="minorHAnsi" w:hAnsiTheme="minorHAnsi" w:cs="Arial"/>
          <w:color w:val="000000"/>
          <w:sz w:val="22"/>
          <w:szCs w:val="22"/>
        </w:rPr>
        <w:t>Pour rappel : la gauche indiquée est celle par rapport à la tortue et non la gauche de l’écran !</w:t>
      </w:r>
      <w:r w:rsidR="005A49F6" w:rsidRPr="00B10E58">
        <w:rPr>
          <w:rFonts w:asciiTheme="minorHAnsi" w:hAnsiTheme="minorHAnsi" w:cs="Arial"/>
          <w:color w:val="000000"/>
          <w:sz w:val="22"/>
          <w:szCs w:val="22"/>
        </w:rPr>
        <w:t xml:space="preserve"> Cette remarque vaut évidemment pour la primitive </w:t>
      </w:r>
      <w:r w:rsidR="005A49F6" w:rsidRPr="00B10E58">
        <w:rPr>
          <w:rFonts w:asciiTheme="minorHAnsi" w:hAnsiTheme="minorHAnsi" w:cs="Arial"/>
          <w:color w:val="4F81BD" w:themeColor="accent1"/>
          <w:sz w:val="22"/>
          <w:szCs w:val="22"/>
        </w:rPr>
        <w:t>DROITE</w:t>
      </w:r>
      <w:r w:rsidR="005A49F6" w:rsidRPr="00B10E58">
        <w:rPr>
          <w:rFonts w:asciiTheme="minorHAnsi" w:hAnsiTheme="minorHAnsi" w:cs="Arial"/>
          <w:color w:val="000000"/>
          <w:sz w:val="22"/>
          <w:szCs w:val="22"/>
        </w:rPr>
        <w:t>.</w:t>
      </w:r>
    </w:p>
    <w:p w:rsidR="00955504" w:rsidRPr="00B10E58"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rsidR="00955504" w:rsidRPr="00B10E58"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DROITE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TD</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tourne à droite du nombre de degrés indiqué en entrée.</w:t>
      </w:r>
    </w:p>
    <w:p w:rsidR="00955504" w:rsidRPr="00B10E58" w:rsidRDefault="00955504" w:rsidP="009555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55504" w:rsidRPr="00B10E58"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DROITE 90 </w:t>
      </w:r>
      <w:r w:rsidRPr="00B10E58">
        <w:rPr>
          <w:rFonts w:asciiTheme="minorHAnsi" w:hAnsiTheme="minorHAnsi" w:cs="Arial"/>
          <w:color w:val="000000"/>
          <w:sz w:val="22"/>
          <w:szCs w:val="22"/>
        </w:rPr>
        <w:t>→ -</w:t>
      </w:r>
    </w:p>
    <w:p w:rsidR="005A49F6" w:rsidRPr="00B10E58"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rsidR="00C814A9" w:rsidRPr="00B10E58"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FIXEPOS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FPOS</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rsidR="00C814A9" w:rsidRPr="00B10E58" w:rsidRDefault="00C814A9" w:rsidP="00C814A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814A9" w:rsidRPr="00B10E58"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FIXEPOS [200 100] </w:t>
      </w:r>
      <w:r w:rsidRPr="00B10E58">
        <w:rPr>
          <w:rFonts w:asciiTheme="minorHAnsi" w:hAnsiTheme="minorHAnsi" w:cs="Arial"/>
          <w:color w:val="000000"/>
          <w:sz w:val="22"/>
          <w:szCs w:val="22"/>
        </w:rPr>
        <w:t>→ -</w:t>
      </w:r>
    </w:p>
    <w:p w:rsidR="00BD0874" w:rsidRPr="00B10E58"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rsidR="00BD0874" w:rsidRPr="00B10E58"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deux entiers </w:t>
      </w:r>
      <w:r w:rsidRPr="00B10E58">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rsidR="00BD0874" w:rsidRPr="00B10E58" w:rsidRDefault="00BD0874" w:rsidP="00BD087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D0874" w:rsidRPr="00B10E58"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FIXEXY 200 100 </w:t>
      </w:r>
      <w:r w:rsidRPr="00B10E58">
        <w:rPr>
          <w:rFonts w:asciiTheme="minorHAnsi" w:hAnsiTheme="minorHAnsi" w:cs="Arial"/>
          <w:color w:val="000000"/>
          <w:sz w:val="22"/>
          <w:szCs w:val="22"/>
        </w:rPr>
        <w:t>→ -</w:t>
      </w:r>
    </w:p>
    <w:p w:rsidR="00560C7F" w:rsidRPr="00B10E58"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l’abscisse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 200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l’ordonnée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FIXEY 100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F84008" w:rsidRPr="00B10E58"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une lis</w:t>
      </w:r>
      <w:r w:rsidR="006572AD" w:rsidRPr="00B10E58">
        <w:rPr>
          <w:rFonts w:asciiTheme="minorHAnsi" w:hAnsiTheme="minorHAnsi" w:cs="Arial"/>
          <w:color w:val="000000"/>
          <w:sz w:val="22"/>
          <w:szCs w:val="22"/>
        </w:rPr>
        <w:t>t</w:t>
      </w:r>
      <w:r w:rsidRPr="00B10E58">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B10E58">
        <w:rPr>
          <w:rFonts w:asciiTheme="minorHAnsi" w:hAnsiTheme="minorHAnsi" w:cs="Arial"/>
          <w:color w:val="000000"/>
          <w:sz w:val="22"/>
          <w:szCs w:val="22"/>
        </w:rPr>
        <w:t>d</w:t>
      </w:r>
      <w:r w:rsidRPr="00B10E58">
        <w:rPr>
          <w:rFonts w:asciiTheme="minorHAnsi" w:hAnsiTheme="minorHAnsi" w:cs="Arial"/>
          <w:color w:val="000000"/>
          <w:sz w:val="22"/>
          <w:szCs w:val="22"/>
        </w:rPr>
        <w:t>onnée.</w:t>
      </w:r>
    </w:p>
    <w:p w:rsidR="00F84008" w:rsidRPr="00B10E58" w:rsidRDefault="00F84008" w:rsidP="00F840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POS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200</w:t>
      </w:r>
      <w:r w:rsidRPr="00B10E58">
        <w:rPr>
          <w:rFonts w:asciiTheme="minorHAnsi" w:hAnsiTheme="minorHAnsi" w:cs="Arial"/>
          <w:color w:val="000000"/>
          <w:sz w:val="22"/>
          <w:szCs w:val="22"/>
        </w:rPr>
        <w:t> </w:t>
      </w:r>
      <w:r w:rsidR="005A5588" w:rsidRPr="00B10E58">
        <w:rPr>
          <w:rFonts w:asciiTheme="minorHAnsi" w:hAnsiTheme="minorHAnsi" w:cs="Arial"/>
          <w:color w:val="000000"/>
          <w:sz w:val="22"/>
          <w:szCs w:val="22"/>
        </w:rPr>
        <w:t>1</w:t>
      </w:r>
      <w:r w:rsidRPr="00B10E58">
        <w:rPr>
          <w:rFonts w:asciiTheme="minorHAnsi" w:hAnsiTheme="minorHAnsi" w:cs="Arial"/>
          <w:color w:val="000000"/>
          <w:sz w:val="22"/>
          <w:szCs w:val="22"/>
        </w:rPr>
        <w:t>00</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rsidR="006572AD" w:rsidRPr="00B10E58"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XCOOR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 entier – l’entier renvoyé</w:t>
      </w:r>
      <w:r w:rsidR="005A5588" w:rsidRPr="00B10E58">
        <w:rPr>
          <w:rFonts w:asciiTheme="minorHAnsi" w:hAnsiTheme="minorHAnsi" w:cs="Arial"/>
          <w:color w:val="000000"/>
          <w:sz w:val="22"/>
          <w:szCs w:val="22"/>
        </w:rPr>
        <w:t xml:space="preserve"> indique l’abscisse de la tortue</w:t>
      </w:r>
      <w:r w:rsidRPr="00B10E58">
        <w:rPr>
          <w:rFonts w:asciiTheme="minorHAnsi" w:hAnsiTheme="minorHAnsi" w:cs="Arial"/>
          <w:color w:val="000000"/>
          <w:sz w:val="22"/>
          <w:szCs w:val="22"/>
        </w:rPr>
        <w:t>.</w:t>
      </w:r>
    </w:p>
    <w:p w:rsidR="006572AD" w:rsidRPr="00B10E58" w:rsidRDefault="006572AD" w:rsidP="006572A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572AD" w:rsidRPr="00B10E58"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5A5588" w:rsidRPr="00B10E58">
        <w:rPr>
          <w:rFonts w:asciiTheme="minorHAnsi" w:hAnsiTheme="minorHAnsi" w:cs="Arial"/>
          <w:color w:val="4F81BD" w:themeColor="accent1"/>
          <w:sz w:val="22"/>
          <w:szCs w:val="22"/>
        </w:rPr>
        <w:t>XCOOR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w:t>
      </w:r>
      <w:r w:rsidRPr="00B10E58">
        <w:rPr>
          <w:rFonts w:asciiTheme="minorHAnsi" w:hAnsiTheme="minorHAnsi" w:cs="Arial"/>
          <w:color w:val="000000"/>
          <w:sz w:val="22"/>
          <w:szCs w:val="22"/>
        </w:rPr>
        <w:t>00</w:t>
      </w:r>
    </w:p>
    <w:p w:rsidR="005A5588" w:rsidRPr="00B10E58"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rsidR="005A5588" w:rsidRPr="00B10E58"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YCOOR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l’ordonnée de la tortue.</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YCOOR </w:t>
      </w:r>
      <w:r w:rsidRPr="00B10E58">
        <w:rPr>
          <w:rFonts w:asciiTheme="minorHAnsi" w:hAnsiTheme="minorHAnsi" w:cs="Arial"/>
          <w:color w:val="000000"/>
          <w:sz w:val="22"/>
          <w:szCs w:val="22"/>
        </w:rPr>
        <w:t>→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vitesse de la tortue est fixée à l’entier fourni en entrée.</w:t>
      </w:r>
    </w:p>
    <w:p w:rsidR="00C01269" w:rsidRPr="00B10E58" w:rsidRDefault="00C01269" w:rsidP="00C0126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F16BE9" w:rsidRPr="00B10E58">
        <w:rPr>
          <w:rFonts w:asciiTheme="minorHAnsi" w:hAnsiTheme="minorHAnsi" w:cs="Arial"/>
          <w:color w:val="4F81BD" w:themeColor="accent1"/>
          <w:sz w:val="22"/>
          <w:szCs w:val="22"/>
        </w:rPr>
        <w:t>VITESSE</w:t>
      </w:r>
      <w:r w:rsidRPr="00B10E58">
        <w:rPr>
          <w:rFonts w:asciiTheme="minorHAnsi" w:hAnsiTheme="minorHAnsi" w:cs="Arial"/>
          <w:color w:val="4F81BD" w:themeColor="accent1"/>
          <w:sz w:val="22"/>
          <w:szCs w:val="22"/>
        </w:rPr>
        <w:t xml:space="preserve"> 100 </w:t>
      </w:r>
      <w:r w:rsidRPr="00B10E58">
        <w:rPr>
          <w:rFonts w:asciiTheme="minorHAnsi" w:hAnsiTheme="minorHAnsi" w:cs="Arial"/>
          <w:color w:val="000000"/>
          <w:sz w:val="22"/>
          <w:szCs w:val="22"/>
        </w:rPr>
        <w:t>→ -</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5A3F4C70" wp14:editId="49644079">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La vitesse est relative aux performances de l’ordinateur sur lequel est installé </w:t>
      </w:r>
      <w:r w:rsidRPr="00B10E58">
        <w:rPr>
          <w:rFonts w:asciiTheme="minorHAnsi" w:hAnsiTheme="minorHAnsi" w:cs="Arial"/>
          <w:b/>
          <w:color w:val="000000"/>
          <w:sz w:val="22"/>
          <w:szCs w:val="22"/>
        </w:rPr>
        <w:t>GVLOGO</w:t>
      </w:r>
      <w:r w:rsidRPr="00B10E58">
        <w:rPr>
          <w:rFonts w:asciiTheme="minorHAnsi" w:hAnsiTheme="minorHAnsi" w:cs="Arial"/>
          <w:color w:val="000000"/>
          <w:sz w:val="22"/>
          <w:szCs w:val="22"/>
        </w:rPr>
        <w:t>.</w:t>
      </w:r>
      <w:r w:rsidR="00D66263" w:rsidRPr="00B10E58">
        <w:rPr>
          <w:rFonts w:asciiTheme="minorHAnsi" w:hAnsiTheme="minorHAnsi" w:cs="Arial"/>
          <w:color w:val="000000"/>
          <w:sz w:val="22"/>
          <w:szCs w:val="22"/>
        </w:rPr>
        <w:t xml:space="preserve"> Elle est automatiquement limitée à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la vitesse de dessin de la tortue.</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VITESSE </w:t>
      </w:r>
      <w:r w:rsidRPr="00B10E58">
        <w:rPr>
          <w:rFonts w:asciiTheme="minorHAnsi" w:hAnsiTheme="minorHAnsi" w:cs="Arial"/>
          <w:color w:val="000000"/>
          <w:sz w:val="22"/>
          <w:szCs w:val="22"/>
        </w:rPr>
        <w:t>→ 100</w:t>
      </w:r>
    </w:p>
    <w:p w:rsidR="005335F5" w:rsidRPr="00B10E58" w:rsidRDefault="00190D67" w:rsidP="005335F5">
      <w:pPr>
        <w:pStyle w:val="Titre4"/>
        <w:rPr>
          <w:b/>
        </w:rPr>
      </w:pPr>
      <w:r w:rsidRPr="00B10E58">
        <w:rPr>
          <w:b/>
        </w:rPr>
        <w:t>Cap</w:t>
      </w:r>
      <w:r w:rsidR="005335F5" w:rsidRPr="00B10E58">
        <w:rPr>
          <w:b/>
        </w:rPr>
        <w:t xml:space="preserve"> de la tortue</w:t>
      </w:r>
    </w:p>
    <w:p w:rsidR="006C1EA5" w:rsidRPr="00B10E58"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FIXECAP</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FCAP</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réel </w:t>
      </w:r>
      <w:r w:rsidRPr="00B10E58">
        <w:rPr>
          <w:rFonts w:asciiTheme="minorHAnsi" w:hAnsiTheme="minorHAnsi" w:cs="Arial"/>
          <w:color w:val="000000"/>
          <w:sz w:val="22"/>
          <w:szCs w:val="22"/>
        </w:rPr>
        <w:t>en entrée – ne renvoie rien – le cap de la tortue est fixé au nombre fourni en entrée. Le cap est compris entre 0 et 360.</w:t>
      </w:r>
    </w:p>
    <w:p w:rsidR="006C1EA5" w:rsidRPr="00B10E58" w:rsidRDefault="006C1EA5" w:rsidP="006C1EA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FIXECAP 90 </w:t>
      </w:r>
      <w:r w:rsidRPr="00B10E58">
        <w:rPr>
          <w:rFonts w:asciiTheme="minorHAnsi" w:hAnsiTheme="minorHAnsi" w:cs="Arial"/>
          <w:color w:val="000000"/>
          <w:sz w:val="22"/>
          <w:szCs w:val="22"/>
        </w:rPr>
        <w:t>→ -</w:t>
      </w:r>
    </w:p>
    <w:p w:rsidR="00063EDE" w:rsidRPr="00B10E58"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rsidR="00063EDE" w:rsidRPr="00B10E58"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CAP</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le cap de la tortue.</w:t>
      </w:r>
    </w:p>
    <w:p w:rsidR="00063EDE" w:rsidRPr="00B10E58" w:rsidRDefault="00063EDE" w:rsidP="00063ED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63EDE" w:rsidRPr="00B10E58"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CAP </w:t>
      </w:r>
      <w:r w:rsidRPr="00B10E58">
        <w:rPr>
          <w:rFonts w:asciiTheme="minorHAnsi" w:hAnsiTheme="minorHAnsi" w:cs="Arial"/>
          <w:color w:val="000000"/>
          <w:sz w:val="22"/>
          <w:szCs w:val="22"/>
        </w:rPr>
        <w:t>→ 90</w:t>
      </w:r>
    </w:p>
    <w:p w:rsidR="007120FC" w:rsidRPr="00B10E58"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rsidR="007120FC" w:rsidRPr="00B10E58"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VERS</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 xml:space="preserve">en entrée – renvoie un entier – </w:t>
      </w:r>
      <w:r w:rsidR="004B1695" w:rsidRPr="00B10E58">
        <w:rPr>
          <w:rFonts w:asciiTheme="minorHAnsi" w:hAnsiTheme="minorHAnsi" w:cs="Arial"/>
          <w:color w:val="000000"/>
          <w:sz w:val="22"/>
          <w:szCs w:val="22"/>
        </w:rPr>
        <w:t>L’entier renvoyé indique le cap que devrait avoir la tortue pour pointer vers le point dont les coordonnées sont fournies en entrée</w:t>
      </w:r>
      <w:r w:rsidRPr="00B10E58">
        <w:rPr>
          <w:rFonts w:asciiTheme="minorHAnsi" w:hAnsiTheme="minorHAnsi" w:cs="Arial"/>
          <w:color w:val="000000"/>
          <w:sz w:val="22"/>
          <w:szCs w:val="22"/>
        </w:rPr>
        <w:t>.</w:t>
      </w:r>
    </w:p>
    <w:p w:rsidR="007120FC" w:rsidRPr="00B10E58" w:rsidRDefault="007120FC" w:rsidP="007120F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120FC" w:rsidRPr="00B10E58"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VER</w:t>
      </w:r>
      <w:r w:rsidR="007120FC" w:rsidRPr="00B10E58">
        <w:rPr>
          <w:rFonts w:asciiTheme="minorHAnsi" w:hAnsiTheme="minorHAnsi" w:cs="Arial"/>
          <w:color w:val="4F81BD" w:themeColor="accent1"/>
          <w:sz w:val="22"/>
          <w:szCs w:val="22"/>
        </w:rPr>
        <w:t>S [</w:t>
      </w:r>
      <w:r w:rsidRPr="00B10E58">
        <w:rPr>
          <w:rFonts w:asciiTheme="minorHAnsi" w:hAnsiTheme="minorHAnsi" w:cs="Arial"/>
          <w:color w:val="4F81BD" w:themeColor="accent1"/>
          <w:sz w:val="22"/>
          <w:szCs w:val="22"/>
        </w:rPr>
        <w:t>0</w:t>
      </w:r>
      <w:r w:rsidR="007120FC" w:rsidRPr="00B10E58">
        <w:rPr>
          <w:rFonts w:asciiTheme="minorHAnsi" w:hAnsiTheme="minorHAnsi" w:cs="Arial"/>
          <w:color w:val="4F81BD" w:themeColor="accent1"/>
          <w:sz w:val="22"/>
          <w:szCs w:val="22"/>
        </w:rPr>
        <w:t xml:space="preserve"> 0] </w:t>
      </w:r>
      <w:r w:rsidR="007120FC"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214</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rsidR="006C1EA5" w:rsidRPr="00B10E58"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60A4F5B" wp14:editId="7493110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B10E58">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rsidR="00EC5253" w:rsidRPr="00B10E58" w:rsidRDefault="00A6336F" w:rsidP="00762804">
      <w:pPr>
        <w:pStyle w:val="Titre4"/>
        <w:keepNext/>
        <w:rPr>
          <w:b/>
        </w:rPr>
      </w:pPr>
      <w:r w:rsidRPr="00B10E58">
        <w:rPr>
          <w:b/>
        </w:rPr>
        <w:t>Etat</w:t>
      </w:r>
      <w:r w:rsidR="00EC5253" w:rsidRPr="00B10E58">
        <w:rPr>
          <w:b/>
        </w:rPr>
        <w:t xml:space="preserve"> de la tortue</w:t>
      </w:r>
    </w:p>
    <w:p w:rsidR="00EC5253" w:rsidRPr="00B10E58"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MONTRETORTUE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MT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visible.</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MONTRETORTUE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CACHETORTUE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CACHETORTUE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49011182" wp14:editId="49098BA8">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tortue dessine plus rapidement lorsqu’elle est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VISIBLE?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w:t>
      </w:r>
      <w:r w:rsidR="00F26F53"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la tortue est visible,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VISIBLE? </w:t>
      </w:r>
      <w:r w:rsidRPr="00B10E58">
        <w:rPr>
          <w:rFonts w:asciiTheme="minorHAnsi" w:hAnsiTheme="minorHAnsi" w:cs="Arial"/>
          <w:color w:val="000000"/>
          <w:sz w:val="22"/>
          <w:szCs w:val="22"/>
        </w:rPr>
        <w:t>→ VRAI</w:t>
      </w:r>
    </w:p>
    <w:p w:rsidR="004A3A4B" w:rsidRPr="00B10E58"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à la tortue : son abscisse, son ordonnée, son cap</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38724E" w:rsidRPr="00B10E58">
        <w:rPr>
          <w:rFonts w:asciiTheme="minorHAnsi" w:hAnsiTheme="minorHAnsi" w:cs="Arial"/>
          <w:color w:val="000000"/>
          <w:sz w:val="22"/>
          <w:szCs w:val="22"/>
        </w:rPr>
        <w:t xml:space="preserve">sa taille, </w:t>
      </w:r>
      <w:r w:rsidRPr="00B10E58">
        <w:rPr>
          <w:rFonts w:asciiTheme="minorHAnsi" w:hAnsiTheme="minorHAnsi" w:cs="Arial"/>
          <w:color w:val="000000"/>
          <w:sz w:val="22"/>
          <w:szCs w:val="22"/>
        </w:rPr>
        <w:t>sa visibilité</w:t>
      </w:r>
      <w:r w:rsidR="00DB7F7D" w:rsidRPr="00B10E58">
        <w:rPr>
          <w:rFonts w:asciiTheme="minorHAnsi" w:hAnsiTheme="minorHAnsi" w:cs="Arial"/>
          <w:color w:val="000000"/>
          <w:sz w:val="22"/>
          <w:szCs w:val="22"/>
        </w:rPr>
        <w:t xml:space="preserve"> et si elle est figurée par un triangle</w:t>
      </w:r>
      <w:r w:rsidRPr="00B10E58">
        <w:rPr>
          <w:rFonts w:asciiTheme="minorHAnsi" w:hAnsiTheme="minorHAnsi" w:cs="Arial"/>
          <w:color w:val="000000"/>
          <w:sz w:val="22"/>
          <w:szCs w:val="22"/>
        </w:rPr>
        <w:t>.</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ETATTORTUE </w:t>
      </w:r>
      <w:r w:rsidRPr="00B10E58">
        <w:rPr>
          <w:rFonts w:asciiTheme="minorHAnsi" w:hAnsiTheme="minorHAnsi" w:cs="Arial"/>
          <w:color w:val="000000"/>
          <w:sz w:val="22"/>
          <w:szCs w:val="22"/>
        </w:rPr>
        <w:t xml:space="preserve">→ 300 300 90 </w:t>
      </w:r>
      <w:r w:rsidR="0038724E" w:rsidRPr="00B10E58">
        <w:rPr>
          <w:rFonts w:asciiTheme="minorHAnsi" w:hAnsiTheme="minorHAnsi" w:cs="Arial"/>
          <w:color w:val="000000"/>
          <w:sz w:val="22"/>
          <w:szCs w:val="22"/>
        </w:rPr>
        <w:t xml:space="preserve">8 </w:t>
      </w:r>
      <w:r w:rsidRPr="00B10E58">
        <w:rPr>
          <w:rFonts w:asciiTheme="minorHAnsi" w:hAnsiTheme="minorHAnsi" w:cs="Arial"/>
          <w:color w:val="000000"/>
          <w:sz w:val="22"/>
          <w:szCs w:val="22"/>
        </w:rPr>
        <w:t>VRAI</w:t>
      </w:r>
      <w:r w:rsidR="00DB7F7D" w:rsidRPr="00B10E58">
        <w:rPr>
          <w:rFonts w:asciiTheme="minorHAnsi" w:hAnsiTheme="minorHAnsi" w:cs="Arial"/>
          <w:color w:val="000000"/>
          <w:sz w:val="22"/>
          <w:szCs w:val="22"/>
        </w:rPr>
        <w:t xml:space="preserve"> VRAI</w:t>
      </w:r>
    </w:p>
    <w:p w:rsidR="00A6336F" w:rsidRPr="00B10E58"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de la tortue est fixé selon le contenu de la liste : abscisse, ordonnée, orientation</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DB36E2" w:rsidRPr="00B10E58">
        <w:rPr>
          <w:rFonts w:asciiTheme="minorHAnsi" w:hAnsiTheme="minorHAnsi" w:cs="Arial"/>
          <w:color w:val="000000"/>
          <w:sz w:val="22"/>
          <w:szCs w:val="22"/>
        </w:rPr>
        <w:t xml:space="preserve">taille, </w:t>
      </w:r>
      <w:r w:rsidRPr="00B10E58">
        <w:rPr>
          <w:rFonts w:asciiTheme="minorHAnsi" w:hAnsiTheme="minorHAnsi" w:cs="Arial"/>
          <w:color w:val="000000"/>
          <w:sz w:val="22"/>
          <w:szCs w:val="22"/>
        </w:rPr>
        <w:t>visibilité</w:t>
      </w:r>
      <w:r w:rsidR="00DB7F7D" w:rsidRPr="00B10E58">
        <w:rPr>
          <w:rFonts w:asciiTheme="minorHAnsi" w:hAnsiTheme="minorHAnsi" w:cs="Arial"/>
          <w:color w:val="000000"/>
          <w:sz w:val="22"/>
          <w:szCs w:val="22"/>
        </w:rPr>
        <w:t xml:space="preserve"> et type de tortue</w:t>
      </w:r>
      <w:r w:rsidRPr="00B10E58">
        <w:rPr>
          <w:rFonts w:asciiTheme="minorHAnsi" w:hAnsiTheme="minorHAnsi" w:cs="Arial"/>
          <w:color w:val="000000"/>
          <w:sz w:val="22"/>
          <w:szCs w:val="22"/>
        </w:rPr>
        <w:t>. La tortue dessine durant le changement si le crayon est baissé.</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[100 100 0 </w:t>
      </w:r>
      <w:r w:rsidR="00DB36E2" w:rsidRPr="00B10E58">
        <w:rPr>
          <w:rFonts w:asciiTheme="minorHAnsi" w:hAnsiTheme="minorHAnsi" w:cs="Arial"/>
          <w:color w:val="4F81BD" w:themeColor="accent1"/>
          <w:sz w:val="22"/>
          <w:szCs w:val="22"/>
        </w:rPr>
        <w:t xml:space="preserve">8 </w:t>
      </w:r>
      <w:r w:rsidRPr="00B10E58">
        <w:rPr>
          <w:rFonts w:asciiTheme="minorHAnsi" w:hAnsiTheme="minorHAnsi" w:cs="Arial"/>
          <w:color w:val="4F81BD" w:themeColor="accent1"/>
          <w:sz w:val="22"/>
          <w:szCs w:val="22"/>
        </w:rPr>
        <w:t>VRAI</w:t>
      </w:r>
      <w:r w:rsidR="00DB7F7D" w:rsidRPr="00B10E58">
        <w:rPr>
          <w:rFonts w:asciiTheme="minorHAnsi" w:hAnsiTheme="minorHAnsi" w:cs="Arial"/>
          <w:color w:val="4F81BD" w:themeColor="accent1"/>
          <w:sz w:val="22"/>
          <w:szCs w:val="22"/>
        </w:rPr>
        <w:t xml:space="preserve"> VRAI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DB7F7D" w:rsidRPr="00B10E58"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TORTUENORMALE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symbolisée par un triangle. C’est le mode par défaut.</w:t>
      </w:r>
    </w:p>
    <w:p w:rsidR="00DB7F7D" w:rsidRPr="00B10E58" w:rsidRDefault="00DB7F7D" w:rsidP="00DB7F7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DB7F7D" w:rsidRPr="00B10E58"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TORTUENORMALE </w:t>
      </w:r>
      <w:r w:rsidRPr="00B10E58">
        <w:rPr>
          <w:rFonts w:asciiTheme="minorHAnsi" w:hAnsiTheme="minorHAnsi" w:cs="Arial"/>
          <w:color w:val="000000"/>
          <w:sz w:val="22"/>
          <w:szCs w:val="22"/>
        </w:rPr>
        <w:t>→ -</w:t>
      </w:r>
    </w:p>
    <w:p w:rsidR="00980E17" w:rsidRPr="00B10E58"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rsidR="00ED7A15" w:rsidRPr="00B10E58"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TORTUEVERTE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dessinée à partir d’images png.</w:t>
      </w:r>
    </w:p>
    <w:p w:rsidR="00ED7A15" w:rsidRPr="00B10E58" w:rsidRDefault="00ED7A15" w:rsidP="00ED7A1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D7A15" w:rsidRPr="00B10E58"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TORTUEVERTE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0E3F874C" wp14:editId="36362B3A">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L’image est plus sympathique, mais le dessin est </w:t>
      </w:r>
      <w:r w:rsidR="00C95DFF" w:rsidRPr="00B10E58">
        <w:rPr>
          <w:rFonts w:asciiTheme="minorHAnsi" w:hAnsiTheme="minorHAnsi" w:cs="Arial"/>
          <w:color w:val="000000"/>
          <w:sz w:val="22"/>
          <w:szCs w:val="22"/>
        </w:rPr>
        <w:t xml:space="preserve">un peu </w:t>
      </w:r>
      <w:r w:rsidRPr="00B10E58">
        <w:rPr>
          <w:rFonts w:asciiTheme="minorHAnsi" w:hAnsiTheme="minorHAnsi" w:cs="Arial"/>
          <w:color w:val="000000"/>
          <w:sz w:val="22"/>
          <w:szCs w:val="22"/>
        </w:rPr>
        <w:t>plus lent et la précision pour les angles moindre (5°).</w:t>
      </w:r>
    </w:p>
    <w:p w:rsidR="00055FA8" w:rsidRPr="00B10E58"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rsidR="0012096A" w:rsidRPr="00B10E58"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w:t>
      </w:r>
      <w:r w:rsidR="0012096A" w:rsidRPr="00B10E58">
        <w:rPr>
          <w:rStyle w:val="lev"/>
          <w:rFonts w:asciiTheme="minorHAnsi" w:hAnsiTheme="minorHAnsi" w:cs="Arial"/>
          <w:color w:val="4F81BD" w:themeColor="accent1"/>
          <w:sz w:val="22"/>
          <w:szCs w:val="22"/>
        </w:rPr>
        <w:t>TAILLETORTUE</w:t>
      </w:r>
      <w:r w:rsidR="0012096A" w:rsidRPr="00B10E58">
        <w:rPr>
          <w:rStyle w:val="lev"/>
          <w:rFonts w:asciiTheme="minorHAnsi" w:hAnsiTheme="minorHAnsi" w:cs="Arial"/>
          <w:color w:val="00CCFF"/>
          <w:sz w:val="22"/>
          <w:szCs w:val="22"/>
        </w:rPr>
        <w:t> </w:t>
      </w:r>
      <w:r w:rsidR="0012096A" w:rsidRPr="00B10E58">
        <w:rPr>
          <w:rFonts w:asciiTheme="minorHAnsi" w:hAnsiTheme="minorHAnsi" w:cs="Arial"/>
          <w:color w:val="000000"/>
          <w:sz w:val="22"/>
          <w:szCs w:val="22"/>
        </w:rPr>
        <w:t xml:space="preserve">: attend </w:t>
      </w:r>
      <w:r w:rsidR="0012096A" w:rsidRPr="00B10E58">
        <w:rPr>
          <w:rFonts w:asciiTheme="minorHAnsi" w:hAnsiTheme="minorHAnsi" w:cs="Arial"/>
          <w:sz w:val="22"/>
          <w:szCs w:val="22"/>
        </w:rPr>
        <w:t xml:space="preserve">un entier </w:t>
      </w:r>
      <w:r w:rsidR="0012096A" w:rsidRPr="00B10E58">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B10E58">
        <w:rPr>
          <w:rFonts w:asciiTheme="minorHAnsi" w:hAnsiTheme="minorHAnsi" w:cs="Arial"/>
          <w:color w:val="000000"/>
          <w:sz w:val="22"/>
          <w:szCs w:val="22"/>
        </w:rPr>
        <w:t xml:space="preserve"> La valeur par défaut est de 8.</w:t>
      </w:r>
    </w:p>
    <w:p w:rsidR="0012096A" w:rsidRPr="00B10E58" w:rsidRDefault="0012096A" w:rsidP="0012096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12096A"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12096A" w:rsidRPr="00B10E58">
        <w:rPr>
          <w:rFonts w:asciiTheme="minorHAnsi" w:hAnsiTheme="minorHAnsi" w:cs="Arial"/>
          <w:color w:val="4F81BD" w:themeColor="accent1"/>
          <w:sz w:val="22"/>
          <w:szCs w:val="22"/>
        </w:rPr>
        <w:t xml:space="preserve">TAILLETORTUE 10 </w:t>
      </w:r>
      <w:r w:rsidR="0012096A" w:rsidRPr="00B10E58">
        <w:rPr>
          <w:rFonts w:asciiTheme="minorHAnsi" w:hAnsiTheme="minorHAnsi" w:cs="Arial"/>
          <w:color w:val="000000"/>
          <w:sz w:val="22"/>
          <w:szCs w:val="22"/>
        </w:rPr>
        <w:t>→ -</w:t>
      </w: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72527E3" wp14:editId="477804CF">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La taille ne peut excéder 20 et ne concerne que le type par défaut, à savoir le triangle. La valeur par défaut est de 8.</w:t>
      </w:r>
    </w:p>
    <w:p w:rsidR="00400416"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entier – l’entier renvoyé indique la taille actuelle de la tortue. </w:t>
      </w:r>
    </w:p>
    <w:p w:rsidR="00400416" w:rsidRPr="00B10E58" w:rsidRDefault="00400416" w:rsidP="0040041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TAILLETORTUE </w:t>
      </w:r>
      <w:r w:rsidRPr="00B10E58">
        <w:rPr>
          <w:rFonts w:asciiTheme="minorHAnsi" w:hAnsiTheme="minorHAnsi" w:cs="Arial"/>
          <w:color w:val="000000"/>
          <w:sz w:val="22"/>
          <w:szCs w:val="22"/>
        </w:rPr>
        <w:t>→ 8</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625D4EC4" wp14:editId="30A39FAD">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taille renvoyée si la tortue n’est pas la tortue par défaut sera toujours de</w:t>
      </w:r>
      <w:r w:rsidR="00EB1EAB" w:rsidRPr="00B10E58">
        <w:rPr>
          <w:rFonts w:asciiTheme="minorHAnsi" w:hAnsiTheme="minorHAnsi" w:cs="Arial"/>
          <w:color w:val="000000"/>
          <w:sz w:val="22"/>
          <w:szCs w:val="22"/>
        </w:rPr>
        <w:t> </w:t>
      </w:r>
      <w:r w:rsidRPr="00B10E58">
        <w:rPr>
          <w:rFonts w:asciiTheme="minorHAnsi" w:hAnsiTheme="minorHAnsi" w:cs="Arial"/>
          <w:color w:val="000000"/>
          <w:sz w:val="22"/>
          <w:szCs w:val="22"/>
        </w:rPr>
        <w:t>8.</w:t>
      </w:r>
    </w:p>
    <w:p w:rsidR="00D86A20" w:rsidRPr="00B10E58" w:rsidRDefault="009C041E" w:rsidP="009C041E">
      <w:pPr>
        <w:pStyle w:val="Titre4"/>
        <w:rPr>
          <w:b/>
        </w:rPr>
      </w:pPr>
      <w:r w:rsidRPr="00B10E58">
        <w:rPr>
          <w:b/>
        </w:rPr>
        <w:t>Le crayon</w:t>
      </w:r>
    </w:p>
    <w:p w:rsidR="00F26F53" w:rsidRPr="00B10E58"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BC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BAISSECRAYON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LEVECRAYON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LC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levé et donc ne dessine pas lorsque la tortue est déplacée.</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LEVECRAYON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crayon est baissé,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BAISSE? </w:t>
      </w:r>
      <w:r w:rsidRPr="00B10E58">
        <w:rPr>
          <w:rFonts w:asciiTheme="minorHAnsi" w:hAnsiTheme="minorHAnsi" w:cs="Arial"/>
          <w:color w:val="000000"/>
          <w:sz w:val="22"/>
          <w:szCs w:val="22"/>
        </w:rPr>
        <w:t>→ VRAI</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B0D1D" w:rsidRPr="00B10E58"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d’écriture du crayon de la tortue</w:t>
      </w:r>
      <w:r w:rsidRPr="00B10E58">
        <w:rPr>
          <w:rStyle w:val="Appelnotedebasdep"/>
          <w:rFonts w:asciiTheme="minorHAnsi" w:hAnsiTheme="minorHAnsi" w:cs="Arial"/>
          <w:color w:val="000000"/>
          <w:sz w:val="22"/>
          <w:szCs w:val="22"/>
        </w:rPr>
        <w:footnoteReference w:id="15"/>
      </w:r>
      <w:r w:rsidRPr="00B10E58">
        <w:rPr>
          <w:rFonts w:asciiTheme="minorHAnsi" w:hAnsiTheme="minorHAnsi" w:cs="Arial"/>
          <w:color w:val="000000"/>
          <w:sz w:val="22"/>
          <w:szCs w:val="22"/>
        </w:rPr>
        <w:t>.</w:t>
      </w:r>
    </w:p>
    <w:p w:rsidR="00FB0D1D" w:rsidRPr="00B10E58" w:rsidRDefault="00FB0D1D" w:rsidP="00FB0D1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0D1D" w:rsidRPr="00B10E58"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FIXECOULEURCRAYON 5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0318DF6" wp14:editId="581FCF3D">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asciiTheme="minorHAnsi" w:hAnsiTheme="minorHAnsi" w:cs="Arial"/>
          <w:color w:val="000000"/>
          <w:sz w:val="22"/>
          <w:szCs w:val="22"/>
        </w:rPr>
        <w:t xml:space="preserve">  </w:t>
      </w:r>
      <w:r w:rsidR="00C95DFF" w:rsidRPr="00B10E58">
        <w:rPr>
          <w:rFonts w:asciiTheme="minorHAnsi" w:hAnsiTheme="minorHAnsi" w:cs="Arial"/>
          <w:color w:val="000000"/>
          <w:sz w:val="22"/>
          <w:szCs w:val="22"/>
        </w:rPr>
        <w:t>Avec Delphi, l</w:t>
      </w:r>
      <w:r w:rsidRPr="00B10E58">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rsidR="00BE41C8" w:rsidRPr="00B10E58"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rsidR="00BA6DAE" w:rsidRPr="00B10E58"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COULEURCRAYON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CC</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crayon de la tortue.</w:t>
      </w:r>
    </w:p>
    <w:p w:rsidR="00BA6DAE" w:rsidRPr="00B10E58" w:rsidRDefault="00BA6DAE" w:rsidP="00BA6DA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A6DAE" w:rsidRPr="00B10E58"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COULEURCRAYON </w:t>
      </w:r>
      <w:r w:rsidRPr="00B10E58">
        <w:rPr>
          <w:rFonts w:asciiTheme="minorHAnsi" w:hAnsiTheme="minorHAnsi" w:cs="Arial"/>
          <w:color w:val="000000"/>
          <w:sz w:val="22"/>
          <w:szCs w:val="22"/>
        </w:rPr>
        <w:t>→ 5</w:t>
      </w:r>
    </w:p>
    <w:p w:rsidR="004527E9" w:rsidRPr="00B10E58"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FIXEEPAISSEURCRAYON</w:t>
      </w:r>
      <w:r w:rsidR="00241169" w:rsidRPr="00B10E58">
        <w:rPr>
          <w:rStyle w:val="lev"/>
          <w:rFonts w:asciiTheme="minorHAnsi" w:hAnsiTheme="minorHAnsi" w:cs="Arial"/>
          <w:color w:val="00CCFF"/>
          <w:sz w:val="22"/>
          <w:szCs w:val="22"/>
        </w:rPr>
        <w:t> </w:t>
      </w:r>
      <w:r w:rsidR="00241169"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l’épaisseur du trait du crayon de la tortue est fixée au nombre fourni en entrée.</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FIXEEPAISSEURCRAYON 2 </w:t>
      </w:r>
      <w:r w:rsidRPr="00B10E58">
        <w:rPr>
          <w:rFonts w:asciiTheme="minorHAnsi" w:hAnsiTheme="minorHAnsi" w:cs="Arial"/>
          <w:color w:val="000000"/>
          <w:sz w:val="22"/>
          <w:szCs w:val="22"/>
        </w:rPr>
        <w:t>→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EPAISSEURCRAYON</w:t>
      </w:r>
      <w:r w:rsidR="005D5EED" w:rsidRPr="00B10E58">
        <w:rPr>
          <w:rStyle w:val="lev"/>
          <w:rFonts w:asciiTheme="minorHAnsi" w:hAnsiTheme="minorHAnsi" w:cs="Arial"/>
          <w:color w:val="00CCFF"/>
          <w:sz w:val="22"/>
          <w:szCs w:val="22"/>
        </w:rPr>
        <w:t> </w:t>
      </w:r>
      <w:r w:rsidR="005D5EED" w:rsidRPr="00B10E58">
        <w:rPr>
          <w:rFonts w:asciiTheme="minorHAnsi" w:hAnsiTheme="minorHAnsi" w:cs="Arial"/>
          <w:color w:val="000000"/>
          <w:sz w:val="22"/>
          <w:szCs w:val="22"/>
        </w:rPr>
        <w:t xml:space="preserve">: n’attend </w:t>
      </w:r>
      <w:r w:rsidR="005D5EED" w:rsidRPr="00B10E58">
        <w:rPr>
          <w:rFonts w:asciiTheme="minorHAnsi" w:hAnsiTheme="minorHAnsi" w:cs="Arial"/>
          <w:sz w:val="22"/>
          <w:szCs w:val="22"/>
        </w:rPr>
        <w:t xml:space="preserve">rien </w:t>
      </w:r>
      <w:r w:rsidR="005D5EED" w:rsidRPr="00B10E58">
        <w:rPr>
          <w:rFonts w:asciiTheme="minorHAnsi" w:hAnsiTheme="minorHAnsi" w:cs="Arial"/>
          <w:color w:val="000000"/>
          <w:sz w:val="22"/>
          <w:szCs w:val="22"/>
        </w:rPr>
        <w:t>en entrée – renvoie un entier – l’entier renvoyé correspond à l’épaisseur de trait du crayon de la tortue.</w:t>
      </w:r>
    </w:p>
    <w:p w:rsidR="005D5EED" w:rsidRPr="00B10E58" w:rsidRDefault="005D5EED" w:rsidP="005D5EE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EPAISSEURCRAYON </w:t>
      </w:r>
      <w:r w:rsidRPr="00B10E58">
        <w:rPr>
          <w:rFonts w:asciiTheme="minorHAnsi" w:hAnsiTheme="minorHAnsi" w:cs="Arial"/>
          <w:color w:val="000000"/>
          <w:sz w:val="22"/>
          <w:szCs w:val="22"/>
        </w:rPr>
        <w:t>→ 2</w:t>
      </w:r>
    </w:p>
    <w:p w:rsidR="006A1C9E" w:rsidRPr="00B10E58"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w:t>
      </w:r>
      <w:r w:rsidR="00BB03A5" w:rsidRPr="00B10E58">
        <w:rPr>
          <w:rStyle w:val="lev"/>
          <w:rFonts w:asciiTheme="minorHAnsi" w:hAnsiTheme="minorHAnsi" w:cs="Arial"/>
          <w:color w:val="4F81BD" w:themeColor="accent1"/>
          <w:sz w:val="22"/>
          <w:szCs w:val="22"/>
        </w:rPr>
        <w: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écrit dans la couleur complémentaire de la couleur en cours.</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INVERSE</w:t>
      </w:r>
      <w:r w:rsidR="00BB03A5" w:rsidRPr="00B10E58">
        <w:rPr>
          <w:rFonts w:asciiTheme="minorHAnsi" w:hAnsiTheme="minorHAnsi" w:cs="Arial"/>
          <w:color w:val="4F81BD" w:themeColor="accent1"/>
          <w:sz w:val="22"/>
          <w:szCs w:val="22"/>
        </w:rPr>
        <w: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GOMME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efface en avançant.</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GOMME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75E2BD4" wp14:editId="52C44798">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B10E58">
        <w:rPr>
          <w:rFonts w:asciiTheme="minorHAnsi" w:hAnsiTheme="minorHAnsi" w:cs="Arial"/>
          <w:color w:val="000000"/>
          <w:sz w:val="22"/>
          <w:szCs w:val="22"/>
        </w:rPr>
        <w:t xml:space="preserve">  </w:t>
      </w:r>
      <w:r w:rsidR="00EB1EAB" w:rsidRPr="00B10E58">
        <w:rPr>
          <w:rFonts w:asciiTheme="minorHAnsi" w:hAnsiTheme="minorHAnsi" w:cs="Arial"/>
          <w:color w:val="000000"/>
          <w:sz w:val="22"/>
          <w:szCs w:val="22"/>
        </w:rPr>
        <w:t>Si</w:t>
      </w:r>
      <w:r w:rsidRPr="00B10E58">
        <w:rPr>
          <w:rFonts w:asciiTheme="minorHAnsi" w:hAnsiTheme="minorHAnsi" w:cs="Arial"/>
          <w:color w:val="000000"/>
          <w:sz w:val="22"/>
          <w:szCs w:val="22"/>
        </w:rPr>
        <w:t xml:space="preserve"> la couleur de l’écran est modifiée, les traits effacés réapparaîtront.</w:t>
      </w:r>
    </w:p>
    <w:p w:rsidR="008F0638"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rsidR="008F0638" w:rsidRPr="00B10E58"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NORMAL</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n’inverse plus et n’efface plus.</w:t>
      </w:r>
    </w:p>
    <w:p w:rsidR="008F0638" w:rsidRPr="00B10E58" w:rsidRDefault="008F0638" w:rsidP="008F063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8F0638" w:rsidRPr="00B10E58"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NORMAL</w:t>
      </w:r>
      <w:r w:rsidR="008F0638" w:rsidRPr="00B10E58">
        <w:rPr>
          <w:rFonts w:asciiTheme="minorHAnsi" w:hAnsiTheme="minorHAnsi" w:cs="Arial"/>
          <w:color w:val="4F81BD" w:themeColor="accent1"/>
          <w:sz w:val="22"/>
          <w:szCs w:val="22"/>
        </w:rPr>
        <w:t xml:space="preserve"> </w:t>
      </w:r>
      <w:r w:rsidR="008F0638" w:rsidRPr="00B10E58">
        <w:rPr>
          <w:rFonts w:asciiTheme="minorHAnsi" w:hAnsiTheme="minorHAnsi" w:cs="Arial"/>
          <w:color w:val="000000"/>
          <w:sz w:val="22"/>
          <w:szCs w:val="22"/>
        </w:rPr>
        <w:t>→ -</w:t>
      </w:r>
    </w:p>
    <w:p w:rsidR="00A6336F" w:rsidRPr="00B10E58"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ETATCRAYON </w:t>
      </w:r>
      <w:r w:rsidRPr="00B10E58">
        <w:rPr>
          <w:rFonts w:asciiTheme="minorHAnsi" w:hAnsiTheme="minorHAnsi" w:cs="Arial"/>
          <w:color w:val="000000"/>
          <w:sz w:val="22"/>
          <w:szCs w:val="22"/>
        </w:rPr>
        <w:t>→ 1 1 VRAI FAUX</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FEC</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du crayon est fixé selon le contenu de la liste : couleur, épaisseur, écriture ou non, inversion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 2 VRAI FAUX] </w:t>
      </w:r>
      <w:r w:rsidRPr="00B10E58">
        <w:rPr>
          <w:rFonts w:asciiTheme="minorHAnsi" w:hAnsiTheme="minorHAnsi" w:cs="Arial"/>
          <w:color w:val="000000"/>
          <w:sz w:val="22"/>
          <w:szCs w:val="22"/>
        </w:rPr>
        <w:t>→ -</w:t>
      </w:r>
    </w:p>
    <w:p w:rsidR="004347A4" w:rsidRPr="00B10E58" w:rsidRDefault="004347A4" w:rsidP="00762804">
      <w:pPr>
        <w:pStyle w:val="Titre4"/>
        <w:keepNext/>
        <w:pBdr>
          <w:left w:val="dotted" w:sz="6" w:space="0" w:color="4F81BD" w:themeColor="accent1"/>
        </w:pBdr>
        <w:rPr>
          <w:b/>
        </w:rPr>
      </w:pPr>
      <w:r w:rsidRPr="00B10E58">
        <w:rPr>
          <w:b/>
        </w:rPr>
        <w:t>Formes prédéfinies</w:t>
      </w:r>
    </w:p>
    <w:p w:rsidR="004347A4" w:rsidRPr="00B10E58" w:rsidRDefault="00F71054" w:rsidP="00762804">
      <w:pPr>
        <w:keepNext/>
        <w:spacing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fournit </w:t>
      </w:r>
      <w:r w:rsidR="00657E18" w:rsidRPr="00B10E58">
        <w:rPr>
          <w:rFonts w:cs="Arial"/>
          <w:sz w:val="22"/>
          <w:szCs w:val="22"/>
        </w:rPr>
        <w:t>plusieurs</w:t>
      </w:r>
      <w:r w:rsidRPr="00B10E58">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est dessiné avec les coordonnées de deux points fournies en entrée</w:t>
      </w:r>
      <w:r w:rsidRPr="00B10E58">
        <w:rPr>
          <w:rStyle w:val="Appelnotedebasdep"/>
          <w:rFonts w:asciiTheme="minorHAnsi" w:hAnsiTheme="minorHAnsi" w:cs="Arial"/>
          <w:color w:val="000000"/>
          <w:sz w:val="22"/>
          <w:szCs w:val="22"/>
        </w:rPr>
        <w:footnoteReference w:id="16"/>
      </w:r>
      <w:r w:rsidRPr="00B10E58">
        <w:rPr>
          <w:rFonts w:asciiTheme="minorHAnsi" w:hAnsiTheme="minorHAnsi" w:cs="Arial"/>
          <w:color w:val="000000"/>
          <w:sz w:val="22"/>
          <w:szCs w:val="22"/>
        </w:rPr>
        <w:t>.</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 [100 100 200 200] </w:t>
      </w:r>
      <w:r w:rsidRPr="00B10E58">
        <w:rPr>
          <w:rFonts w:cs="Arial"/>
          <w:color w:val="000000"/>
          <w:sz w:val="22"/>
          <w:szCs w:val="22"/>
        </w:rPr>
        <w:t>→ -</w:t>
      </w:r>
    </w:p>
    <w:p w:rsidR="00EB1EAB" w:rsidRPr="00B10E58" w:rsidRDefault="00EB1EAB" w:rsidP="0061715A">
      <w:pPr>
        <w:spacing w:before="0" w:after="0" w:line="240" w:lineRule="auto"/>
        <w:ind w:firstLine="567"/>
        <w:jc w:val="both"/>
        <w:rPr>
          <w:rFonts w:cs="Arial"/>
          <w:color w:val="000000"/>
          <w:sz w:val="22"/>
          <w:szCs w:val="22"/>
        </w:rPr>
      </w:pPr>
    </w:p>
    <w:p w:rsidR="00CE299F" w:rsidRPr="00B10E58"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RECTANGLEARRONDI</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arrondi est dessiné avec les coordonnées de deux points fournies en entrée.</w:t>
      </w:r>
    </w:p>
    <w:p w:rsidR="00CE299F" w:rsidRPr="00B10E58"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RECTANGLEARRONDI [50 100 150 200] </w:t>
      </w:r>
      <w:r w:rsidRPr="00B10E58">
        <w:rPr>
          <w:rFonts w:cs="Arial"/>
          <w:color w:val="000000"/>
          <w:sz w:val="22"/>
          <w:szCs w:val="22"/>
        </w:rPr>
        <w:t>→ -</w:t>
      </w:r>
    </w:p>
    <w:p w:rsidR="0061715A" w:rsidRPr="00B10E58" w:rsidRDefault="0061715A" w:rsidP="0061715A">
      <w:pPr>
        <w:keepNext/>
        <w:spacing w:before="0" w:after="0" w:line="240" w:lineRule="auto"/>
        <w:ind w:firstLine="567"/>
        <w:jc w:val="both"/>
        <w:rPr>
          <w:rFonts w:cs="Arial"/>
          <w:color w:val="000000"/>
          <w:sz w:val="22"/>
          <w:szCs w:val="22"/>
        </w:rPr>
      </w:pPr>
    </w:p>
    <w:p w:rsidR="00CE299F" w:rsidRPr="00B10E58"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CARRE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carré est dessiné avec les coordonnées du point supérieur gauche suivies de la longueur de son côté.</w:t>
      </w:r>
    </w:p>
    <w:p w:rsidR="00CE299F" w:rsidRPr="00B10E58"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CF6E50">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CARRE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ELLIPSE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une ellipse est dessinée avec les coordonnées de deux points fournies en entrée.</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ELLIPSE [100 100 200 200]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CERCLE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 xml:space="preserve">en entrée – ne renvoie rien – un cercle est dessiné avec les coordonnées du </w:t>
      </w:r>
      <w:r w:rsidR="00E76CBB" w:rsidRPr="00B10E58">
        <w:rPr>
          <w:rFonts w:asciiTheme="minorHAnsi" w:hAnsiTheme="minorHAnsi" w:cs="Arial"/>
          <w:color w:val="000000"/>
          <w:sz w:val="22"/>
          <w:szCs w:val="22"/>
        </w:rPr>
        <w:t>premier point</w:t>
      </w:r>
      <w:r w:rsidRPr="00B10E58">
        <w:rPr>
          <w:rFonts w:asciiTheme="minorHAnsi" w:hAnsiTheme="minorHAnsi" w:cs="Arial"/>
          <w:color w:val="000000"/>
          <w:sz w:val="22"/>
          <w:szCs w:val="22"/>
        </w:rPr>
        <w:t xml:space="preserve"> du cercle suivies de la longueur de son rayon.</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CERCLE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E76CBB" w:rsidRPr="00B10E58"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REMPLIS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pleines et par conséquent recouvriront celles qui seront placées dans leur espace de dessin.</w:t>
      </w:r>
    </w:p>
    <w:p w:rsidR="00E76CBB" w:rsidRPr="00B10E58" w:rsidRDefault="00E76CBB" w:rsidP="00E76CB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REMPLIS </w:t>
      </w:r>
      <w:r w:rsidRPr="00B10E58">
        <w:rPr>
          <w:rFonts w:asciiTheme="minorHAnsi" w:hAnsiTheme="minorHAnsi" w:cs="Arial"/>
          <w:color w:val="000000"/>
          <w:sz w:val="22"/>
          <w:szCs w:val="22"/>
        </w:rPr>
        <w:t>→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rsidR="00E76CBB" w:rsidRPr="00B10E58"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LAISSEVOIR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LAISSEVOIR </w:t>
      </w:r>
      <w:r w:rsidRPr="00B10E58">
        <w:rPr>
          <w:rFonts w:asciiTheme="minorHAnsi" w:hAnsiTheme="minorHAnsi" w:cs="Arial"/>
          <w:color w:val="000000"/>
          <w:sz w:val="22"/>
          <w:szCs w:val="22"/>
        </w:rPr>
        <w:t>→ -</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Titre4"/>
        <w:keepNext/>
        <w:rPr>
          <w:b/>
        </w:rPr>
      </w:pPr>
      <w:r w:rsidRPr="00B10E58">
        <w:rPr>
          <w:b/>
        </w:rPr>
        <w:t>Texte avec la tortue</w:t>
      </w: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un mot </w:t>
      </w:r>
      <w:r w:rsidR="007758FD" w:rsidRPr="00B10E58">
        <w:rPr>
          <w:rFonts w:asciiTheme="minorHAnsi" w:hAnsiTheme="minorHAnsi" w:cs="Arial"/>
          <w:color w:val="000000"/>
          <w:sz w:val="22"/>
          <w:szCs w:val="22"/>
        </w:rPr>
        <w:t>ou</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rsidR="00EB1EAB" w:rsidRPr="00B10E58" w:rsidRDefault="00EB1EAB" w:rsidP="00EB1EA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EB1EAB">
      <w:pPr>
        <w:spacing w:before="0" w:after="0" w:line="240" w:lineRule="auto"/>
        <w:ind w:firstLine="567"/>
        <w:jc w:val="both"/>
        <w:rPr>
          <w:rFonts w:cs="Arial"/>
          <w:color w:val="000000"/>
          <w:sz w:val="22"/>
          <w:szCs w:val="22"/>
        </w:rPr>
      </w:pPr>
      <w:r w:rsidRPr="00B10E58">
        <w:rPr>
          <w:rFonts w:cs="Arial"/>
          <w:color w:val="4F81BD" w:themeColor="accent1"/>
          <w:sz w:val="22"/>
          <w:szCs w:val="22"/>
        </w:rPr>
        <w:t>TEXTETORTUE</w:t>
      </w:r>
      <w:r w:rsidR="00EB1EAB" w:rsidRPr="00B10E58">
        <w:rPr>
          <w:rFonts w:cs="Arial"/>
          <w:color w:val="4F81BD" w:themeColor="accent1"/>
          <w:sz w:val="22"/>
          <w:szCs w:val="22"/>
        </w:rPr>
        <w:t xml:space="preserve"> [</w:t>
      </w:r>
      <w:r w:rsidRPr="00B10E58">
        <w:rPr>
          <w:rFonts w:cs="Arial"/>
          <w:color w:val="4F81BD" w:themeColor="accent1"/>
          <w:sz w:val="22"/>
          <w:szCs w:val="22"/>
        </w:rPr>
        <w:t>Bonjour mon ami !</w:t>
      </w:r>
      <w:r w:rsidR="00EB1EAB" w:rsidRPr="00B10E58">
        <w:rPr>
          <w:rFonts w:cs="Arial"/>
          <w:color w:val="4F81BD" w:themeColor="accent1"/>
          <w:sz w:val="22"/>
          <w:szCs w:val="22"/>
        </w:rPr>
        <w:t xml:space="preserve">] </w:t>
      </w:r>
      <w:r w:rsidR="00EB1EAB" w:rsidRPr="00B10E58">
        <w:rPr>
          <w:rFonts w:cs="Arial"/>
          <w:color w:val="000000"/>
          <w:sz w:val="22"/>
          <w:szCs w:val="22"/>
        </w:rPr>
        <w:t>→ -</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l’angle spécifié en entrée, selon le même principe que l’orientation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FIXEANGLETEXTE 90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l’angle actuel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ANGLETEXTE </w:t>
      </w:r>
      <w:r w:rsidRPr="00B10E58">
        <w:rPr>
          <w:rFonts w:cs="Arial"/>
          <w:color w:val="000000"/>
          <w:sz w:val="22"/>
          <w:szCs w:val="22"/>
        </w:rPr>
        <w:t>→ 90</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FIXETAILLETEXTE 16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taille actuelle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TAILLETEXTE </w:t>
      </w:r>
      <w:r w:rsidRPr="00B10E58">
        <w:rPr>
          <w:rFonts w:cs="Arial"/>
          <w:color w:val="000000"/>
          <w:sz w:val="22"/>
          <w:szCs w:val="22"/>
        </w:rPr>
        <w:t>→ 16</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FCT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couleur de caractère spécifiée en entrée.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FIXECOULEURTEXTE </w:t>
      </w:r>
      <w:r w:rsidR="000900CC" w:rsidRPr="00B10E58">
        <w:rPr>
          <w:rFonts w:cs="Arial"/>
          <w:color w:val="4F81BD" w:themeColor="accent1"/>
          <w:sz w:val="22"/>
          <w:szCs w:val="22"/>
        </w:rPr>
        <w:t>5</w:t>
      </w:r>
      <w:r w:rsidRPr="00B10E58">
        <w:rPr>
          <w:rFonts w:cs="Arial"/>
          <w:color w:val="4F81BD" w:themeColor="accent1"/>
          <w:sz w:val="22"/>
          <w:szCs w:val="22"/>
        </w:rPr>
        <w:t xml:space="preserve">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couleur actuelle d’écriture d’un texte sur l’écran de la tortue.</w:t>
      </w:r>
    </w:p>
    <w:p w:rsidR="007758FD" w:rsidRPr="00B10E58"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62804">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w:t>
      </w:r>
      <w:r w:rsidR="000900CC" w:rsidRPr="00B10E58">
        <w:rPr>
          <w:rFonts w:cs="Arial"/>
          <w:color w:val="4F81BD" w:themeColor="accent1"/>
          <w:sz w:val="22"/>
          <w:szCs w:val="22"/>
        </w:rPr>
        <w:t>COULEUR</w:t>
      </w:r>
      <w:r w:rsidRPr="00B10E58">
        <w:rPr>
          <w:rFonts w:cs="Arial"/>
          <w:color w:val="4F81BD" w:themeColor="accent1"/>
          <w:sz w:val="22"/>
          <w:szCs w:val="22"/>
        </w:rPr>
        <w:t xml:space="preserve">TEXTE </w:t>
      </w:r>
      <w:r w:rsidRPr="00B10E58">
        <w:rPr>
          <w:rFonts w:cs="Arial"/>
          <w:color w:val="000000"/>
          <w:sz w:val="22"/>
          <w:szCs w:val="22"/>
        </w:rPr>
        <w:t xml:space="preserve">→ </w:t>
      </w:r>
      <w:r w:rsidR="000900CC" w:rsidRPr="00B10E58">
        <w:rPr>
          <w:rFonts w:cs="Arial"/>
          <w:color w:val="000000"/>
          <w:sz w:val="22"/>
          <w:szCs w:val="22"/>
        </w:rPr>
        <w:t>5</w:t>
      </w:r>
    </w:p>
    <w:p w:rsidR="000900CC" w:rsidRPr="00B10E58" w:rsidRDefault="000900CC" w:rsidP="007758FD">
      <w:pPr>
        <w:spacing w:before="0" w:after="0" w:line="240" w:lineRule="auto"/>
        <w:ind w:firstLine="567"/>
        <w:jc w:val="both"/>
        <w:rPr>
          <w:rFonts w:cs="Arial"/>
          <w:color w:val="000000"/>
          <w:sz w:val="22"/>
          <w:szCs w:val="22"/>
        </w:rPr>
      </w:pPr>
    </w:p>
    <w:p w:rsidR="000900CC" w:rsidRPr="00B10E58"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TEXTELIBRETORTUE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deux entiers puis un mot ou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rsidR="000900CC" w:rsidRPr="00B10E58" w:rsidRDefault="000900CC" w:rsidP="000900C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900CC" w:rsidRPr="00B10E58" w:rsidRDefault="000900CC" w:rsidP="000900CC">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TEXTELIBRETORTUE 100 150 [Bonjour mon ami !] </w:t>
      </w:r>
      <w:r w:rsidRPr="00B10E58">
        <w:rPr>
          <w:rFonts w:cs="Arial"/>
          <w:color w:val="000000"/>
          <w:sz w:val="22"/>
          <w:szCs w:val="22"/>
        </w:rPr>
        <w:t>→ -</w:t>
      </w:r>
    </w:p>
    <w:p w:rsidR="000900CC" w:rsidRPr="00B10E58" w:rsidRDefault="000900CC" w:rsidP="007758FD">
      <w:pPr>
        <w:spacing w:before="0" w:after="0" w:line="240" w:lineRule="auto"/>
        <w:ind w:firstLine="567"/>
        <w:jc w:val="both"/>
        <w:rPr>
          <w:rFonts w:cs="Arial"/>
          <w:color w:val="000000"/>
          <w:sz w:val="22"/>
          <w:szCs w:val="22"/>
        </w:rPr>
      </w:pPr>
    </w:p>
    <w:p w:rsidR="005E2A88" w:rsidRPr="00B10E58" w:rsidRDefault="00913F84" w:rsidP="00913F84">
      <w:pPr>
        <w:pStyle w:val="Titre3"/>
        <w:keepNext/>
        <w:spacing w:line="240" w:lineRule="auto"/>
        <w:rPr>
          <w:b/>
        </w:rPr>
      </w:pPr>
      <w:bookmarkStart w:id="34" w:name="_Toc397293302"/>
      <w:r w:rsidRPr="00B10E58">
        <w:rPr>
          <w:b/>
        </w:rPr>
        <w:t>I</w:t>
      </w:r>
      <w:r w:rsidR="005E2A88" w:rsidRPr="00B10E58">
        <w:rPr>
          <w:b/>
        </w:rPr>
        <w:t>mplémentation</w:t>
      </w:r>
      <w:r w:rsidR="00B47222" w:rsidRPr="00B10E58">
        <w:rPr>
          <w:b/>
        </w:rPr>
        <w:t>s</w:t>
      </w:r>
      <w:r w:rsidR="005E2A88" w:rsidRPr="00B10E58">
        <w:rPr>
          <w:b/>
        </w:rPr>
        <w:t xml:space="preserve"> de la tortue</w:t>
      </w:r>
      <w:bookmarkEnd w:id="34"/>
    </w:p>
    <w:p w:rsidR="00A353AB" w:rsidRPr="00B10E58" w:rsidRDefault="00A353AB" w:rsidP="00913F84">
      <w:pPr>
        <w:keepNext/>
        <w:spacing w:before="240" w:after="120" w:line="240" w:lineRule="auto"/>
        <w:ind w:firstLine="567"/>
        <w:jc w:val="both"/>
        <w:rPr>
          <w:rFonts w:cs="Arial"/>
          <w:sz w:val="22"/>
          <w:szCs w:val="22"/>
        </w:rPr>
      </w:pPr>
      <w:r w:rsidRPr="00B10E58">
        <w:rPr>
          <w:rFonts w:cs="Arial"/>
          <w:sz w:val="22"/>
          <w:szCs w:val="22"/>
        </w:rPr>
        <w:t>L’implémentation de la tortue pose trois types de problèmes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m</w:t>
      </w:r>
      <w:r w:rsidR="00A353AB" w:rsidRPr="00B10E58">
        <w:rPr>
          <w:rFonts w:cs="Arial"/>
          <w:sz w:val="22"/>
          <w:szCs w:val="22"/>
        </w:rPr>
        <w:t>athématiques : il faut se plonger dans quelques formules de trigonométrie afin de tenir compte de l’orientation de la tortue pendant ses déplacements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g</w:t>
      </w:r>
      <w:r w:rsidR="00A353AB" w:rsidRPr="00B10E58">
        <w:rPr>
          <w:rFonts w:cs="Arial"/>
          <w:sz w:val="22"/>
          <w:szCs w:val="22"/>
        </w:rPr>
        <w:t xml:space="preserve">raphiques : il faut gérer un fond indépendant du tracé et une tortue qui doit laisser une trace en se déplaçant à la manière d’un </w:t>
      </w:r>
      <w:r w:rsidR="00A353AB" w:rsidRPr="00B10E58">
        <w:rPr>
          <w:rFonts w:cs="Arial"/>
          <w:i/>
          <w:sz w:val="22"/>
          <w:szCs w:val="22"/>
        </w:rPr>
        <w:t>sprite</w:t>
      </w:r>
      <w:r w:rsidR="00A353AB" w:rsidRPr="00B10E58">
        <w:rPr>
          <w:rStyle w:val="Appelnotedebasdep"/>
          <w:rFonts w:cs="Arial"/>
          <w:i/>
          <w:sz w:val="22"/>
          <w:szCs w:val="22"/>
        </w:rPr>
        <w:footnoteReference w:id="17"/>
      </w:r>
      <w:r w:rsidR="00A353AB" w:rsidRPr="00B10E58">
        <w:rPr>
          <w:rFonts w:cs="Arial"/>
          <w:i/>
          <w:sz w:val="22"/>
          <w:szCs w:val="22"/>
        </w:rPr>
        <w:t> </w:t>
      </w:r>
      <w:r w:rsidR="00A353AB" w:rsidRPr="00B10E58">
        <w:rPr>
          <w:rFonts w:cs="Arial"/>
          <w:sz w:val="22"/>
          <w:szCs w:val="22"/>
        </w:rPr>
        <w:t>;</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d</w:t>
      </w:r>
      <w:r w:rsidR="00A353AB" w:rsidRPr="00B10E58">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B10E58">
        <w:rPr>
          <w:rFonts w:cs="Arial"/>
          <w:sz w:val="22"/>
          <w:szCs w:val="22"/>
        </w:rPr>
        <w:t xml:space="preserve"> Il est aussi intéressant de notifier tout changement intervenu en rapport avec la tortue, par exemple pour afficher son état dans la barre de statut.</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La suite du chapitre détaille la première solution. La seconde conserve une grande partie du code de la première, aussi sera-t-elle étudiée de manière beaucoup plus succincte.</w:t>
      </w:r>
    </w:p>
    <w:p w:rsidR="00063BBC" w:rsidRPr="00B10E58" w:rsidRDefault="00063BBC" w:rsidP="00063BBC">
      <w:pPr>
        <w:pStyle w:val="Titre4"/>
        <w:rPr>
          <w:b/>
        </w:rPr>
      </w:pPr>
      <w:r w:rsidRPr="00B10E58">
        <w:rPr>
          <w:b/>
        </w:rPr>
        <w:t>Constantes</w:t>
      </w:r>
    </w:p>
    <w:p w:rsidR="00063BBC" w:rsidRPr="00B10E58" w:rsidRDefault="0012096A" w:rsidP="00CF6E50">
      <w:pPr>
        <w:spacing w:after="120" w:line="240" w:lineRule="auto"/>
        <w:ind w:firstLine="567"/>
        <w:jc w:val="both"/>
        <w:rPr>
          <w:rFonts w:cs="Arial"/>
          <w:sz w:val="22"/>
          <w:szCs w:val="22"/>
        </w:rPr>
      </w:pPr>
      <w:r w:rsidRPr="00B10E58">
        <w:rPr>
          <w:rFonts w:cs="Arial"/>
          <w:sz w:val="22"/>
          <w:szCs w:val="22"/>
        </w:rPr>
        <w:t>L’unité n’est modifiée que modestement par l’ajout de quelques constantes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tortue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DgToRad = Pi / 180; </w:t>
      </w:r>
      <w:r w:rsidRPr="00B10E58">
        <w:rPr>
          <w:rFonts w:cs="Arial"/>
          <w:color w:val="9BBB59" w:themeColor="accent3"/>
          <w:sz w:val="22"/>
          <w:szCs w:val="22"/>
        </w:rPr>
        <w:t>// pour les conversions en radians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RadToDg = 180 / Pi; </w:t>
      </w:r>
      <w:r w:rsidRPr="00B10E58">
        <w:rPr>
          <w:rFonts w:cs="Arial"/>
          <w:color w:val="9BBB59" w:themeColor="accent3"/>
          <w:sz w:val="22"/>
          <w:szCs w:val="22"/>
        </w:rPr>
        <w:t>// pour les conversions en degrés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DefaultScale = 100; </w:t>
      </w:r>
      <w:r w:rsidRPr="00B10E58">
        <w:rPr>
          <w:rFonts w:cs="Arial"/>
          <w:color w:val="9BBB59" w:themeColor="accent3"/>
          <w:sz w:val="22"/>
          <w:szCs w:val="22"/>
        </w:rPr>
        <w:t>// échelle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DefaultHeading = 90; </w:t>
      </w:r>
      <w:r w:rsidRPr="00B10E58">
        <w:rPr>
          <w:rFonts w:cs="Arial"/>
          <w:color w:val="9BBB59" w:themeColor="accent3"/>
          <w:sz w:val="22"/>
          <w:szCs w:val="22"/>
        </w:rPr>
        <w:t>// cap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TurtleDefaultSize = 8; </w:t>
      </w:r>
      <w:r w:rsidRPr="00B10E58">
        <w:rPr>
          <w:rFonts w:cs="Arial"/>
          <w:color w:val="9BBB59" w:themeColor="accent3"/>
          <w:sz w:val="22"/>
          <w:szCs w:val="22"/>
        </w:rPr>
        <w:t>// taille d'une tortue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TurtleMaxSize = 20; </w:t>
      </w:r>
      <w:r w:rsidRPr="00B10E58">
        <w:rPr>
          <w:rFonts w:cs="Arial"/>
          <w:color w:val="9BBB59" w:themeColor="accent3"/>
          <w:sz w:val="22"/>
          <w:szCs w:val="22"/>
        </w:rPr>
        <w:t>// taille maximale de la tortue</w:t>
      </w:r>
    </w:p>
    <w:p w:rsidR="00D66263" w:rsidRPr="00B10E58"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TurtleMaxSpeed = 100 ; </w:t>
      </w:r>
      <w:r w:rsidRPr="00B10E58">
        <w:rPr>
          <w:rFonts w:cs="Arial"/>
          <w:color w:val="9BBB59" w:themeColor="accent3"/>
          <w:sz w:val="22"/>
          <w:szCs w:val="22"/>
        </w:rPr>
        <w:t>// vitesse maximale de la tortue</w:t>
      </w:r>
    </w:p>
    <w:p w:rsidR="0012096A" w:rsidRPr="00B10E58" w:rsidRDefault="00215F2D" w:rsidP="0012096A">
      <w:pPr>
        <w:spacing w:before="240" w:after="120" w:line="240" w:lineRule="auto"/>
        <w:ind w:firstLine="567"/>
        <w:jc w:val="both"/>
        <w:rPr>
          <w:rFonts w:cs="Arial"/>
          <w:sz w:val="22"/>
          <w:szCs w:val="22"/>
        </w:rPr>
      </w:pPr>
      <w:r w:rsidRPr="00B10E58">
        <w:rPr>
          <w:rFonts w:cs="Arial"/>
          <w:sz w:val="22"/>
          <w:szCs w:val="22"/>
        </w:rPr>
        <w:t>Quelques types viennent compléter le tout afin de définir le type d’écran et de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type d'écrans : enroule, fenêtre illimitée ou champ clos</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TScreenTurtle = (teWin, teGate, teRoll);</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types de tortue</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TTurtleKind = (tkTriangle, tkPng, tkOwner);</w:t>
      </w:r>
    </w:p>
    <w:p w:rsidR="009A1D57" w:rsidRPr="00B10E58" w:rsidRDefault="009A1D57" w:rsidP="009A1D57">
      <w:pPr>
        <w:pStyle w:val="Titre4"/>
        <w:rPr>
          <w:b/>
        </w:rPr>
      </w:pPr>
      <w:r w:rsidRPr="00B10E58">
        <w:rPr>
          <w:b/>
        </w:rPr>
        <w:t>Un peu de mathématiques</w:t>
      </w:r>
    </w:p>
    <w:p w:rsidR="00FB6F2A" w:rsidRPr="00B10E58" w:rsidRDefault="00FB6F2A" w:rsidP="00CF6E50">
      <w:pPr>
        <w:spacing w:after="120" w:line="240" w:lineRule="auto"/>
        <w:ind w:firstLine="567"/>
        <w:jc w:val="both"/>
        <w:rPr>
          <w:rFonts w:cs="Arial"/>
          <w:sz w:val="22"/>
          <w:szCs w:val="22"/>
        </w:rPr>
      </w:pPr>
      <w:r w:rsidRPr="00B10E58">
        <w:rPr>
          <w:rFonts w:cs="Arial"/>
          <w:sz w:val="22"/>
          <w:szCs w:val="22"/>
        </w:rPr>
        <w:t>Afin de déterminer un déplacement de la tortue sur la surface de travail, il faut connaître ses coordonnées pas à pas en fonction de son cap. Pour cela, on utilisera les fonctions sinus et cosinus.</w:t>
      </w:r>
    </w:p>
    <w:p w:rsidR="00FB6F2A" w:rsidRPr="00B10E58" w:rsidRDefault="00FB6F2A" w:rsidP="00FB6F2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4EFB7B6B" wp14:editId="20BA929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37">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B10E58" w:rsidRDefault="00FB6F2A" w:rsidP="00FB6F2A">
      <w:pPr>
        <w:pStyle w:val="Lgende"/>
        <w:jc w:val="both"/>
        <w:rPr>
          <w:rFonts w:cs="Arial"/>
          <w:sz w:val="22"/>
          <w:szCs w:val="22"/>
        </w:rPr>
      </w:pPr>
      <w:bookmarkStart w:id="35" w:name="_Toc39729324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8</w:t>
      </w:r>
      <w:r w:rsidR="00C721F1" w:rsidRPr="00B10E58">
        <w:rPr>
          <w:noProof/>
          <w:sz w:val="22"/>
          <w:szCs w:val="22"/>
        </w:rPr>
        <w:fldChar w:fldCharType="end"/>
      </w:r>
      <w:r w:rsidRPr="00B10E58">
        <w:rPr>
          <w:sz w:val="22"/>
          <w:szCs w:val="22"/>
        </w:rPr>
        <w:t xml:space="preserve"> - Point avec sinus et cosinus</w:t>
      </w:r>
      <w:bookmarkEnd w:id="35"/>
    </w:p>
    <w:p w:rsidR="00FB6F2A" w:rsidRPr="00B10E58" w:rsidRDefault="00FB6F2A" w:rsidP="00FB6F2A">
      <w:pPr>
        <w:spacing w:before="240" w:after="120" w:line="240" w:lineRule="auto"/>
        <w:ind w:firstLine="567"/>
        <w:jc w:val="both"/>
        <w:rPr>
          <w:rFonts w:cs="Arial"/>
          <w:sz w:val="22"/>
          <w:szCs w:val="22"/>
        </w:rPr>
      </w:pPr>
      <w:r w:rsidRPr="00B10E58">
        <w:rPr>
          <w:rFonts w:cs="Arial"/>
          <w:sz w:val="22"/>
          <w:szCs w:val="22"/>
        </w:rPr>
        <w:t xml:space="preserve">Aussi bien Lazarus que Delphi fournissent une </w:t>
      </w:r>
      <w:r w:rsidR="00A43433" w:rsidRPr="00B10E58">
        <w:rPr>
          <w:rFonts w:cs="Arial"/>
          <w:sz w:val="22"/>
          <w:szCs w:val="22"/>
        </w:rPr>
        <w:t>procédure</w:t>
      </w:r>
      <w:r w:rsidRPr="00B10E58">
        <w:rPr>
          <w:rFonts w:cs="Arial"/>
          <w:sz w:val="22"/>
          <w:szCs w:val="22"/>
        </w:rPr>
        <w:t xml:space="preserve"> bien pratique</w:t>
      </w:r>
      <w:r w:rsidR="009400DB" w:rsidRPr="00B10E58">
        <w:rPr>
          <w:rStyle w:val="Appelnotedebasdep"/>
          <w:rFonts w:cs="Arial"/>
          <w:sz w:val="22"/>
          <w:szCs w:val="22"/>
        </w:rPr>
        <w:footnoteReference w:id="18"/>
      </w:r>
      <w:r w:rsidRPr="00B10E58">
        <w:rPr>
          <w:rFonts w:cs="Arial"/>
          <w:sz w:val="22"/>
          <w:szCs w:val="22"/>
        </w:rPr>
        <w:t xml:space="preserve"> pour les déterminer : </w:t>
      </w:r>
      <w:r w:rsidRPr="00B10E58">
        <w:rPr>
          <w:rFonts w:cs="Arial"/>
          <w:color w:val="C0504D" w:themeColor="accent2"/>
          <w:sz w:val="22"/>
          <w:szCs w:val="22"/>
        </w:rPr>
        <w:t xml:space="preserve">SinCos </w:t>
      </w:r>
      <w:r w:rsidRPr="00B10E58">
        <w:rPr>
          <w:rFonts w:cs="Arial"/>
          <w:sz w:val="22"/>
          <w:szCs w:val="22"/>
        </w:rPr>
        <w:t xml:space="preserve">définie pour un réel </w:t>
      </w:r>
      <w:r w:rsidR="00A43433" w:rsidRPr="00B10E58">
        <w:rPr>
          <w:rFonts w:cs="Arial"/>
          <w:sz w:val="22"/>
          <w:szCs w:val="22"/>
        </w:rPr>
        <w:t>étendu</w:t>
      </w:r>
      <w:r w:rsidRPr="00B10E58">
        <w:rPr>
          <w:rFonts w:cs="Arial"/>
          <w:sz w:val="22"/>
          <w:szCs w:val="22"/>
        </w:rPr>
        <w:t xml:space="preserve"> de la manière suivante :</w:t>
      </w:r>
    </w:p>
    <w:p w:rsidR="00FB6F2A" w:rsidRPr="00B10E58"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B10E58">
        <w:rPr>
          <w:rFonts w:eastAsia="Times New Roman" w:cs="Arial"/>
          <w:color w:val="4F81BD" w:themeColor="accent1"/>
          <w:sz w:val="22"/>
          <w:szCs w:val="22"/>
          <w:lang w:val="en-US" w:eastAsia="fr-FR"/>
        </w:rPr>
        <w:t xml:space="preserve">procedure </w:t>
      </w:r>
      <w:r w:rsidRPr="00B10E58">
        <w:rPr>
          <w:rFonts w:eastAsia="Times New Roman" w:cs="Arial"/>
          <w:sz w:val="22"/>
          <w:szCs w:val="22"/>
          <w:lang w:val="en-US" w:eastAsia="fr-FR"/>
        </w:rPr>
        <w:t>SinCos(</w:t>
      </w:r>
      <w:r w:rsidRPr="00B10E58">
        <w:rPr>
          <w:rFonts w:eastAsia="Times New Roman" w:cs="Arial"/>
          <w:color w:val="4F81BD" w:themeColor="accent1"/>
          <w:sz w:val="22"/>
          <w:szCs w:val="22"/>
          <w:lang w:val="en-US" w:eastAsia="fr-FR"/>
        </w:rPr>
        <w:t xml:space="preserve">const </w:t>
      </w:r>
      <w:r w:rsidRPr="00B10E58">
        <w:rPr>
          <w:rFonts w:eastAsia="Times New Roman" w:cs="Arial"/>
          <w:sz w:val="22"/>
          <w:szCs w:val="22"/>
          <w:lang w:val="en-US" w:eastAsia="fr-FR"/>
        </w:rPr>
        <w:t xml:space="preserve">Theta: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 xml:space="preserve">; </w:t>
      </w:r>
      <w:r w:rsidRPr="00B10E58">
        <w:rPr>
          <w:rFonts w:eastAsia="Times New Roman" w:cs="Arial"/>
          <w:color w:val="4F81BD" w:themeColor="accent1"/>
          <w:sz w:val="22"/>
          <w:szCs w:val="22"/>
          <w:lang w:val="en-US" w:eastAsia="fr-FR"/>
        </w:rPr>
        <w:t xml:space="preserve">var </w:t>
      </w:r>
      <w:r w:rsidRPr="00B10E58">
        <w:rPr>
          <w:rFonts w:eastAsia="Times New Roman" w:cs="Arial"/>
          <w:sz w:val="22"/>
          <w:szCs w:val="22"/>
          <w:lang w:val="en-US" w:eastAsia="fr-FR"/>
        </w:rPr>
        <w:t xml:space="preserve">Sin, Cos: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w:t>
      </w:r>
    </w:p>
    <w:p w:rsidR="00FB6F2A" w:rsidRPr="00B10E58" w:rsidRDefault="00FB6F2A" w:rsidP="00FB6F2A">
      <w:pPr>
        <w:spacing w:before="240" w:after="120" w:line="240" w:lineRule="auto"/>
        <w:ind w:firstLine="567"/>
        <w:jc w:val="both"/>
        <w:rPr>
          <w:rFonts w:cs="Arial"/>
          <w:sz w:val="22"/>
          <w:szCs w:val="22"/>
        </w:rPr>
      </w:pPr>
      <w:r w:rsidRPr="00B10E58">
        <w:rPr>
          <w:rFonts w:cs="Arial"/>
          <w:color w:val="C0504D" w:themeColor="accent2"/>
          <w:sz w:val="22"/>
          <w:szCs w:val="22"/>
        </w:rPr>
        <w:t xml:space="preserve">Theta </w:t>
      </w:r>
      <w:r w:rsidRPr="00B10E58">
        <w:rPr>
          <w:rFonts w:cs="Arial"/>
          <w:sz w:val="22"/>
          <w:szCs w:val="22"/>
        </w:rPr>
        <w:t>est l’angle exprimé en radians et</w:t>
      </w:r>
      <w:r w:rsidR="00A43433" w:rsidRPr="00B10E58">
        <w:rPr>
          <w:rFonts w:cs="Arial"/>
          <w:sz w:val="22"/>
          <w:szCs w:val="22"/>
        </w:rPr>
        <w:t xml:space="preserve"> les sinus et cosinus sont renvoyés dans les paramètres appropriés.</w:t>
      </w:r>
    </w:p>
    <w:p w:rsidR="00FB6F2A" w:rsidRPr="00B10E58" w:rsidRDefault="00A43433" w:rsidP="00FB6F2A">
      <w:pPr>
        <w:spacing w:before="240" w:after="120" w:line="240" w:lineRule="auto"/>
        <w:ind w:firstLine="567"/>
        <w:jc w:val="both"/>
        <w:rPr>
          <w:rFonts w:cs="Arial"/>
          <w:sz w:val="22"/>
          <w:szCs w:val="22"/>
        </w:rPr>
      </w:pPr>
      <w:r w:rsidRPr="00B10E58">
        <w:rPr>
          <w:rFonts w:cs="Arial"/>
          <w:sz w:val="22"/>
          <w:szCs w:val="22"/>
        </w:rPr>
        <w:t xml:space="preserve">Voici par exemple comment elle est utilisée dans la procédure </w:t>
      </w:r>
      <w:r w:rsidRPr="00B10E58">
        <w:rPr>
          <w:rFonts w:cs="Arial"/>
          <w:color w:val="C0504D" w:themeColor="accent2"/>
          <w:sz w:val="22"/>
          <w:szCs w:val="22"/>
        </w:rPr>
        <w:t xml:space="preserve">Move </w:t>
      </w:r>
      <w:r w:rsidRPr="00B10E58">
        <w:rPr>
          <w:rFonts w:cs="Arial"/>
          <w:sz w:val="22"/>
          <w:szCs w:val="22"/>
        </w:rPr>
        <w:t>qui déplace la tortue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TGVTurtle.Move(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la tortue se déplace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SinT, CosT: </w:t>
      </w:r>
      <w:r w:rsidRPr="00B10E58">
        <w:rPr>
          <w:rFonts w:cs="Arial"/>
          <w:color w:val="4F81BD" w:themeColor="accent1"/>
          <w:sz w:val="22"/>
          <w:szCs w:val="22"/>
        </w:rPr>
        <w:t>Extended</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TY: </w:t>
      </w:r>
      <w:r w:rsidRPr="00B10E58">
        <w:rPr>
          <w:rFonts w:cs="Arial"/>
          <w:color w:val="4F81BD" w:themeColor="accent1"/>
          <w:sz w:val="22"/>
          <w:szCs w:val="22"/>
        </w:rPr>
        <w:t>Real</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du cosinus et du sinus du cap</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SinCos((fHeading - 90) * DgToRad, SinT, CosT);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nouvelles coordonnées</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 fX - Value * SinT * (fScaleX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TY := fY + Value * CosT * (fScaleY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SetPos(</w:t>
      </w:r>
      <w:r w:rsidRPr="00B10E58">
        <w:rPr>
          <w:rFonts w:cs="Arial"/>
          <w:color w:val="4F81BD" w:themeColor="accent1"/>
          <w:sz w:val="22"/>
          <w:szCs w:val="22"/>
        </w:rPr>
        <w:t>Round</w:t>
      </w:r>
      <w:r w:rsidRPr="00B10E58">
        <w:rPr>
          <w:rFonts w:cs="Arial"/>
          <w:sz w:val="22"/>
          <w:szCs w:val="22"/>
        </w:rPr>
        <w:t xml:space="preserve">(TX), </w:t>
      </w:r>
      <w:r w:rsidRPr="00B10E58">
        <w:rPr>
          <w:rFonts w:cs="Arial"/>
          <w:color w:val="4F81BD" w:themeColor="accent1"/>
          <w:sz w:val="22"/>
          <w:szCs w:val="22"/>
        </w:rPr>
        <w:t>Round</w:t>
      </w:r>
      <w:r w:rsidRPr="00B10E58">
        <w:rPr>
          <w:rFonts w:cs="Arial"/>
          <w:sz w:val="22"/>
          <w:szCs w:val="22"/>
        </w:rPr>
        <w:t xml:space="preserve">(TY)); </w:t>
      </w:r>
      <w:r w:rsidRPr="00B10E58">
        <w:rPr>
          <w:rFonts w:cs="Arial"/>
          <w:color w:val="9BBB59" w:themeColor="accent3"/>
          <w:sz w:val="22"/>
          <w:szCs w:val="22"/>
        </w:rPr>
        <w:t>// déplacement si possible</w:t>
      </w:r>
    </w:p>
    <w:p w:rsidR="009A1D57"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43433" w:rsidRPr="00B10E58" w:rsidRDefault="00A43433" w:rsidP="00FB6F2A">
      <w:pPr>
        <w:spacing w:before="240" w:after="120" w:line="240" w:lineRule="auto"/>
        <w:ind w:firstLine="567"/>
        <w:jc w:val="both"/>
        <w:rPr>
          <w:rFonts w:cs="Arial"/>
          <w:sz w:val="22"/>
          <w:szCs w:val="22"/>
        </w:rPr>
      </w:pPr>
      <w:r w:rsidRPr="00B10E58">
        <w:rPr>
          <w:rFonts w:cs="Arial"/>
          <w:color w:val="C0504D" w:themeColor="accent2"/>
          <w:sz w:val="22"/>
          <w:szCs w:val="22"/>
        </w:rPr>
        <w:lastRenderedPageBreak/>
        <w:t xml:space="preserve">fX </w:t>
      </w:r>
      <w:r w:rsidRPr="00B10E58">
        <w:rPr>
          <w:rFonts w:cs="Arial"/>
          <w:sz w:val="22"/>
          <w:szCs w:val="22"/>
        </w:rPr>
        <w:t xml:space="preserve">et </w:t>
      </w:r>
      <w:r w:rsidRPr="00B10E58">
        <w:rPr>
          <w:rFonts w:cs="Arial"/>
          <w:color w:val="C0504D" w:themeColor="accent2"/>
          <w:sz w:val="22"/>
          <w:szCs w:val="22"/>
        </w:rPr>
        <w:t xml:space="preserve">fY </w:t>
      </w:r>
      <w:r w:rsidRPr="00B10E58">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B10E58" w:rsidRDefault="00BE72AD" w:rsidP="00FB6F2A">
      <w:pPr>
        <w:spacing w:before="240" w:after="120" w:line="240" w:lineRule="auto"/>
        <w:ind w:firstLine="567"/>
        <w:jc w:val="both"/>
        <w:rPr>
          <w:rFonts w:cs="Arial"/>
          <w:sz w:val="22"/>
          <w:szCs w:val="22"/>
        </w:rPr>
      </w:pPr>
      <w:r w:rsidRPr="00B10E58">
        <w:rPr>
          <w:rFonts w:cs="Arial"/>
          <w:sz w:val="22"/>
          <w:szCs w:val="22"/>
        </w:rPr>
        <w:t>De la même manière, lorsqu’on voudra dessiner le triangle représentant la tortue, des formules similaires seront utilisées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TGVTurtle.ToggleTurtleTriangle;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montre/cache la tortue triangle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CosT, SinT: </w:t>
      </w:r>
      <w:r w:rsidRPr="00B10E58">
        <w:rPr>
          <w:rFonts w:cs="Arial"/>
          <w:color w:val="4F81BD" w:themeColor="accent1"/>
          <w:sz w:val="22"/>
          <w:szCs w:val="22"/>
        </w:rPr>
        <w:t>Extended</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X1, X2, X3, Y1, Y2, Y3: </w:t>
      </w:r>
      <w:r w:rsidRPr="00B10E58">
        <w:rPr>
          <w:rFonts w:cs="Arial"/>
          <w:color w:val="4F81BD" w:themeColor="accent1"/>
          <w:sz w:val="22"/>
          <w:szCs w:val="22"/>
        </w:rPr>
        <w:t>Integer</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PenSave: TPen;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des coordonnées des points de la tortue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X1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Y1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X2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Y2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X3 := </w:t>
      </w:r>
      <w:r w:rsidRPr="00B10E58">
        <w:rPr>
          <w:rFonts w:cs="Arial"/>
          <w:color w:val="4F81BD" w:themeColor="accent1"/>
          <w:sz w:val="22"/>
          <w:szCs w:val="22"/>
          <w:lang w:val="en-US"/>
        </w:rPr>
        <w:t>Round</w:t>
      </w:r>
      <w:r w:rsidRPr="00B10E58">
        <w:rPr>
          <w:rFonts w:cs="Arial"/>
          <w:sz w:val="22"/>
          <w:szCs w:val="22"/>
          <w:lang w:val="en-US"/>
        </w:rPr>
        <w:t xml:space="preserve">(CoordX - CosT + (Size </w:t>
      </w:r>
      <w:r w:rsidRPr="00B10E58">
        <w:rPr>
          <w:rFonts w:cs="Arial"/>
          <w:color w:val="4F81BD" w:themeColor="accent1"/>
          <w:sz w:val="22"/>
          <w:szCs w:val="22"/>
          <w:lang w:val="en-US"/>
        </w:rPr>
        <w:t xml:space="preserve">shl </w:t>
      </w:r>
      <w:r w:rsidRPr="00B10E58">
        <w:rPr>
          <w:rFonts w:cs="Arial"/>
          <w:sz w:val="22"/>
          <w:szCs w:val="22"/>
          <w:lang w:val="en-US"/>
        </w:rPr>
        <w:t>1)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Y3 := </w:t>
      </w:r>
      <w:r w:rsidRPr="00B10E58">
        <w:rPr>
          <w:rFonts w:cs="Arial"/>
          <w:color w:val="4F81BD" w:themeColor="accent1"/>
          <w:sz w:val="22"/>
          <w:szCs w:val="22"/>
          <w:lang w:val="en-US"/>
        </w:rPr>
        <w:t>Round</w:t>
      </w:r>
      <w:r w:rsidRPr="00B10E58">
        <w:rPr>
          <w:rFonts w:cs="Arial"/>
          <w:sz w:val="22"/>
          <w:szCs w:val="22"/>
          <w:lang w:val="en-US"/>
        </w:rPr>
        <w:t xml:space="preserve">(CoordY - SinT - (Size </w:t>
      </w:r>
      <w:r w:rsidRPr="00B10E58">
        <w:rPr>
          <w:rFonts w:cs="Arial"/>
          <w:color w:val="4F81BD" w:themeColor="accent1"/>
          <w:sz w:val="22"/>
          <w:szCs w:val="22"/>
          <w:lang w:val="en-US"/>
        </w:rPr>
        <w:t xml:space="preserve">shl </w:t>
      </w:r>
      <w:r w:rsidRPr="00B10E58">
        <w:rPr>
          <w:rFonts w:cs="Arial"/>
          <w:sz w:val="22"/>
          <w:szCs w:val="22"/>
          <w:lang w:val="en-US"/>
        </w:rPr>
        <w:t>1)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w:t>
      </w:r>
    </w:p>
    <w:p w:rsidR="00BE72AD" w:rsidRPr="00B10E58" w:rsidRDefault="00BE72AD" w:rsidP="00BE72A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097433D" wp14:editId="35FB497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L’utilisation de </w:t>
      </w:r>
      <w:r w:rsidRPr="00B10E58">
        <w:rPr>
          <w:rFonts w:cs="Arial"/>
          <w:color w:val="C0504D" w:themeColor="accent2"/>
          <w:sz w:val="22"/>
          <w:szCs w:val="22"/>
        </w:rPr>
        <w:t xml:space="preserve">shl </w:t>
      </w:r>
      <w:r w:rsidRPr="00B10E58">
        <w:rPr>
          <w:rFonts w:cs="Arial"/>
          <w:sz w:val="22"/>
          <w:szCs w:val="22"/>
        </w:rPr>
        <w:t xml:space="preserve">au lieu d’une </w:t>
      </w:r>
      <w:r w:rsidR="00913F84" w:rsidRPr="00B10E58">
        <w:rPr>
          <w:rFonts w:cs="Arial"/>
          <w:sz w:val="22"/>
          <w:szCs w:val="22"/>
        </w:rPr>
        <w:t>multiplication</w:t>
      </w:r>
      <w:r w:rsidRPr="00B10E58">
        <w:rPr>
          <w:rFonts w:cs="Arial"/>
          <w:sz w:val="22"/>
          <w:szCs w:val="22"/>
        </w:rPr>
        <w:t xml:space="preserve"> par deux traditionnelle est très efficace en </w:t>
      </w:r>
      <w:r w:rsidR="000F3430" w:rsidRPr="00B10E58">
        <w:rPr>
          <w:rFonts w:cs="Arial"/>
          <w:sz w:val="22"/>
          <w:szCs w:val="22"/>
        </w:rPr>
        <w:t>termes</w:t>
      </w:r>
      <w:r w:rsidRPr="00B10E58">
        <w:rPr>
          <w:rFonts w:cs="Arial"/>
          <w:sz w:val="22"/>
          <w:szCs w:val="22"/>
        </w:rPr>
        <w:t xml:space="preserve"> de vitesse d’exécution.</w:t>
      </w:r>
    </w:p>
    <w:p w:rsidR="00A43433" w:rsidRPr="00B10E58" w:rsidRDefault="00567836" w:rsidP="00FB6F2A">
      <w:pPr>
        <w:spacing w:before="240" w:after="120" w:line="240" w:lineRule="auto"/>
        <w:ind w:firstLine="567"/>
        <w:jc w:val="both"/>
        <w:rPr>
          <w:rFonts w:cs="Arial"/>
          <w:sz w:val="22"/>
          <w:szCs w:val="22"/>
        </w:rPr>
      </w:pPr>
      <w:r w:rsidRPr="00B10E58">
        <w:rPr>
          <w:rFonts w:cs="Arial"/>
          <w:sz w:val="22"/>
          <w:szCs w:val="22"/>
        </w:rPr>
        <w:t xml:space="preserve">Une autre fonction complexe est </w:t>
      </w:r>
      <w:r w:rsidRPr="00B10E58">
        <w:rPr>
          <w:rFonts w:cs="Arial"/>
          <w:color w:val="C0504D" w:themeColor="accent2"/>
          <w:sz w:val="22"/>
          <w:szCs w:val="22"/>
        </w:rPr>
        <w:t xml:space="preserve">Towards </w:t>
      </w:r>
      <w:r w:rsidRPr="00B10E58">
        <w:rPr>
          <w:rFonts w:cs="Arial"/>
          <w:sz w:val="22"/>
          <w:szCs w:val="22"/>
        </w:rPr>
        <w:t xml:space="preserve">qui permet de rendre l’orientation nécessaire de la tortue pour qu’elle pointe vers un point. Elle utilise la fonction mathématique </w:t>
      </w:r>
      <w:r w:rsidRPr="00B10E58">
        <w:rPr>
          <w:rFonts w:cs="Arial"/>
          <w:color w:val="C0504D" w:themeColor="accent2"/>
          <w:sz w:val="22"/>
          <w:szCs w:val="22"/>
        </w:rPr>
        <w:t>ArcTan</w:t>
      </w:r>
      <w:r w:rsidR="00E64A0E" w:rsidRPr="00B10E58">
        <w:rPr>
          <w:rFonts w:cs="Arial"/>
          <w:color w:val="C0504D" w:themeColor="accent2"/>
          <w:sz w:val="22"/>
          <w:szCs w:val="22"/>
        </w:rPr>
        <w:t xml:space="preserve"> </w:t>
      </w:r>
      <w:r w:rsidR="00E64A0E" w:rsidRPr="00B10E58">
        <w:rPr>
          <w:rFonts w:cs="Arial"/>
          <w:sz w:val="22"/>
          <w:szCs w:val="22"/>
        </w:rPr>
        <w:t>qui détermine un angle dont la tangente est donnée</w:t>
      </w:r>
      <w:r w:rsidRPr="00B10E58">
        <w:rPr>
          <w:rFonts w:cs="Arial"/>
          <w:sz w:val="22"/>
          <w:szCs w:val="22"/>
        </w:rPr>
        <w:t>.</w:t>
      </w:r>
    </w:p>
    <w:p w:rsidR="00567836" w:rsidRPr="00B10E58" w:rsidRDefault="00567836" w:rsidP="0056783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43E0698" wp14:editId="5A8F96B6">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38">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Pr="00B10E58" w:rsidRDefault="00567836" w:rsidP="00567836">
      <w:pPr>
        <w:pStyle w:val="Lgende"/>
        <w:jc w:val="both"/>
        <w:rPr>
          <w:rFonts w:cs="Arial"/>
          <w:sz w:val="22"/>
          <w:szCs w:val="22"/>
        </w:rPr>
      </w:pPr>
      <w:bookmarkStart w:id="36" w:name="_Toc39729325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9</w:t>
      </w:r>
      <w:r w:rsidR="00C721F1" w:rsidRPr="00B10E58">
        <w:rPr>
          <w:noProof/>
          <w:sz w:val="22"/>
          <w:szCs w:val="22"/>
        </w:rPr>
        <w:fldChar w:fldCharType="end"/>
      </w:r>
      <w:r w:rsidRPr="00B10E58">
        <w:rPr>
          <w:sz w:val="22"/>
          <w:szCs w:val="22"/>
        </w:rPr>
        <w:t xml:space="preserve"> - Arc Tangente</w:t>
      </w:r>
      <w:bookmarkEnd w:id="36"/>
    </w:p>
    <w:p w:rsidR="00567836" w:rsidRPr="00B10E58" w:rsidRDefault="00567836" w:rsidP="00FB6F2A">
      <w:pPr>
        <w:spacing w:before="240" w:after="120" w:line="240" w:lineRule="auto"/>
        <w:ind w:firstLine="567"/>
        <w:jc w:val="both"/>
        <w:rPr>
          <w:rFonts w:cs="Arial"/>
          <w:sz w:val="22"/>
          <w:szCs w:val="22"/>
        </w:rPr>
      </w:pPr>
      <w:r w:rsidRPr="00B10E58">
        <w:rPr>
          <w:rFonts w:cs="Arial"/>
          <w:sz w:val="22"/>
          <w:szCs w:val="22"/>
        </w:rPr>
        <w:t>En voici le listing</w:t>
      </w:r>
      <w:r w:rsidRPr="00B10E58">
        <w:rPr>
          <w:rStyle w:val="Appelnotedebasdep"/>
          <w:rFonts w:cs="Arial"/>
          <w:sz w:val="22"/>
          <w:szCs w:val="22"/>
        </w:rPr>
        <w:footnoteReference w:id="19"/>
      </w:r>
      <w:r w:rsidRPr="00B10E58">
        <w:rPr>
          <w:rFonts w:cs="Arial"/>
          <w:sz w:val="22"/>
          <w:szCs w:val="22"/>
        </w:rPr>
        <w: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TGVTurtle.Towards(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le cap vers un point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PX, PY: </w:t>
      </w:r>
      <w:r w:rsidRPr="00B10E58">
        <w:rPr>
          <w:rFonts w:cs="Arial"/>
          <w:color w:val="4F81BD" w:themeColor="accent1"/>
          <w:sz w:val="22"/>
          <w:szCs w:val="22"/>
        </w:rPr>
        <w:t>Integer</w:t>
      </w:r>
      <w:r w:rsidRPr="00B10E58">
        <w:rPr>
          <w:rFonts w:cs="Arial"/>
          <w:sz w:val="22"/>
          <w:szCs w:val="22"/>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PX := CoordX - X; </w:t>
      </w:r>
      <w:r w:rsidRPr="00B10E58">
        <w:rPr>
          <w:rFonts w:cs="Arial"/>
          <w:color w:val="9BBB59" w:themeColor="accent3"/>
          <w:sz w:val="22"/>
          <w:szCs w:val="22"/>
        </w:rPr>
        <w:t>// calcul des différences entre les points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PY := Y - CoordY;</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0; </w:t>
      </w:r>
      <w:r w:rsidRPr="00B10E58">
        <w:rPr>
          <w:rFonts w:cs="Arial"/>
          <w:color w:val="9BBB59" w:themeColor="accent3"/>
          <w:sz w:val="22"/>
          <w:szCs w:val="22"/>
          <w:lang w:val="en-US"/>
        </w:rPr>
        <w:t>// suppose 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évalue suivant les calculs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((PX = 0) and (PY &lt; 0)) 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270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90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w:t>
      </w:r>
      <w:r w:rsidRPr="00B10E58">
        <w:rPr>
          <w:rFonts w:cs="Arial"/>
          <w:sz w:val="22"/>
          <w:szCs w:val="22"/>
          <w:lang w:val="en-US"/>
        </w:rPr>
        <w:t xml:space="preserve">if ((PX &gt;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(ArcTan(PY / Abs(PX))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and (PY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360 -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&gt; 0) </w:t>
      </w:r>
      <w:r w:rsidRPr="00B10E58">
        <w:rPr>
          <w:rFonts w:cs="Arial"/>
          <w:color w:val="4F81BD" w:themeColor="accent1"/>
          <w:sz w:val="22"/>
          <w:szCs w:val="22"/>
          <w:lang w:val="en-US"/>
        </w:rPr>
        <w:t xml:space="preserve">and </w:t>
      </w:r>
      <w:r w:rsidRPr="00B10E58">
        <w:rPr>
          <w:rFonts w:cs="Arial"/>
          <w:sz w:val="22"/>
          <w:szCs w:val="22"/>
          <w:lang w:val="en-US"/>
        </w:rPr>
        <w:t xml:space="preserve">(PY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(ArcTan(Abs(PY)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567836"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Enfin, la fonction </w:t>
      </w:r>
      <w:r w:rsidRPr="00B10E58">
        <w:rPr>
          <w:rFonts w:cs="Arial"/>
          <w:color w:val="C0504D" w:themeColor="accent2"/>
          <w:sz w:val="22"/>
          <w:szCs w:val="22"/>
        </w:rPr>
        <w:t xml:space="preserve">Distance </w:t>
      </w:r>
      <w:r w:rsidRPr="00B10E58">
        <w:rPr>
          <w:rFonts w:cs="Arial"/>
          <w:sz w:val="22"/>
          <w:szCs w:val="22"/>
        </w:rPr>
        <w:t>permet de calculer la distance entre la tortue et un point donné. Elle fait appel à de simples calculs à partir de triangles rectangles, donc en appliquant le théorème de Pythagore.</w:t>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La formule </w:t>
      </w:r>
      <w:r w:rsidR="00B3504E" w:rsidRPr="00B10E58">
        <w:rPr>
          <w:rFonts w:cs="Arial"/>
          <w:sz w:val="22"/>
          <w:szCs w:val="22"/>
        </w:rPr>
        <w:t xml:space="preserve">bien connue </w:t>
      </w:r>
      <w:r w:rsidRPr="00B10E58">
        <w:rPr>
          <w:rFonts w:cs="Arial"/>
          <w:sz w:val="22"/>
          <w:szCs w:val="22"/>
        </w:rPr>
        <w:t>est :</w:t>
      </w:r>
    </w:p>
    <w:p w:rsidR="00E64A0E" w:rsidRPr="00B10E58" w:rsidRDefault="00E64A0E" w:rsidP="005678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195A560" wp14:editId="74F624D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39">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avec x</w:t>
      </w:r>
      <w:r w:rsidRPr="00B10E58">
        <w:rPr>
          <w:rFonts w:cs="Arial"/>
          <w:sz w:val="22"/>
          <w:szCs w:val="22"/>
          <w:vertAlign w:val="subscript"/>
        </w:rPr>
        <w:t>a</w:t>
      </w:r>
      <w:r w:rsidRPr="00B10E58">
        <w:rPr>
          <w:rFonts w:cs="Arial"/>
          <w:sz w:val="22"/>
          <w:szCs w:val="22"/>
        </w:rPr>
        <w:t>, y</w:t>
      </w:r>
      <w:r w:rsidRPr="00B10E58">
        <w:rPr>
          <w:rFonts w:cs="Arial"/>
          <w:sz w:val="22"/>
          <w:szCs w:val="22"/>
          <w:vertAlign w:val="subscript"/>
        </w:rPr>
        <w:t xml:space="preserve">a </w:t>
      </w:r>
      <w:r w:rsidRPr="00B10E58">
        <w:rPr>
          <w:rFonts w:cs="Arial"/>
          <w:sz w:val="22"/>
          <w:szCs w:val="22"/>
        </w:rPr>
        <w:t>les coordonnées du premier point et</w:t>
      </w:r>
      <w:r w:rsidRPr="00B10E58">
        <w:rPr>
          <w:rFonts w:cs="Arial"/>
          <w:sz w:val="22"/>
          <w:szCs w:val="22"/>
          <w:vertAlign w:val="subscript"/>
        </w:rPr>
        <w:t xml:space="preserve"> </w:t>
      </w:r>
      <w:r w:rsidRPr="00B10E58">
        <w:rPr>
          <w:rFonts w:cs="Arial"/>
          <w:sz w:val="22"/>
          <w:szCs w:val="22"/>
        </w:rPr>
        <w:t>x</w:t>
      </w:r>
      <w:r w:rsidRPr="00B10E58">
        <w:rPr>
          <w:rFonts w:cs="Arial"/>
          <w:sz w:val="22"/>
          <w:szCs w:val="22"/>
          <w:vertAlign w:val="subscript"/>
        </w:rPr>
        <w:t>b</w:t>
      </w:r>
      <w:r w:rsidRPr="00B10E58">
        <w:rPr>
          <w:rFonts w:cs="Arial"/>
          <w:sz w:val="22"/>
          <w:szCs w:val="22"/>
        </w:rPr>
        <w:t>, y</w:t>
      </w:r>
      <w:r w:rsidRPr="00B10E58">
        <w:rPr>
          <w:rFonts w:cs="Arial"/>
          <w:sz w:val="22"/>
          <w:szCs w:val="22"/>
          <w:vertAlign w:val="subscript"/>
        </w:rPr>
        <w:t>b</w:t>
      </w:r>
      <w:r w:rsidR="0042076F" w:rsidRPr="00B10E58">
        <w:rPr>
          <w:rFonts w:cs="Arial"/>
          <w:sz w:val="22"/>
          <w:szCs w:val="22"/>
        </w:rPr>
        <w:t xml:space="preserve"> celles du second.</w:t>
      </w:r>
    </w:p>
    <w:p w:rsidR="0042076F" w:rsidRPr="00B10E58" w:rsidRDefault="0042076F" w:rsidP="00567836">
      <w:pPr>
        <w:spacing w:before="240" w:after="120" w:line="240" w:lineRule="auto"/>
        <w:ind w:firstLine="567"/>
        <w:jc w:val="both"/>
        <w:rPr>
          <w:rFonts w:cs="Arial"/>
          <w:sz w:val="22"/>
          <w:szCs w:val="22"/>
        </w:rPr>
      </w:pPr>
      <w:r w:rsidRPr="00B10E58">
        <w:rPr>
          <w:rFonts w:cs="Arial"/>
          <w:sz w:val="22"/>
          <w:szCs w:val="22"/>
        </w:rPr>
        <w:t>La fonction en Pascal donne</w:t>
      </w:r>
      <w:r w:rsidR="008371EF" w:rsidRPr="00B10E58">
        <w:rPr>
          <w:rStyle w:val="Appelnotedebasdep"/>
          <w:rFonts w:cs="Arial"/>
          <w:sz w:val="22"/>
          <w:szCs w:val="22"/>
        </w:rPr>
        <w:footnoteReference w:id="20"/>
      </w:r>
      <w:r w:rsidRPr="00B10E58">
        <w:rPr>
          <w:rFonts w:cs="Arial"/>
          <w:sz w:val="22"/>
          <w:szCs w:val="22"/>
        </w:rPr>
        <w:t>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 xml:space="preserve">TGVTurtle.Distance(const 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la distance de la tortue à un point donné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w:t>
      </w:r>
      <w:r w:rsidRPr="00B10E58">
        <w:rPr>
          <w:rFonts w:cs="Arial"/>
          <w:color w:val="4F81BD" w:themeColor="accent1"/>
          <w:sz w:val="22"/>
          <w:szCs w:val="22"/>
          <w:lang w:val="en-US"/>
        </w:rPr>
        <w:t>Sqrt</w:t>
      </w:r>
      <w:r w:rsidRPr="00B10E58">
        <w:rPr>
          <w:rFonts w:cs="Arial"/>
          <w:sz w:val="22"/>
          <w:szCs w:val="22"/>
          <w:lang w:val="en-US"/>
        </w:rPr>
        <w:t>(</w:t>
      </w:r>
      <w:r w:rsidRPr="00B10E58">
        <w:rPr>
          <w:rFonts w:cs="Arial"/>
          <w:color w:val="4F81BD" w:themeColor="accent1"/>
          <w:sz w:val="22"/>
          <w:szCs w:val="22"/>
          <w:lang w:val="en-US"/>
        </w:rPr>
        <w:t>Sqr</w:t>
      </w:r>
      <w:r w:rsidRPr="00B10E58">
        <w:rPr>
          <w:rFonts w:cs="Arial"/>
          <w:sz w:val="22"/>
          <w:szCs w:val="22"/>
          <w:lang w:val="en-US"/>
        </w:rPr>
        <w:t xml:space="preserve">(X- CoordX) + </w:t>
      </w:r>
      <w:r w:rsidRPr="00B10E58">
        <w:rPr>
          <w:rFonts w:cs="Arial"/>
          <w:color w:val="4F81BD" w:themeColor="accent1"/>
          <w:sz w:val="22"/>
          <w:szCs w:val="22"/>
          <w:lang w:val="en-US"/>
        </w:rPr>
        <w:t>Sqr</w:t>
      </w:r>
      <w:r w:rsidRPr="00B10E58">
        <w:rPr>
          <w:rFonts w:cs="Arial"/>
          <w:sz w:val="22"/>
          <w:szCs w:val="22"/>
          <w:lang w:val="en-US"/>
        </w:rPr>
        <w:t>(Y - CoordY));</w:t>
      </w:r>
    </w:p>
    <w:p w:rsidR="0042076F"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13F84" w:rsidRPr="00B10E58"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541F26" w:rsidRPr="00B10E58" w:rsidRDefault="00541F26" w:rsidP="00541F26">
      <w:pPr>
        <w:pStyle w:val="Titre4"/>
        <w:rPr>
          <w:b/>
        </w:rPr>
      </w:pPr>
      <w:r w:rsidRPr="00B10E58">
        <w:rPr>
          <w:b/>
        </w:rPr>
        <w:t>Se déplacer sur l’écran</w:t>
      </w:r>
    </w:p>
    <w:p w:rsidR="00541F26" w:rsidRPr="00B10E58" w:rsidRDefault="00AA2462" w:rsidP="00CF6E50">
      <w:pPr>
        <w:spacing w:after="120" w:line="240" w:lineRule="auto"/>
        <w:ind w:firstLine="567"/>
        <w:jc w:val="both"/>
        <w:rPr>
          <w:rFonts w:cs="Arial"/>
          <w:sz w:val="22"/>
          <w:szCs w:val="22"/>
        </w:rPr>
      </w:pPr>
      <w:r w:rsidRPr="00B10E58">
        <w:rPr>
          <w:rFonts w:cs="Arial"/>
          <w:sz w:val="22"/>
          <w:szCs w:val="22"/>
        </w:rPr>
        <w:t>En dehors de ces quelques notions de mathématiques, le déplacement de la tortue à l’écran pose des problèmes d’affichage. Suivant le type de tortue, deux solutions ont été adoptées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en mode ou exclusif pour le triangle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par transparence pour la tortue personnalisée.</w:t>
      </w:r>
    </w:p>
    <w:p w:rsidR="00AA2462" w:rsidRPr="00B10E58" w:rsidRDefault="00AA2462" w:rsidP="00AA2462">
      <w:pPr>
        <w:spacing w:before="240" w:after="120" w:line="240" w:lineRule="auto"/>
        <w:ind w:firstLine="567"/>
        <w:jc w:val="both"/>
        <w:rPr>
          <w:rFonts w:cs="Arial"/>
          <w:sz w:val="22"/>
          <w:szCs w:val="22"/>
        </w:rPr>
      </w:pPr>
      <w:r w:rsidRPr="00B10E58">
        <w:rPr>
          <w:rFonts w:cs="Arial"/>
          <w:sz w:val="22"/>
          <w:szCs w:val="22"/>
        </w:rPr>
        <w:t>Rappelons que le mode ou exclusif est particulièrement intéressant pour le dessin. En effet, selon l’algèbre booléenne, il fournit la table de vérité suivante :</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1</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lastRenderedPageBreak/>
        <w:t>1</w:t>
      </w:r>
      <w:r w:rsidRPr="00B10E58">
        <w:rPr>
          <w:rFonts w:cs="Arial"/>
          <w:sz w:val="22"/>
          <w:szCs w:val="22"/>
        </w:rPr>
        <w:t xml:space="preserve"> sur </w:t>
      </w:r>
      <w:r w:rsidR="008371EF"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1</w:t>
      </w:r>
      <w:r w:rsidRPr="00B10E58">
        <w:rPr>
          <w:rFonts w:cs="Arial"/>
          <w:sz w:val="22"/>
          <w:szCs w:val="22"/>
        </w:rPr>
        <w:t xml:space="preserve"> sur </w:t>
      </w:r>
      <w:r w:rsidR="008371EF"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1</w:t>
      </w:r>
    </w:p>
    <w:p w:rsidR="008371EF" w:rsidRPr="00B10E58" w:rsidRDefault="008371EF" w:rsidP="008371EF">
      <w:pPr>
        <w:spacing w:before="240" w:after="120" w:line="240" w:lineRule="auto"/>
        <w:ind w:firstLine="567"/>
        <w:jc w:val="both"/>
        <w:rPr>
          <w:rFonts w:cs="Arial"/>
          <w:sz w:val="22"/>
          <w:szCs w:val="22"/>
        </w:rPr>
      </w:pPr>
      <w:r w:rsidRPr="00B10E58">
        <w:rPr>
          <w:rFonts w:cs="Arial"/>
          <w:sz w:val="22"/>
          <w:szCs w:val="22"/>
        </w:rPr>
        <w:t xml:space="preserve">Le principe est de </w:t>
      </w:r>
      <w:r w:rsidR="00FE555E" w:rsidRPr="00B10E58">
        <w:rPr>
          <w:rFonts w:cs="Arial"/>
          <w:sz w:val="22"/>
          <w:szCs w:val="22"/>
        </w:rPr>
        <w:t>valoir</w:t>
      </w:r>
      <w:r w:rsidRPr="00B10E58">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rsidR="00FE555E" w:rsidRPr="00B10E58" w:rsidRDefault="00FE555E" w:rsidP="008371EF">
      <w:pPr>
        <w:spacing w:before="240" w:after="120" w:line="240" w:lineRule="auto"/>
        <w:ind w:firstLine="567"/>
        <w:jc w:val="both"/>
        <w:rPr>
          <w:rFonts w:cs="Arial"/>
          <w:sz w:val="22"/>
          <w:szCs w:val="22"/>
        </w:rPr>
      </w:pPr>
      <w:r w:rsidRPr="00B10E58">
        <w:rPr>
          <w:rFonts w:cs="Arial"/>
          <w:sz w:val="22"/>
          <w:szCs w:val="22"/>
        </w:rPr>
        <w:t>C’est exactement ce que fait la procédure qui dessine le triangle de la tortue :</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try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PenSave.Assign(Canvas.Pen);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Canvas.Pen </w:t>
      </w:r>
      <w:r w:rsidRPr="00B10E58">
        <w:rPr>
          <w:rFonts w:cs="Arial"/>
          <w:color w:val="4F81BD" w:themeColor="accent1"/>
          <w:sz w:val="22"/>
          <w:szCs w:val="22"/>
          <w:lang w:val="en-US"/>
        </w:rPr>
        <w:t>do</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Style := psSolid;</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Mode := pmXor; </w:t>
      </w:r>
      <w:r w:rsidRPr="00B10E58">
        <w:rPr>
          <w:rFonts w:cs="Arial"/>
          <w:color w:val="9BBB59" w:themeColor="accent3"/>
          <w:sz w:val="22"/>
          <w:szCs w:val="22"/>
        </w:rPr>
        <w:t>// tortue visible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MoveTo(X1, Y1); </w:t>
      </w:r>
      <w:r w:rsidRPr="00B10E58">
        <w:rPr>
          <w:rFonts w:cs="Arial"/>
          <w:color w:val="9BBB59" w:themeColor="accent3"/>
          <w:sz w:val="22"/>
          <w:szCs w:val="22"/>
        </w:rPr>
        <w:t>// dessin de la tortue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Width := 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LineTo(X2, Y2);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Width := 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LineTo(X3, Y3);</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LineTo(X1, Y1);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MoveTo(CoordX, CoordY);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Assign(PenSave); </w:t>
      </w:r>
      <w:r w:rsidRPr="00B10E58">
        <w:rPr>
          <w:rFonts w:cs="Arial"/>
          <w:color w:val="9BBB59" w:themeColor="accent3"/>
          <w:sz w:val="22"/>
          <w:szCs w:val="22"/>
          <w:lang w:val="en-US"/>
        </w:rPr>
        <w:t>// récupération du crayon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PenSave.Free; </w:t>
      </w:r>
      <w:r w:rsidRPr="00B10E58">
        <w:rPr>
          <w:rFonts w:cs="Arial"/>
          <w:color w:val="9BBB59" w:themeColor="accent3"/>
          <w:sz w:val="22"/>
          <w:szCs w:val="22"/>
        </w:rPr>
        <w:t>// libération du crayon provisoire</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end</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Après avoir été sauvegardé, le crayon est modifié pour écrire en mode ou exclusif. La procédure </w:t>
      </w:r>
      <w:r w:rsidRPr="00B10E58">
        <w:rPr>
          <w:rFonts w:cs="Arial"/>
          <w:color w:val="C0504D" w:themeColor="accent2"/>
          <w:sz w:val="22"/>
          <w:szCs w:val="22"/>
        </w:rPr>
        <w:t xml:space="preserve">MoveTo </w:t>
      </w:r>
      <w:r w:rsidRPr="00B10E58">
        <w:rPr>
          <w:rFonts w:cs="Arial"/>
          <w:sz w:val="22"/>
          <w:szCs w:val="22"/>
        </w:rPr>
        <w:t xml:space="preserve">déplace le curseur de l’écriture sur le canevas sans écrire tandis que </w:t>
      </w:r>
      <w:r w:rsidRPr="00B10E58">
        <w:rPr>
          <w:rFonts w:cs="Arial"/>
          <w:color w:val="C0504D" w:themeColor="accent2"/>
          <w:sz w:val="22"/>
          <w:szCs w:val="22"/>
        </w:rPr>
        <w:t xml:space="preserve">LineTo </w:t>
      </w:r>
      <w:r w:rsidRPr="00B10E58">
        <w:rPr>
          <w:rFonts w:cs="Arial"/>
          <w:sz w:val="22"/>
          <w:szCs w:val="22"/>
        </w:rPr>
        <w:t xml:space="preserve">écrit. La taille du trait est modifiée pour dessiner l’arrière de la tortue grâce à la propriété </w:t>
      </w:r>
      <w:r w:rsidRPr="00B10E58">
        <w:rPr>
          <w:rFonts w:cs="Arial"/>
          <w:color w:val="C0504D" w:themeColor="accent2"/>
          <w:sz w:val="22"/>
          <w:szCs w:val="22"/>
        </w:rPr>
        <w:t>Width</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B10E58">
        <w:rPr>
          <w:rFonts w:cs="Arial"/>
          <w:sz w:val="22"/>
          <w:szCs w:val="22"/>
        </w:rPr>
        <w:t xml:space="preserve">Par exemple, </w:t>
      </w:r>
      <w:r w:rsidR="00706935" w:rsidRPr="00B10E58">
        <w:rPr>
          <w:rFonts w:cs="Arial"/>
          <w:color w:val="C0504D" w:themeColor="accent2"/>
          <w:sz w:val="22"/>
          <w:szCs w:val="22"/>
        </w:rPr>
        <w:t xml:space="preserve">DoGo </w:t>
      </w:r>
      <w:r w:rsidR="00706935" w:rsidRPr="00B10E58">
        <w:rPr>
          <w:rFonts w:cs="Arial"/>
          <w:sz w:val="22"/>
          <w:szCs w:val="22"/>
        </w:rPr>
        <w:t>qui centralise tous les déplacements procède ainsi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 xml:space="preserve">TGVTurtle.DoGo(const X, Y: </w:t>
      </w:r>
      <w:r w:rsidRPr="00B10E58">
        <w:rPr>
          <w:rFonts w:cs="Arial"/>
          <w:color w:val="4F81BD" w:themeColor="accent1"/>
          <w:sz w:val="22"/>
          <w:szCs w:val="22"/>
          <w:lang w:val="en-US"/>
        </w:rPr>
        <w:t>Integer</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w:t>
      </w:r>
      <w:r w:rsidRPr="00B10E58">
        <w:rPr>
          <w:rFonts w:cs="Arial"/>
          <w:color w:val="4F81BD" w:themeColor="accent1"/>
          <w:sz w:val="22"/>
          <w:szCs w:val="22"/>
          <w:lang w:val="en-US"/>
        </w:rPr>
        <w:t>Boolean</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 TurtleVisible; </w:t>
      </w:r>
      <w:r w:rsidRPr="00B10E58">
        <w:rPr>
          <w:rFonts w:cs="Arial"/>
          <w:color w:val="9BBB59" w:themeColor="accent3"/>
          <w:sz w:val="22"/>
          <w:szCs w:val="22"/>
          <w:lang w:val="en-US"/>
        </w:rPr>
        <w:t>// sauvegarde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try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TurtleVisible := </w:t>
      </w:r>
      <w:r w:rsidRPr="00B10E58">
        <w:rPr>
          <w:rFonts w:cs="Arial"/>
          <w:color w:val="4F81BD" w:themeColor="accent1"/>
          <w:sz w:val="22"/>
          <w:szCs w:val="22"/>
        </w:rPr>
        <w:t>False</w:t>
      </w:r>
      <w:r w:rsidRPr="00B10E58">
        <w:rPr>
          <w:rFonts w:cs="Arial"/>
          <w:sz w:val="22"/>
          <w:szCs w:val="22"/>
        </w:rPr>
        <w:t xml:space="preserve">; </w:t>
      </w:r>
      <w:r w:rsidRPr="00B10E58">
        <w:rPr>
          <w:rFonts w:cs="Arial"/>
          <w:color w:val="9BBB59" w:themeColor="accent3"/>
          <w:sz w:val="22"/>
          <w:szCs w:val="22"/>
        </w:rPr>
        <w:t>// la cache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fX := X;</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fY := Y;</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ralentit le dessin</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00D66263" w:rsidRPr="00B10E58">
        <w:rPr>
          <w:rFonts w:cs="Arial"/>
          <w:sz w:val="22"/>
          <w:szCs w:val="22"/>
        </w:rPr>
        <w:t>Sleep(2 * Speed);</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dessine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TurtleVisible := TV; </w:t>
      </w:r>
      <w:r w:rsidRPr="00B10E58">
        <w:rPr>
          <w:rFonts w:cs="Arial"/>
          <w:color w:val="9BBB59" w:themeColor="accent3"/>
          <w:sz w:val="22"/>
          <w:szCs w:val="22"/>
          <w:lang w:val="en-US"/>
        </w:rPr>
        <w:t>// restaure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125812" w:rsidRPr="00B10E58" w:rsidRDefault="00125812" w:rsidP="00706935">
      <w:pPr>
        <w:spacing w:before="240" w:after="120" w:line="240" w:lineRule="auto"/>
        <w:ind w:firstLine="567"/>
        <w:jc w:val="both"/>
        <w:rPr>
          <w:rFonts w:cs="Arial"/>
          <w:sz w:val="22"/>
          <w:szCs w:val="22"/>
          <w:lang w:val="en-US"/>
        </w:rPr>
      </w:pPr>
    </w:p>
    <w:p w:rsidR="00706935" w:rsidRPr="00B10E58" w:rsidRDefault="00C320B4" w:rsidP="00706935">
      <w:pPr>
        <w:spacing w:before="240" w:after="120" w:line="240" w:lineRule="auto"/>
        <w:ind w:firstLine="567"/>
        <w:jc w:val="both"/>
        <w:rPr>
          <w:rFonts w:cs="Arial"/>
          <w:sz w:val="22"/>
          <w:szCs w:val="22"/>
        </w:rPr>
      </w:pPr>
      <w:r w:rsidRPr="00B10E58">
        <w:rPr>
          <w:rFonts w:cs="Arial"/>
          <w:sz w:val="22"/>
          <w:szCs w:val="22"/>
        </w:rPr>
        <w:t xml:space="preserve">Bien que ce soit une erreur que de vouloir faire sortir la tortue de son espace alors qu’elle est en mode champ clos, </w:t>
      </w:r>
      <w:r w:rsidRPr="00B10E58">
        <w:rPr>
          <w:rFonts w:cs="Arial"/>
          <w:b/>
          <w:sz w:val="22"/>
          <w:szCs w:val="22"/>
        </w:rPr>
        <w:t>GVLOGO</w:t>
      </w:r>
      <w:r w:rsidRPr="00B10E58">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B10E58">
        <w:rPr>
          <w:rFonts w:cs="Arial"/>
          <w:sz w:val="22"/>
          <w:szCs w:val="22"/>
        </w:rPr>
        <w:t>i</w:t>
      </w:r>
      <w:r w:rsidRPr="00B10E58">
        <w:rPr>
          <w:rFonts w:cs="Arial"/>
          <w:sz w:val="22"/>
          <w:szCs w:val="22"/>
        </w:rPr>
        <w:t xml:space="preserve"> se passe dans ce cas.</w:t>
      </w:r>
    </w:p>
    <w:p w:rsidR="00913F84" w:rsidRPr="00B10E58" w:rsidRDefault="00913F84" w:rsidP="00706935">
      <w:pPr>
        <w:spacing w:before="240" w:after="120" w:line="240" w:lineRule="auto"/>
        <w:ind w:firstLine="567"/>
        <w:jc w:val="both"/>
        <w:rPr>
          <w:rFonts w:cs="Arial"/>
          <w:sz w:val="22"/>
          <w:szCs w:val="22"/>
        </w:rPr>
      </w:pPr>
      <w:r w:rsidRPr="00B10E58">
        <w:rPr>
          <w:rFonts w:cs="Arial"/>
          <w:sz w:val="22"/>
          <w:szCs w:val="22"/>
        </w:rPr>
        <w:t xml:space="preserve">On notera aussi que les procédures </w:t>
      </w:r>
      <w:r w:rsidRPr="00B10E58">
        <w:rPr>
          <w:rFonts w:cs="Arial"/>
          <w:color w:val="C0504D" w:themeColor="accent2"/>
          <w:sz w:val="22"/>
          <w:szCs w:val="22"/>
        </w:rPr>
        <w:t xml:space="preserve">LineTo </w:t>
      </w:r>
      <w:r w:rsidRPr="00B10E58">
        <w:rPr>
          <w:rFonts w:cs="Arial"/>
          <w:sz w:val="22"/>
          <w:szCs w:val="22"/>
        </w:rPr>
        <w:t xml:space="preserve">et </w:t>
      </w:r>
      <w:r w:rsidRPr="00B10E58">
        <w:rPr>
          <w:rFonts w:cs="Arial"/>
          <w:color w:val="C0504D" w:themeColor="accent2"/>
          <w:sz w:val="22"/>
          <w:szCs w:val="22"/>
        </w:rPr>
        <w:t xml:space="preserve">MoveTo </w:t>
      </w:r>
      <w:r w:rsidRPr="00B10E58">
        <w:rPr>
          <w:rFonts w:cs="Arial"/>
          <w:sz w:val="22"/>
          <w:szCs w:val="22"/>
        </w:rPr>
        <w:t>adapte</w:t>
      </w:r>
      <w:r w:rsidR="009C41FD" w:rsidRPr="00B10E58">
        <w:rPr>
          <w:rFonts w:cs="Arial"/>
          <w:sz w:val="22"/>
          <w:szCs w:val="22"/>
        </w:rPr>
        <w:t>nt</w:t>
      </w:r>
      <w:r w:rsidRPr="00B10E58">
        <w:rPr>
          <w:rFonts w:cs="Arial"/>
          <w:sz w:val="22"/>
          <w:szCs w:val="22"/>
        </w:rPr>
        <w:t xml:space="preserve"> les coordonnées fournies afin de les rendre </w:t>
      </w:r>
      <w:r w:rsidR="00A042C0" w:rsidRPr="00B10E58">
        <w:rPr>
          <w:rFonts w:cs="Arial"/>
          <w:sz w:val="22"/>
          <w:szCs w:val="22"/>
        </w:rPr>
        <w:t>cohérentes avec un repère dont l’origine est située en bas à gauche de la surface de dessin et non en haut à gauche comme en Pascal.</w:t>
      </w:r>
    </w:p>
    <w:p w:rsidR="000A30AD" w:rsidRPr="00B10E58" w:rsidRDefault="000A30AD" w:rsidP="00706935">
      <w:pPr>
        <w:spacing w:before="240" w:after="120" w:line="240" w:lineRule="auto"/>
        <w:ind w:firstLine="567"/>
        <w:jc w:val="both"/>
        <w:rPr>
          <w:rFonts w:cs="Arial"/>
          <w:sz w:val="22"/>
          <w:szCs w:val="22"/>
        </w:rPr>
      </w:pPr>
      <w:r w:rsidRPr="00B10E58">
        <w:rPr>
          <w:rFonts w:cs="Arial"/>
          <w:sz w:val="22"/>
          <w:szCs w:val="22"/>
        </w:rPr>
        <w:t xml:space="preserve">En ce qui concerne la tortue personnalisée, les données sont tout à fait différentes. Le choix a été fait de partir d’une série de « clichés » de la tortue au format </w:t>
      </w:r>
      <w:r w:rsidR="00D930BF" w:rsidRPr="00B10E58">
        <w:rPr>
          <w:rFonts w:cs="Arial"/>
          <w:sz w:val="22"/>
          <w:szCs w:val="22"/>
        </w:rPr>
        <w:t>« </w:t>
      </w:r>
      <w:r w:rsidRPr="00B10E58">
        <w:rPr>
          <w:rFonts w:cs="Arial"/>
          <w:sz w:val="22"/>
          <w:szCs w:val="22"/>
        </w:rPr>
        <w:t>png</w:t>
      </w:r>
      <w:r w:rsidR="00D930BF" w:rsidRPr="00B10E58">
        <w:rPr>
          <w:rFonts w:cs="Arial"/>
          <w:sz w:val="22"/>
          <w:szCs w:val="22"/>
        </w:rPr>
        <w:t> »</w:t>
      </w:r>
      <w:r w:rsidRPr="00B10E58">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B10E58">
        <w:rPr>
          <w:rFonts w:cs="Arial"/>
          <w:sz w:val="22"/>
          <w:szCs w:val="22"/>
        </w:rPr>
        <w:t>assez</w:t>
      </w:r>
      <w:r w:rsidRPr="00B10E58">
        <w:rPr>
          <w:rFonts w:cs="Arial"/>
          <w:sz w:val="22"/>
          <w:szCs w:val="22"/>
        </w:rPr>
        <w:t xml:space="preserve"> rapide.</w:t>
      </w:r>
    </w:p>
    <w:p w:rsidR="00BD5235" w:rsidRPr="00B10E58" w:rsidRDefault="000A30AD" w:rsidP="00706935">
      <w:pPr>
        <w:spacing w:before="240" w:after="120" w:line="240" w:lineRule="auto"/>
        <w:ind w:firstLine="567"/>
        <w:jc w:val="both"/>
        <w:rPr>
          <w:rFonts w:cs="Arial"/>
          <w:sz w:val="22"/>
          <w:szCs w:val="22"/>
        </w:rPr>
      </w:pPr>
      <w:r w:rsidRPr="00B10E58">
        <w:rPr>
          <w:rFonts w:cs="Arial"/>
          <w:sz w:val="22"/>
          <w:szCs w:val="22"/>
        </w:rPr>
        <w:t>Le principe de son dessin est relativement simple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conserve une vue de la surface de dessin sans la tortue ;</w:t>
      </w:r>
    </w:p>
    <w:p w:rsidR="00BD5235" w:rsidRPr="00B10E58" w:rsidRDefault="00BD5235"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récupère la bonne image de la tortue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dessine la tortue à l’écran ;</w:t>
      </w:r>
    </w:p>
    <w:p w:rsidR="000A30AD"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restitue la surface sauvegardée en cas de déplacement.</w:t>
      </w:r>
    </w:p>
    <w:p w:rsidR="00BD5235" w:rsidRPr="00B10E58" w:rsidRDefault="00AE6036" w:rsidP="00AE6036">
      <w:pPr>
        <w:spacing w:before="240" w:after="120" w:line="240" w:lineRule="auto"/>
        <w:ind w:firstLine="567"/>
        <w:jc w:val="both"/>
        <w:rPr>
          <w:rFonts w:cs="Arial"/>
          <w:sz w:val="22"/>
          <w:szCs w:val="22"/>
        </w:rPr>
      </w:pPr>
      <w:r w:rsidRPr="00B10E58">
        <w:rPr>
          <w:rFonts w:cs="Arial"/>
          <w:sz w:val="22"/>
          <w:szCs w:val="22"/>
        </w:rPr>
        <w:t>Voici ce que donne la procédure en charge de ce travail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TGVTurtle.ToggleTurtlePNG;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montre/cache la tortue png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CosT, SinT: </w:t>
      </w:r>
      <w:r w:rsidRPr="00B10E58">
        <w:rPr>
          <w:rFonts w:cs="Arial"/>
          <w:color w:val="4F81BD" w:themeColor="accent1"/>
          <w:sz w:val="22"/>
          <w:szCs w:val="22"/>
          <w:lang w:val="en-US"/>
        </w:rPr>
        <w:t>Extended</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Y: </w:t>
      </w:r>
      <w:r w:rsidRPr="00B10E58">
        <w:rPr>
          <w:rFonts w:cs="Arial"/>
          <w:color w:val="4F81BD" w:themeColor="accent1"/>
          <w:sz w:val="22"/>
          <w:szCs w:val="22"/>
          <w:lang w:val="en-US"/>
        </w:rPr>
        <w:t>Integer</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fTurtleVisible then </w:t>
      </w:r>
      <w:r w:rsidRPr="00B10E58">
        <w:rPr>
          <w:rFonts w:cs="Arial"/>
          <w:color w:val="9BBB59" w:themeColor="accent3"/>
          <w:sz w:val="22"/>
          <w:szCs w:val="22"/>
          <w:lang w:val="en-US"/>
        </w:rPr>
        <w:t>// visible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BeforeChange;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coordonnées de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w:t>
      </w:r>
      <w:r w:rsidRPr="00B10E58">
        <w:rPr>
          <w:rFonts w:cs="Arial"/>
          <w:color w:val="4F81BD" w:themeColor="accent1"/>
          <w:sz w:val="22"/>
          <w:szCs w:val="22"/>
          <w:lang w:val="en-US"/>
        </w:rPr>
        <w:t>Round</w:t>
      </w:r>
      <w:r w:rsidRPr="00B10E58">
        <w:rPr>
          <w:rFonts w:cs="Arial"/>
          <w:sz w:val="22"/>
          <w:szCs w:val="22"/>
          <w:lang w:val="en-US"/>
        </w:rPr>
        <w:t>(CoordX + CosT - SinT);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w:t>
      </w:r>
      <w:r w:rsidRPr="00B10E58">
        <w:rPr>
          <w:rFonts w:cs="Arial"/>
          <w:color w:val="4F81BD" w:themeColor="accent1"/>
          <w:sz w:val="22"/>
          <w:szCs w:val="22"/>
          <w:lang w:val="en-US"/>
        </w:rPr>
        <w:t>Round</w:t>
      </w:r>
      <w:r w:rsidRPr="00B10E58">
        <w:rPr>
          <w:rFonts w:cs="Arial"/>
          <w:sz w:val="22"/>
          <w:szCs w:val="22"/>
          <w:lang w:val="en-US"/>
        </w:rPr>
        <w:t>(CoordY + SinT +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copie de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 l'ancienne image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rPr>
        <w:lastRenderedPageBreak/>
        <w:t xml:space="preserve">    </w:t>
      </w:r>
      <w:r w:rsidRPr="00B10E58">
        <w:rPr>
          <w:rFonts w:cs="Arial"/>
          <w:color w:val="F79646" w:themeColor="accent6"/>
          <w:sz w:val="22"/>
          <w:szCs w:val="22"/>
          <w:lang w:val="en-US"/>
        </w:rPr>
        <w:t>{$IFDEF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lang w:val="en-US"/>
        </w:rPr>
        <w:t xml:space="preserve">    </w:t>
      </w:r>
      <w:r w:rsidRPr="00B10E58">
        <w:rPr>
          <w:rFonts w:cs="Arial"/>
          <w:color w:val="F79646" w:themeColor="accent6"/>
          <w:sz w:val="22"/>
          <w:szCs w:val="22"/>
        </w:rPr>
        <w:t>{$ENDIF}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de la tortue .png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fTempImg </w:t>
      </w:r>
      <w:r w:rsidRPr="00B10E58">
        <w:rPr>
          <w:rFonts w:cs="Arial"/>
          <w:color w:val="4F81BD" w:themeColor="accent1"/>
          <w:sz w:val="22"/>
          <w:szCs w:val="22"/>
          <w:lang w:val="en-US"/>
        </w:rPr>
        <w:t>do</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Canvas.Draw(X - (fTurtleImg.Width shr 1),</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cY(Y) - (fTurtleImg.Height shr 1), fTurtleImg);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vers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fTempImg);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rétablit l'image sans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fOldImg);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E6036" w:rsidRPr="00B10E58" w:rsidRDefault="00A042C0"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1F1666A" wp14:editId="44F2BD76">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B10E58">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B10E58">
        <w:rPr>
          <w:rFonts w:cs="Arial"/>
          <w:sz w:val="22"/>
          <w:szCs w:val="22"/>
        </w:rPr>
        <w:t>de se servir de</w:t>
      </w:r>
      <w:r w:rsidRPr="00B10E58">
        <w:rPr>
          <w:rFonts w:cs="Arial"/>
          <w:sz w:val="22"/>
          <w:szCs w:val="22"/>
        </w:rPr>
        <w:t xml:space="preserve"> la surface du contrôle de support</w:t>
      </w:r>
      <w:r w:rsidR="00D93104" w:rsidRPr="00B10E58">
        <w:rPr>
          <w:rFonts w:cs="Arial"/>
          <w:sz w:val="22"/>
          <w:szCs w:val="22"/>
        </w:rPr>
        <w:t xml:space="preserve"> comme fond</w:t>
      </w:r>
      <w:r w:rsidRPr="00B10E58">
        <w:rPr>
          <w:rFonts w:cs="Arial"/>
          <w:sz w:val="22"/>
          <w:szCs w:val="22"/>
        </w:rPr>
        <w:t>, la version Lazarus peint directement sur son propre canevas. En effet, la transparence fonctionne avec Lazarus dès qu’il s’agit de dessiner une forme simple</w:t>
      </w:r>
      <w:r w:rsidR="006C14E1" w:rsidRPr="00B10E58">
        <w:rPr>
          <w:rFonts w:cs="Arial"/>
          <w:sz w:val="22"/>
          <w:szCs w:val="22"/>
        </w:rPr>
        <w:t xml:space="preserve"> sur le canevas ; mais si l’on désire déplacer la tortue sur une surface transparente qui prend sa couleur de fond sur un contrôle, le dessin en entier disparaît… </w:t>
      </w:r>
      <w:r w:rsidRPr="00B10E58">
        <w:rPr>
          <w:rFonts w:cs="Arial"/>
          <w:sz w:val="22"/>
          <w:szCs w:val="22"/>
        </w:rPr>
        <w:t xml:space="preserve">Il résulte </w:t>
      </w:r>
      <w:r w:rsidR="006C14E1" w:rsidRPr="00B10E58">
        <w:rPr>
          <w:rFonts w:cs="Arial"/>
          <w:sz w:val="22"/>
          <w:szCs w:val="22"/>
        </w:rPr>
        <w:t xml:space="preserve">de la solution provisoire adoptée </w:t>
      </w:r>
      <w:r w:rsidRPr="00B10E58">
        <w:rPr>
          <w:rFonts w:cs="Arial"/>
          <w:sz w:val="22"/>
          <w:szCs w:val="22"/>
        </w:rPr>
        <w:t>qu’un changement de couleur de fond réinitialise complètement le dessin.</w:t>
      </w:r>
      <w:r w:rsidR="000F784B" w:rsidRPr="00B10E58">
        <w:rPr>
          <w:rFonts w:cs="Arial"/>
          <w:sz w:val="22"/>
          <w:szCs w:val="22"/>
        </w:rPr>
        <w:t xml:space="preserve"> On trouvera</w:t>
      </w:r>
      <w:r w:rsidR="00125812" w:rsidRPr="00B10E58">
        <w:rPr>
          <w:rFonts w:cs="Arial"/>
          <w:sz w:val="22"/>
          <w:szCs w:val="22"/>
        </w:rPr>
        <w:t xml:space="preserve"> plus loin</w:t>
      </w:r>
      <w:r w:rsidR="000F784B" w:rsidRPr="00B10E58">
        <w:rPr>
          <w:rFonts w:cs="Arial"/>
          <w:sz w:val="22"/>
          <w:szCs w:val="22"/>
        </w:rPr>
        <w:t xml:space="preserve"> une solution en utilisant </w:t>
      </w:r>
      <w:r w:rsidR="00125812" w:rsidRPr="00B10E58">
        <w:rPr>
          <w:rFonts w:cs="Arial"/>
          <w:sz w:val="22"/>
          <w:szCs w:val="22"/>
        </w:rPr>
        <w:t>la bibliothèque</w:t>
      </w:r>
      <w:r w:rsidR="000F784B" w:rsidRPr="00B10E58">
        <w:rPr>
          <w:rFonts w:cs="Arial"/>
          <w:sz w:val="22"/>
          <w:szCs w:val="22"/>
        </w:rPr>
        <w:t xml:space="preserve"> BGRABitmap.</w:t>
      </w:r>
    </w:p>
    <w:p w:rsidR="00A042C0" w:rsidRPr="00B10E58" w:rsidRDefault="006C14E1" w:rsidP="00AE6036">
      <w:pPr>
        <w:spacing w:before="240" w:after="120" w:line="240" w:lineRule="auto"/>
        <w:ind w:firstLine="567"/>
        <w:jc w:val="both"/>
        <w:rPr>
          <w:rFonts w:cs="Arial"/>
          <w:sz w:val="22"/>
          <w:szCs w:val="22"/>
        </w:rPr>
      </w:pPr>
      <w:r w:rsidRPr="00B10E58">
        <w:rPr>
          <w:rFonts w:cs="Arial"/>
          <w:sz w:val="22"/>
          <w:szCs w:val="22"/>
        </w:rPr>
        <w:t>Par ailleurs, o</w:t>
      </w:r>
      <w:r w:rsidR="00A042C0" w:rsidRPr="00B10E58">
        <w:rPr>
          <w:rFonts w:cs="Arial"/>
          <w:sz w:val="22"/>
          <w:szCs w:val="22"/>
        </w:rPr>
        <w:t>n assiste</w:t>
      </w:r>
      <w:r w:rsidR="000F784B" w:rsidRPr="00B10E58">
        <w:rPr>
          <w:rFonts w:cs="Arial"/>
          <w:sz w:val="22"/>
          <w:szCs w:val="22"/>
        </w:rPr>
        <w:t>,</w:t>
      </w:r>
      <w:r w:rsidR="00A042C0" w:rsidRPr="00B10E58">
        <w:rPr>
          <w:rFonts w:cs="Arial"/>
          <w:sz w:val="22"/>
          <w:szCs w:val="22"/>
        </w:rPr>
        <w:t xml:space="preserve"> en exploitant l</w:t>
      </w:r>
      <w:r w:rsidR="00D930BF" w:rsidRPr="00B10E58">
        <w:rPr>
          <w:rFonts w:cs="Arial"/>
          <w:sz w:val="22"/>
          <w:szCs w:val="22"/>
        </w:rPr>
        <w:t>a</w:t>
      </w:r>
      <w:r w:rsidR="00A042C0" w:rsidRPr="00B10E58">
        <w:rPr>
          <w:rFonts w:cs="Arial"/>
          <w:sz w:val="22"/>
          <w:szCs w:val="22"/>
        </w:rPr>
        <w:t xml:space="preserve"> GDI de Windows</w:t>
      </w:r>
      <w:r w:rsidR="000F784B" w:rsidRPr="00B10E58">
        <w:rPr>
          <w:rFonts w:cs="Arial"/>
          <w:sz w:val="22"/>
          <w:szCs w:val="22"/>
        </w:rPr>
        <w:t>,</w:t>
      </w:r>
      <w:r w:rsidR="00A042C0" w:rsidRPr="00B10E58">
        <w:rPr>
          <w:rFonts w:cs="Arial"/>
          <w:sz w:val="22"/>
          <w:szCs w:val="22"/>
        </w:rPr>
        <w:t xml:space="preserve"> à d’étonnants phénomènes concernant les couleurs et/ou les formes dessinées. Il serait sans doute préférable de travailler avec des bibliothèques </w:t>
      </w:r>
      <w:r w:rsidR="000F784B" w:rsidRPr="00B10E58">
        <w:rPr>
          <w:rFonts w:cs="Arial"/>
          <w:sz w:val="22"/>
          <w:szCs w:val="22"/>
        </w:rPr>
        <w:t xml:space="preserve">GDI+, </w:t>
      </w:r>
      <w:r w:rsidR="00A042C0" w:rsidRPr="00B10E58">
        <w:rPr>
          <w:rFonts w:cs="Arial"/>
          <w:sz w:val="22"/>
          <w:szCs w:val="22"/>
        </w:rPr>
        <w:t>OPENGL, SDL, DirectX</w:t>
      </w:r>
      <w:r w:rsidR="00125812" w:rsidRPr="00B10E58">
        <w:rPr>
          <w:rFonts w:cs="Arial"/>
          <w:sz w:val="22"/>
          <w:szCs w:val="22"/>
        </w:rPr>
        <w:t xml:space="preserve"> ou Graphics32</w:t>
      </w:r>
      <w:r w:rsidR="00A042C0" w:rsidRPr="00B10E58">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B10E58">
        <w:rPr>
          <w:rFonts w:cs="Arial"/>
          <w:sz w:val="22"/>
          <w:szCs w:val="22"/>
        </w:rPr>
        <w:t>leur que le trait avec Lazarus.</w:t>
      </w:r>
    </w:p>
    <w:p w:rsidR="00E960F3" w:rsidRPr="00B10E58" w:rsidRDefault="0061715A"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F5B2040" wp14:editId="55F0FC8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B10E58">
        <w:rPr>
          <w:rFonts w:cs="Arial"/>
          <w:sz w:val="22"/>
          <w:szCs w:val="22"/>
        </w:rPr>
        <w:t xml:space="preserve">En Delphi, afin de rendre transparente la surface de dessin et d’afficher un fond indépendant, une couleur doit être « sacrifiée » : le choix pour </w:t>
      </w:r>
      <w:r w:rsidR="00E960F3" w:rsidRPr="00B10E58">
        <w:rPr>
          <w:rFonts w:cs="Arial"/>
          <w:b/>
          <w:sz w:val="22"/>
          <w:szCs w:val="22"/>
        </w:rPr>
        <w:t>GVLOGO</w:t>
      </w:r>
      <w:r w:rsidR="00E960F3" w:rsidRPr="00B10E58">
        <w:rPr>
          <w:rFonts w:cs="Arial"/>
          <w:sz w:val="22"/>
          <w:szCs w:val="22"/>
        </w:rPr>
        <w:t xml:space="preserve"> est celui communément opéré, à savoir la couleur </w:t>
      </w:r>
      <w:r w:rsidR="00E960F3" w:rsidRPr="00B10E58">
        <w:rPr>
          <w:rFonts w:cs="Arial"/>
          <w:color w:val="C0504D" w:themeColor="accent2"/>
          <w:sz w:val="22"/>
          <w:szCs w:val="22"/>
        </w:rPr>
        <w:t>clFuchsia</w:t>
      </w:r>
      <w:r w:rsidR="00E960F3" w:rsidRPr="00B10E58">
        <w:rPr>
          <w:rFonts w:cs="Arial"/>
          <w:sz w:val="22"/>
          <w:szCs w:val="22"/>
        </w:rPr>
        <w:t>.</w:t>
      </w:r>
    </w:p>
    <w:p w:rsidR="009A1D57" w:rsidRPr="00B10E58" w:rsidRDefault="009A1D57" w:rsidP="00CF6E50">
      <w:pPr>
        <w:pStyle w:val="Titre4"/>
        <w:keepNext/>
        <w:rPr>
          <w:b/>
        </w:rPr>
      </w:pPr>
      <w:r w:rsidRPr="00B10E58">
        <w:rPr>
          <w:b/>
        </w:rPr>
        <w:lastRenderedPageBreak/>
        <w:t xml:space="preserve">Les </w:t>
      </w:r>
      <w:r w:rsidR="00541F26" w:rsidRPr="00B10E58">
        <w:rPr>
          <w:b/>
        </w:rPr>
        <w:t>événements</w:t>
      </w:r>
    </w:p>
    <w:p w:rsidR="004E24B6" w:rsidRPr="00B10E58" w:rsidRDefault="00A25A01" w:rsidP="00CF6E50">
      <w:pPr>
        <w:keepNext/>
        <w:spacing w:after="120" w:line="240" w:lineRule="auto"/>
        <w:ind w:firstLine="567"/>
        <w:jc w:val="both"/>
        <w:rPr>
          <w:rFonts w:cs="Arial"/>
          <w:sz w:val="22"/>
          <w:szCs w:val="22"/>
        </w:rPr>
      </w:pPr>
      <w:r w:rsidRPr="00B10E58">
        <w:rPr>
          <w:rFonts w:cs="Arial"/>
          <w:sz w:val="22"/>
          <w:szCs w:val="22"/>
        </w:rPr>
        <w:t>La récupération de l’image désirée de la tortue est effectuée par le programme qui exploite l’unité</w:t>
      </w:r>
      <w:r w:rsidR="00DE4F9D" w:rsidRPr="00B10E58">
        <w:rPr>
          <w:rFonts w:cs="Arial"/>
          <w:sz w:val="22"/>
          <w:szCs w:val="22"/>
        </w:rPr>
        <w:t xml:space="preserve"> </w:t>
      </w:r>
      <w:r w:rsidR="00DE4F9D" w:rsidRPr="00B10E58">
        <w:rPr>
          <w:rFonts w:cs="Arial"/>
          <w:b/>
          <w:sz w:val="22"/>
          <w:szCs w:val="22"/>
        </w:rPr>
        <w:t>TGVTurtles</w:t>
      </w:r>
      <w:r w:rsidRPr="00B10E58">
        <w:rPr>
          <w:rFonts w:cs="Arial"/>
          <w:sz w:val="22"/>
          <w:szCs w:val="22"/>
        </w:rPr>
        <w:t>.</w:t>
      </w:r>
      <w:r w:rsidR="00BA11BE" w:rsidRPr="00B10E58">
        <w:rPr>
          <w:rFonts w:cs="Arial"/>
          <w:sz w:val="22"/>
          <w:szCs w:val="22"/>
        </w:rPr>
        <w:t xml:space="preserve"> </w:t>
      </w:r>
      <w:r w:rsidR="001B06E6" w:rsidRPr="00B10E58">
        <w:rPr>
          <w:rFonts w:cs="Arial"/>
          <w:sz w:val="22"/>
          <w:szCs w:val="22"/>
        </w:rPr>
        <w:t xml:space="preserve">Même si les multiples liens entre les procédures et les unités </w:t>
      </w:r>
      <w:r w:rsidR="0063290E" w:rsidRPr="00B10E58">
        <w:rPr>
          <w:rFonts w:cs="Arial"/>
          <w:sz w:val="22"/>
          <w:szCs w:val="22"/>
        </w:rPr>
        <w:t>rendent l’ensemble</w:t>
      </w:r>
      <w:r w:rsidR="001B06E6" w:rsidRPr="00B10E58">
        <w:rPr>
          <w:rFonts w:cs="Arial"/>
          <w:sz w:val="22"/>
          <w:szCs w:val="22"/>
        </w:rPr>
        <w:t xml:space="preserve"> plutôt complexe, l</w:t>
      </w:r>
      <w:r w:rsidR="00BA11BE" w:rsidRPr="00B10E58">
        <w:rPr>
          <w:rFonts w:cs="Arial"/>
          <w:sz w:val="22"/>
          <w:szCs w:val="22"/>
        </w:rPr>
        <w:t xml:space="preserve">e principe de fonctionnement est simple : quand l’unité </w:t>
      </w:r>
      <w:r w:rsidR="0063290E" w:rsidRPr="00B10E58">
        <w:rPr>
          <w:rFonts w:cs="Arial"/>
          <w:b/>
          <w:sz w:val="22"/>
          <w:szCs w:val="22"/>
        </w:rPr>
        <w:t>TGVTurtles</w:t>
      </w:r>
      <w:r w:rsidR="0063290E" w:rsidRPr="00B10E58">
        <w:rPr>
          <w:rFonts w:cs="Arial"/>
          <w:sz w:val="22"/>
          <w:szCs w:val="22"/>
        </w:rPr>
        <w:t xml:space="preserve"> </w:t>
      </w:r>
      <w:r w:rsidR="00BA11BE" w:rsidRPr="00B10E58">
        <w:rPr>
          <w:rFonts w:cs="Arial"/>
          <w:sz w:val="22"/>
          <w:szCs w:val="22"/>
        </w:rPr>
        <w:t xml:space="preserve">a besoin de dessiner la tortue, elle exécute la procédure </w:t>
      </w:r>
      <w:r w:rsidR="00BA11BE" w:rsidRPr="00B10E58">
        <w:rPr>
          <w:rFonts w:cs="Arial"/>
          <w:color w:val="C0504D" w:themeColor="accent2"/>
          <w:sz w:val="22"/>
          <w:szCs w:val="22"/>
        </w:rPr>
        <w:t xml:space="preserve">BeforeChange </w:t>
      </w:r>
      <w:r w:rsidR="00BA11BE" w:rsidRPr="00B10E58">
        <w:rPr>
          <w:rFonts w:cs="Arial"/>
          <w:sz w:val="22"/>
          <w:szCs w:val="22"/>
        </w:rPr>
        <w:t>qui envoie</w:t>
      </w:r>
      <w:r w:rsidR="00DE4F9D" w:rsidRPr="00B10E58">
        <w:rPr>
          <w:rFonts w:cs="Arial"/>
          <w:sz w:val="22"/>
          <w:szCs w:val="22"/>
        </w:rPr>
        <w:t xml:space="preserve"> en paramètre</w:t>
      </w:r>
      <w:r w:rsidR="004E24B6" w:rsidRPr="00B10E58">
        <w:rPr>
          <w:rFonts w:cs="Arial"/>
          <w:sz w:val="22"/>
          <w:szCs w:val="22"/>
        </w:rPr>
        <w:t xml:space="preserve"> essentiel</w:t>
      </w:r>
      <w:r w:rsidR="00BA11BE" w:rsidRPr="00B10E58">
        <w:rPr>
          <w:rFonts w:cs="Arial"/>
          <w:sz w:val="22"/>
          <w:szCs w:val="22"/>
        </w:rPr>
        <w:t xml:space="preserve"> l’orientation de la tortue. En retour, elle s’attend à ce que </w:t>
      </w:r>
      <w:r w:rsidR="0063290E" w:rsidRPr="00B10E58">
        <w:rPr>
          <w:rFonts w:cs="Arial"/>
          <w:sz w:val="22"/>
          <w:szCs w:val="22"/>
        </w:rPr>
        <w:t xml:space="preserve">l’unité appelée ou </w:t>
      </w:r>
      <w:r w:rsidR="00BA11BE" w:rsidRPr="00B10E58">
        <w:rPr>
          <w:rFonts w:cs="Arial"/>
          <w:sz w:val="22"/>
          <w:szCs w:val="22"/>
        </w:rPr>
        <w:t xml:space="preserve">le programme ait affecté la bonne image à sa propriété </w:t>
      </w:r>
      <w:r w:rsidR="00BA11BE" w:rsidRPr="00B10E58">
        <w:rPr>
          <w:rFonts w:cs="Arial"/>
          <w:color w:val="C0504D" w:themeColor="accent2"/>
          <w:sz w:val="22"/>
          <w:szCs w:val="22"/>
        </w:rPr>
        <w:t>TurtleImg</w:t>
      </w:r>
      <w:r w:rsidR="00BA11BE" w:rsidRPr="00B10E58">
        <w:rPr>
          <w:rFonts w:cs="Arial"/>
          <w:sz w:val="22"/>
          <w:szCs w:val="22"/>
        </w:rPr>
        <w:t>.</w:t>
      </w:r>
    </w:p>
    <w:p w:rsidR="00BA11BE" w:rsidRPr="00B10E58" w:rsidRDefault="004E24B6" w:rsidP="00A25A01">
      <w:pPr>
        <w:spacing w:before="240" w:after="120" w:line="240" w:lineRule="auto"/>
        <w:ind w:firstLine="567"/>
        <w:jc w:val="both"/>
        <w:rPr>
          <w:rFonts w:cs="Arial"/>
          <w:sz w:val="22"/>
          <w:szCs w:val="22"/>
        </w:rPr>
      </w:pPr>
      <w:r w:rsidRPr="00B10E58">
        <w:rPr>
          <w:rFonts w:cs="Arial"/>
          <w:sz w:val="22"/>
          <w:szCs w:val="22"/>
        </w:rPr>
        <w:t>Autrement dit, i</w:t>
      </w:r>
      <w:r w:rsidR="00DE4F9D" w:rsidRPr="00B10E58">
        <w:rPr>
          <w:rFonts w:cs="Arial"/>
          <w:sz w:val="22"/>
          <w:szCs w:val="22"/>
        </w:rPr>
        <w:t xml:space="preserve">l s’agit d’une sorte d’aller-retour entre les deux unités : </w:t>
      </w:r>
      <w:r w:rsidRPr="00B10E58">
        <w:rPr>
          <w:rFonts w:cs="Arial"/>
          <w:sz w:val="22"/>
          <w:szCs w:val="22"/>
        </w:rPr>
        <w:t xml:space="preserve">la première envoie un pointeur vers elle-même et l’orientation de la tortue si elle trouve une procédure affectée à </w:t>
      </w:r>
      <w:r w:rsidR="005E2BB7" w:rsidRPr="00B10E58">
        <w:rPr>
          <w:rFonts w:cs="Arial"/>
          <w:sz w:val="22"/>
          <w:szCs w:val="22"/>
        </w:rPr>
        <w:t>son champ</w:t>
      </w:r>
      <w:r w:rsidRPr="00B10E58">
        <w:rPr>
          <w:rFonts w:cs="Arial"/>
          <w:sz w:val="22"/>
          <w:szCs w:val="22"/>
        </w:rPr>
        <w:t xml:space="preserve"> privé </w:t>
      </w:r>
      <w:r w:rsidRPr="00B10E58">
        <w:rPr>
          <w:rFonts w:cs="Arial"/>
          <w:color w:val="C0504D" w:themeColor="accent2"/>
          <w:sz w:val="22"/>
          <w:szCs w:val="22"/>
        </w:rPr>
        <w:t>fOnBeforeChange </w:t>
      </w:r>
      <w:r w:rsidRPr="00B10E58">
        <w:rPr>
          <w:rFonts w:cs="Arial"/>
          <w:sz w:val="22"/>
          <w:szCs w:val="22"/>
        </w:rPr>
        <w:t xml:space="preserve">; la seconde récupère l’orientation de la tortue, cherche l’image correspondante et l’affecte en retour à la propriété </w:t>
      </w:r>
      <w:r w:rsidRPr="00B10E58">
        <w:rPr>
          <w:rFonts w:cs="Arial"/>
          <w:color w:val="C0504D" w:themeColor="accent2"/>
          <w:sz w:val="22"/>
          <w:szCs w:val="22"/>
        </w:rPr>
        <w:t xml:space="preserve">TurtleImg </w:t>
      </w:r>
      <w:r w:rsidRPr="00B10E58">
        <w:rPr>
          <w:rFonts w:cs="Arial"/>
          <w:sz w:val="22"/>
          <w:szCs w:val="22"/>
        </w:rPr>
        <w:t>de l’unité génératrice de l’événement.</w:t>
      </w:r>
    </w:p>
    <w:p w:rsidR="00BA11BE" w:rsidRPr="00B10E58" w:rsidRDefault="001B06E6" w:rsidP="00BA11BE">
      <w:pPr>
        <w:spacing w:before="0" w:after="0" w:line="240" w:lineRule="auto"/>
        <w:ind w:firstLine="567"/>
        <w:jc w:val="both"/>
        <w:rPr>
          <w:rFonts w:cs="Arial"/>
          <w:sz w:val="22"/>
          <w:szCs w:val="22"/>
        </w:rPr>
      </w:pPr>
      <w:r w:rsidRPr="00B10E58">
        <w:rPr>
          <w:rFonts w:cs="Arial"/>
          <w:sz w:val="22"/>
          <w:szCs w:val="22"/>
        </w:rPr>
        <w:t xml:space="preserve">La </w:t>
      </w:r>
      <w:r w:rsidR="00D930BF" w:rsidRPr="00B10E58">
        <w:rPr>
          <w:rFonts w:cs="Arial"/>
          <w:sz w:val="22"/>
          <w:szCs w:val="22"/>
        </w:rPr>
        <w:t>méthod</w:t>
      </w:r>
      <w:r w:rsidRPr="00B10E58">
        <w:rPr>
          <w:rFonts w:cs="Arial"/>
          <w:sz w:val="22"/>
          <w:szCs w:val="22"/>
        </w:rPr>
        <w:t xml:space="preserve">e </w:t>
      </w:r>
      <w:r w:rsidR="00BA11BE" w:rsidRPr="00B10E58">
        <w:rPr>
          <w:rFonts w:cs="Arial"/>
          <w:color w:val="C0504D" w:themeColor="accent2"/>
          <w:sz w:val="22"/>
          <w:szCs w:val="22"/>
        </w:rPr>
        <w:t xml:space="preserve">BeforeChange </w:t>
      </w:r>
      <w:r w:rsidR="00BA11BE" w:rsidRPr="00B10E58">
        <w:rPr>
          <w:rFonts w:cs="Arial"/>
          <w:sz w:val="22"/>
          <w:szCs w:val="22"/>
        </w:rPr>
        <w:t xml:space="preserve">est </w:t>
      </w:r>
      <w:r w:rsidR="00957492" w:rsidRPr="00B10E58">
        <w:rPr>
          <w:rFonts w:cs="Arial"/>
          <w:sz w:val="22"/>
          <w:szCs w:val="22"/>
        </w:rPr>
        <w:t>déclarée</w:t>
      </w:r>
      <w:r w:rsidR="00BA11BE" w:rsidRPr="00B10E58">
        <w:rPr>
          <w:rFonts w:cs="Arial"/>
          <w:sz w:val="22"/>
          <w:szCs w:val="22"/>
        </w:rPr>
        <w:t xml:space="preserve"> ainsi :</w:t>
      </w:r>
    </w:p>
    <w:p w:rsidR="00957492" w:rsidRPr="00B10E58" w:rsidRDefault="00957492" w:rsidP="00957492">
      <w:pPr>
        <w:spacing w:before="0" w:after="0" w:line="240" w:lineRule="auto"/>
        <w:ind w:firstLine="567"/>
        <w:jc w:val="both"/>
        <w:rPr>
          <w:rFonts w:cs="Arial"/>
          <w:sz w:val="22"/>
          <w:szCs w:val="22"/>
        </w:rPr>
      </w:pPr>
      <w:r w:rsidRPr="00B10E58">
        <w:rPr>
          <w:rFonts w:cs="Arial"/>
          <w:sz w:val="22"/>
          <w:szCs w:val="22"/>
        </w:rPr>
        <w:t xml:space="preserve">    </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gestion de l'action avant le changement</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BA11BE">
      <w:pPr>
        <w:spacing w:before="0" w:after="0" w:line="240" w:lineRule="auto"/>
        <w:ind w:firstLine="567"/>
        <w:jc w:val="both"/>
        <w:rPr>
          <w:rFonts w:cs="Arial"/>
          <w:sz w:val="22"/>
          <w:szCs w:val="22"/>
        </w:rPr>
      </w:pPr>
    </w:p>
    <w:p w:rsidR="00957492" w:rsidRPr="00B10E58" w:rsidRDefault="00957492" w:rsidP="00BA11BE">
      <w:pPr>
        <w:spacing w:before="0" w:after="0" w:line="240" w:lineRule="auto"/>
        <w:ind w:firstLine="567"/>
        <w:jc w:val="both"/>
        <w:rPr>
          <w:rFonts w:cs="Arial"/>
          <w:sz w:val="22"/>
          <w:szCs w:val="22"/>
        </w:rPr>
      </w:pPr>
      <w:r w:rsidRPr="00B10E58">
        <w:rPr>
          <w:rFonts w:cs="Arial"/>
          <w:sz w:val="22"/>
          <w:szCs w:val="22"/>
        </w:rPr>
        <w:t>Et voici sa définition :</w:t>
      </w:r>
    </w:p>
    <w:p w:rsidR="00BA11BE" w:rsidRPr="00B10E58" w:rsidRDefault="00BA11BE" w:rsidP="00BA11BE">
      <w:pPr>
        <w:spacing w:before="0" w:after="0" w:line="240" w:lineRule="auto"/>
        <w:ind w:firstLine="567"/>
        <w:jc w:val="both"/>
        <w:rPr>
          <w:rFonts w:cs="Arial"/>
          <w:sz w:val="22"/>
          <w:szCs w:val="22"/>
        </w:rPr>
      </w:pP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TGVTurtle.BeforeChange;</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avant le changement ***</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(permet de mettre à jour une image pour la tortue avant de la dessiner)</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Assigned(fOnBeforeChange) </w:t>
      </w:r>
      <w:r w:rsidRPr="00B10E58">
        <w:rPr>
          <w:rFonts w:cs="Arial"/>
          <w:color w:val="4F81BD" w:themeColor="accent1"/>
          <w:sz w:val="22"/>
          <w:szCs w:val="22"/>
          <w:lang w:val="en-US"/>
        </w:rPr>
        <w:t>then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fOnBeforeChange(Self, </w:t>
      </w:r>
      <w:r w:rsidRPr="00B10E58">
        <w:rPr>
          <w:rFonts w:cs="Arial"/>
          <w:color w:val="4F81BD" w:themeColor="accent1"/>
          <w:sz w:val="22"/>
          <w:szCs w:val="22"/>
          <w:lang w:val="en-US"/>
        </w:rPr>
        <w:t>Round</w:t>
      </w:r>
      <w:r w:rsidRPr="00B10E58">
        <w:rPr>
          <w:rFonts w:cs="Arial"/>
          <w:sz w:val="22"/>
          <w:szCs w:val="22"/>
          <w:lang w:val="en-US"/>
        </w:rPr>
        <w:t>(Heading));</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On voit que la procédure fait elle-même référence </w:t>
      </w:r>
      <w:r w:rsidR="005E2BB7" w:rsidRPr="00B10E58">
        <w:rPr>
          <w:rFonts w:cs="Arial"/>
          <w:sz w:val="22"/>
          <w:szCs w:val="22"/>
        </w:rPr>
        <w:t>au champ</w:t>
      </w:r>
      <w:r w:rsidRPr="00B10E58">
        <w:rPr>
          <w:rFonts w:cs="Arial"/>
          <w:sz w:val="22"/>
          <w:szCs w:val="22"/>
        </w:rPr>
        <w:t xml:space="preserve"> privé </w:t>
      </w:r>
      <w:r w:rsidRPr="00B10E58">
        <w:rPr>
          <w:rFonts w:cs="Arial"/>
          <w:color w:val="C0504D" w:themeColor="accent2"/>
          <w:sz w:val="22"/>
          <w:szCs w:val="22"/>
        </w:rPr>
        <w:t xml:space="preserve">fOnBeforeChange </w:t>
      </w:r>
      <w:r w:rsidRPr="00B10E58">
        <w:rPr>
          <w:rFonts w:cs="Arial"/>
          <w:sz w:val="22"/>
          <w:szCs w:val="22"/>
        </w:rPr>
        <w:t>défini ainsi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fOnBeforeChange: TTurtleBeforeEvent; </w:t>
      </w:r>
      <w:r w:rsidRPr="00B10E58">
        <w:rPr>
          <w:rFonts w:cs="Arial"/>
          <w:color w:val="9BBB59" w:themeColor="accent3"/>
          <w:sz w:val="22"/>
          <w:szCs w:val="22"/>
        </w:rPr>
        <w:t>// notification avant cap changé</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Quant au type </w:t>
      </w:r>
      <w:r w:rsidRPr="00B10E58">
        <w:rPr>
          <w:rFonts w:cs="Arial"/>
          <w:color w:val="C0504D" w:themeColor="accent2"/>
          <w:sz w:val="22"/>
          <w:szCs w:val="22"/>
        </w:rPr>
        <w:t>TTurtleBeforeEvent</w:t>
      </w:r>
      <w:r w:rsidRPr="00B10E58">
        <w:rPr>
          <w:rFonts w:cs="Arial"/>
          <w:sz w:val="22"/>
          <w:szCs w:val="22"/>
        </w:rPr>
        <w:t>, il fournit un squelette de la procédure appelante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TTurtleBeforeEvent = </w:t>
      </w:r>
      <w:r w:rsidRPr="00B10E58">
        <w:rPr>
          <w:rFonts w:cs="Arial"/>
          <w:color w:val="4F81BD" w:themeColor="accent1"/>
          <w:sz w:val="22"/>
          <w:szCs w:val="22"/>
          <w:lang w:val="en-US"/>
        </w:rPr>
        <w:t>procedure</w:t>
      </w:r>
      <w:r w:rsidRPr="00B10E58">
        <w:rPr>
          <w:rFonts w:cs="Arial"/>
          <w:sz w:val="22"/>
          <w:szCs w:val="22"/>
          <w:lang w:val="en-US"/>
        </w:rPr>
        <w:t xml:space="preserve">(Sender: TObject; cHeading: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of object</w:t>
      </w:r>
      <w:r w:rsidRPr="00B10E58">
        <w:rPr>
          <w:rFonts w:cs="Arial"/>
          <w:sz w:val="22"/>
          <w:szCs w:val="22"/>
          <w:lang w:val="en-US"/>
        </w:rPr>
        <w:t>;</w:t>
      </w:r>
    </w:p>
    <w:p w:rsidR="00967A5A" w:rsidRPr="00B10E58" w:rsidRDefault="001B06E6" w:rsidP="00A25A01">
      <w:pPr>
        <w:spacing w:before="240" w:after="120" w:line="240" w:lineRule="auto"/>
        <w:ind w:firstLine="567"/>
        <w:jc w:val="both"/>
        <w:rPr>
          <w:rFonts w:cs="Arial"/>
          <w:sz w:val="22"/>
          <w:szCs w:val="22"/>
        </w:rPr>
      </w:pPr>
      <w:r w:rsidRPr="00B10E58">
        <w:rPr>
          <w:rFonts w:cs="Arial"/>
          <w:sz w:val="22"/>
          <w:szCs w:val="22"/>
        </w:rPr>
        <w:t>Ce squelette est essentiel puisqu’il permet aux unités de communiquer entre elles.</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Voici</w:t>
      </w:r>
      <w:r w:rsidR="00967A5A" w:rsidRPr="00B10E58">
        <w:rPr>
          <w:rFonts w:cs="Arial"/>
          <w:sz w:val="22"/>
          <w:szCs w:val="22"/>
        </w:rPr>
        <w:t xml:space="preserve"> à présent</w:t>
      </w:r>
      <w:r w:rsidRPr="00B10E58">
        <w:rPr>
          <w:rFonts w:cs="Arial"/>
          <w:sz w:val="22"/>
          <w:szCs w:val="22"/>
        </w:rPr>
        <w:t xml:space="preserve"> comment le programme de test opère</w:t>
      </w:r>
      <w:r w:rsidR="001B06E6" w:rsidRPr="00B10E58">
        <w:rPr>
          <w:rFonts w:cs="Arial"/>
          <w:sz w:val="22"/>
          <w:szCs w:val="22"/>
        </w:rPr>
        <w:t xml:space="preserve"> pour répondre à la requête de l’unité </w:t>
      </w:r>
      <w:r w:rsidR="001B06E6" w:rsidRPr="00B10E58">
        <w:rPr>
          <w:rFonts w:cs="Arial"/>
          <w:b/>
          <w:sz w:val="22"/>
          <w:szCs w:val="22"/>
        </w:rPr>
        <w:t>TGVTurtle</w:t>
      </w:r>
      <w:r w:rsidR="0063290E" w:rsidRPr="00B10E58">
        <w:rPr>
          <w:rFonts w:cs="Arial"/>
          <w:b/>
          <w:sz w:val="22"/>
          <w:szCs w:val="22"/>
        </w:rPr>
        <w:t>s</w:t>
      </w:r>
      <w:r w:rsidRPr="00B10E58">
        <w:rPr>
          <w:rFonts w:cs="Arial"/>
          <w:sz w:val="22"/>
          <w:szCs w:val="22"/>
        </w:rPr>
        <w:t>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TMainFormGVTurtles.TurtleBeforePaint(Sender: TObject;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sz w:val="22"/>
          <w:szCs w:val="22"/>
        </w:rPr>
        <w:t xml:space="preserve">cHeading: </w:t>
      </w:r>
      <w:r w:rsidRPr="00B10E58">
        <w:rPr>
          <w:rFonts w:cs="Arial"/>
          <w:color w:val="4F81BD" w:themeColor="accent1"/>
          <w:sz w:val="22"/>
          <w:szCs w:val="22"/>
        </w:rPr>
        <w:t>Integer</w:t>
      </w:r>
      <w:r w:rsidRPr="00B10E58">
        <w:rPr>
          <w:rFonts w:cs="Arial"/>
          <w:sz w:val="22"/>
          <w:szCs w:val="22"/>
        </w:rPr>
        <w: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image de la tortue avant son affichage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var</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TBitmap;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begin</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charge l'image de la tortue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 TBitmap.Create;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w:t>
      </w:r>
      <w:r w:rsidRPr="00B10E58">
        <w:rPr>
          <w:rFonts w:cs="Arial"/>
          <w:color w:val="4F81BD" w:themeColor="accent1"/>
          <w:sz w:val="22"/>
          <w:szCs w:val="22"/>
        </w:rPr>
        <w:t>try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les images de la tortue sont proposées tous les 5 degrés</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lastRenderedPageBreak/>
        <w:t xml:space="preserve">    </w:t>
      </w:r>
      <w:r w:rsidRPr="00B10E58">
        <w:rPr>
          <w:rFonts w:cs="Arial"/>
          <w:sz w:val="22"/>
          <w:szCs w:val="22"/>
          <w:lang w:val="en-US"/>
        </w:rPr>
        <w:t>iTurtle.GetBitmap(</w:t>
      </w:r>
      <w:r w:rsidRPr="00B10E58">
        <w:rPr>
          <w:rFonts w:cs="Arial"/>
          <w:color w:val="4F81BD" w:themeColor="accent1"/>
          <w:sz w:val="22"/>
          <w:szCs w:val="22"/>
          <w:lang w:val="en-US"/>
        </w:rPr>
        <w:t>Round</w:t>
      </w:r>
      <w:r w:rsidRPr="00B10E58">
        <w:rPr>
          <w:rFonts w:cs="Arial"/>
          <w:sz w:val="22"/>
          <w:szCs w:val="22"/>
          <w:lang w:val="en-US"/>
        </w:rPr>
        <w:t xml:space="preserve">(GVTurtle.Heading) </w:t>
      </w:r>
      <w:r w:rsidRPr="00B10E58">
        <w:rPr>
          <w:rFonts w:cs="Arial"/>
          <w:color w:val="4F81BD" w:themeColor="accent1"/>
          <w:sz w:val="22"/>
          <w:szCs w:val="22"/>
          <w:lang w:val="en-US"/>
        </w:rPr>
        <w:t xml:space="preserve">div </w:t>
      </w:r>
      <w:r w:rsidRPr="00B10E58">
        <w:rPr>
          <w:rFonts w:cs="Arial"/>
          <w:sz w:val="22"/>
          <w:szCs w:val="22"/>
          <w:lang w:val="en-US"/>
        </w:rPr>
        <w:t>5, 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celle qui correspond est assignée au 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t xml:space="preserve">    </w:t>
      </w:r>
      <w:r w:rsidRPr="00B10E58">
        <w:rPr>
          <w:rFonts w:cs="Arial"/>
          <w:sz w:val="22"/>
          <w:szCs w:val="22"/>
          <w:lang w:val="en-US"/>
        </w:rPr>
        <w:t>GVTurtle.TurtleImg.Assign(BitM);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BitM.Free;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9A1D57"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color w:val="4F81BD" w:themeColor="accent1"/>
          <w:sz w:val="22"/>
          <w:szCs w:val="22"/>
        </w:rPr>
        <w:t>end</w:t>
      </w:r>
      <w:r w:rsidRPr="00B10E58">
        <w:rPr>
          <w:rFonts w:cs="Arial"/>
          <w:sz w:val="22"/>
          <w:szCs w:val="22"/>
        </w:rPr>
        <w:t>;</w:t>
      </w:r>
    </w:p>
    <w:p w:rsidR="001B06E6" w:rsidRPr="00B10E58" w:rsidRDefault="001B06E6" w:rsidP="00A25A01">
      <w:pPr>
        <w:spacing w:before="240" w:after="120" w:line="240" w:lineRule="auto"/>
        <w:ind w:firstLine="567"/>
        <w:jc w:val="both"/>
        <w:rPr>
          <w:rFonts w:cs="Arial"/>
          <w:sz w:val="22"/>
          <w:szCs w:val="22"/>
        </w:rPr>
      </w:pPr>
      <w:r w:rsidRPr="00B10E58">
        <w:rPr>
          <w:rFonts w:cs="Arial"/>
          <w:sz w:val="22"/>
          <w:szCs w:val="22"/>
        </w:rPr>
        <w:t xml:space="preserve">On remarquera que </w:t>
      </w:r>
      <w:r w:rsidRPr="00B10E58">
        <w:rPr>
          <w:rFonts w:cs="Arial"/>
          <w:color w:val="C0504D" w:themeColor="accent2"/>
          <w:sz w:val="22"/>
          <w:szCs w:val="22"/>
        </w:rPr>
        <w:t xml:space="preserve">fOnBeforeChange </w:t>
      </w:r>
      <w:r w:rsidRPr="00B10E58">
        <w:rPr>
          <w:rFonts w:cs="Arial"/>
          <w:sz w:val="22"/>
          <w:szCs w:val="22"/>
        </w:rPr>
        <w:t xml:space="preserve">de l’unité </w:t>
      </w:r>
      <w:r w:rsidRPr="00B10E58">
        <w:rPr>
          <w:rFonts w:cs="Arial"/>
          <w:b/>
          <w:sz w:val="22"/>
          <w:szCs w:val="22"/>
        </w:rPr>
        <w:t>TGVTurtles</w:t>
      </w:r>
      <w:r w:rsidRPr="00B10E58">
        <w:rPr>
          <w:rFonts w:cs="Arial"/>
          <w:sz w:val="22"/>
          <w:szCs w:val="22"/>
        </w:rPr>
        <w:t xml:space="preserve"> et </w:t>
      </w:r>
      <w:r w:rsidRPr="00B10E58">
        <w:rPr>
          <w:rFonts w:cs="Arial"/>
          <w:color w:val="C0504D" w:themeColor="accent2"/>
          <w:sz w:val="22"/>
          <w:szCs w:val="22"/>
        </w:rPr>
        <w:t>TurtleBeforePaint</w:t>
      </w:r>
      <w:r w:rsidR="0063290E" w:rsidRPr="00B10E58">
        <w:rPr>
          <w:rFonts w:cs="Arial"/>
          <w:color w:val="C0504D" w:themeColor="accent2"/>
          <w:sz w:val="22"/>
          <w:szCs w:val="22"/>
        </w:rPr>
        <w:t xml:space="preserve"> </w:t>
      </w:r>
      <w:r w:rsidR="0063290E" w:rsidRPr="00B10E58">
        <w:rPr>
          <w:rFonts w:cs="Arial"/>
          <w:sz w:val="22"/>
          <w:szCs w:val="22"/>
        </w:rPr>
        <w:t>du programme de tes</w:t>
      </w:r>
      <w:r w:rsidR="004E24B6" w:rsidRPr="00B10E58">
        <w:rPr>
          <w:rFonts w:cs="Arial"/>
          <w:sz w:val="22"/>
          <w:szCs w:val="22"/>
        </w:rPr>
        <w:t>t</w:t>
      </w:r>
      <w:r w:rsidRPr="00B10E58">
        <w:rPr>
          <w:rFonts w:cs="Arial"/>
          <w:color w:val="4F81BD" w:themeColor="accent1"/>
          <w:sz w:val="22"/>
          <w:szCs w:val="22"/>
        </w:rPr>
        <w:t xml:space="preserve"> </w:t>
      </w:r>
      <w:r w:rsidRPr="00B10E58">
        <w:rPr>
          <w:rFonts w:cs="Arial"/>
          <w:sz w:val="22"/>
          <w:szCs w:val="22"/>
        </w:rPr>
        <w:t>ont exactement le même en</w:t>
      </w:r>
      <w:r w:rsidR="00D93104" w:rsidRPr="00B10E58">
        <w:rPr>
          <w:rFonts w:cs="Arial"/>
          <w:sz w:val="22"/>
          <w:szCs w:val="22"/>
        </w:rPr>
        <w:t>-</w:t>
      </w:r>
      <w:r w:rsidRPr="00B10E58">
        <w:rPr>
          <w:rFonts w:cs="Arial"/>
          <w:sz w:val="22"/>
          <w:szCs w:val="22"/>
        </w:rPr>
        <w:t xml:space="preserve">tête calqué sur </w:t>
      </w:r>
      <w:r w:rsidRPr="00B10E58">
        <w:rPr>
          <w:rFonts w:cs="Arial"/>
          <w:color w:val="C0504D" w:themeColor="accent2"/>
          <w:sz w:val="22"/>
          <w:szCs w:val="22"/>
        </w:rPr>
        <w:t>TTurtleBeforeEvent</w:t>
      </w:r>
      <w:r w:rsidRPr="00B10E58">
        <w:rPr>
          <w:rFonts w:cs="Arial"/>
          <w:sz w:val="22"/>
          <w:szCs w:val="22"/>
        </w:rPr>
        <w:t>. Peu importe que les noms soient différents : ce qui compte, ce sont les paramètres absolument identiques dans leur nombre, leur agencement et leur</w:t>
      </w:r>
      <w:r w:rsidR="0063290E" w:rsidRPr="00B10E58">
        <w:rPr>
          <w:rFonts w:cs="Arial"/>
          <w:sz w:val="22"/>
          <w:szCs w:val="22"/>
        </w:rPr>
        <w:t>s</w:t>
      </w:r>
      <w:r w:rsidRPr="00B10E58">
        <w:rPr>
          <w:rFonts w:cs="Arial"/>
          <w:sz w:val="22"/>
          <w:szCs w:val="22"/>
        </w:rPr>
        <w:t xml:space="preserve"> type</w:t>
      </w:r>
      <w:r w:rsidR="0063290E" w:rsidRPr="00B10E58">
        <w:rPr>
          <w:rFonts w:cs="Arial"/>
          <w:sz w:val="22"/>
          <w:szCs w:val="22"/>
        </w:rPr>
        <w:t>s</w:t>
      </w:r>
      <w:r w:rsidRPr="00B10E58">
        <w:rPr>
          <w:rFonts w:cs="Arial"/>
          <w:sz w:val="22"/>
          <w:szCs w:val="22"/>
        </w:rPr>
        <w:t>.</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 xml:space="preserve">Pour que </w:t>
      </w:r>
      <w:r w:rsidR="0063290E" w:rsidRPr="00B10E58">
        <w:rPr>
          <w:rFonts w:cs="Arial"/>
          <w:sz w:val="22"/>
          <w:szCs w:val="22"/>
        </w:rPr>
        <w:t>l’ensemble</w:t>
      </w:r>
      <w:r w:rsidRPr="00B10E58">
        <w:rPr>
          <w:rFonts w:cs="Arial"/>
          <w:sz w:val="22"/>
          <w:szCs w:val="22"/>
        </w:rPr>
        <w:t xml:space="preserve"> fonctionne, il faut </w:t>
      </w:r>
      <w:r w:rsidR="001B06E6" w:rsidRPr="00B10E58">
        <w:rPr>
          <w:rFonts w:cs="Arial"/>
          <w:sz w:val="22"/>
          <w:szCs w:val="22"/>
        </w:rPr>
        <w:t xml:space="preserve">évidemment </w:t>
      </w:r>
      <w:r w:rsidRPr="00B10E58">
        <w:rPr>
          <w:rFonts w:cs="Arial"/>
          <w:sz w:val="22"/>
          <w:szCs w:val="22"/>
        </w:rPr>
        <w:t>affecter</w:t>
      </w:r>
      <w:r w:rsidR="00706D6F" w:rsidRPr="00B10E58">
        <w:rPr>
          <w:rFonts w:cs="Arial"/>
          <w:sz w:val="22"/>
          <w:szCs w:val="22"/>
        </w:rPr>
        <w:t xml:space="preserve"> l</w:t>
      </w:r>
      <w:r w:rsidR="0063290E" w:rsidRPr="00B10E58">
        <w:rPr>
          <w:rFonts w:cs="Arial"/>
          <w:sz w:val="22"/>
          <w:szCs w:val="22"/>
        </w:rPr>
        <w:t xml:space="preserve">a procédure appelée </w:t>
      </w:r>
      <w:r w:rsidRPr="00B10E58">
        <w:rPr>
          <w:rFonts w:cs="Arial"/>
          <w:sz w:val="22"/>
          <w:szCs w:val="22"/>
        </w:rPr>
        <w:t>au gestionnaire d’événements approprié avec une ligne du genre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GVTurtle.OnBeforeChange := TurtleBeforePaint;</w:t>
      </w:r>
    </w:p>
    <w:p w:rsidR="00A25A01" w:rsidRPr="00B10E58" w:rsidRDefault="00A25A01" w:rsidP="00BA11BE">
      <w:pPr>
        <w:spacing w:before="0" w:after="0" w:line="240" w:lineRule="auto"/>
        <w:ind w:firstLine="567"/>
        <w:jc w:val="both"/>
        <w:rPr>
          <w:rFonts w:cs="Arial"/>
          <w:sz w:val="22"/>
          <w:szCs w:val="22"/>
        </w:rPr>
      </w:pPr>
    </w:p>
    <w:p w:rsidR="00BA11BE" w:rsidRPr="00B10E58" w:rsidRDefault="00A25A01" w:rsidP="00BA11BE">
      <w:pPr>
        <w:spacing w:before="0" w:after="0" w:line="240" w:lineRule="auto"/>
        <w:ind w:firstLine="567"/>
        <w:jc w:val="both"/>
        <w:rPr>
          <w:rFonts w:cs="Arial"/>
          <w:sz w:val="22"/>
          <w:szCs w:val="22"/>
        </w:rPr>
      </w:pPr>
      <w:r w:rsidRPr="00B10E58">
        <w:rPr>
          <w:rFonts w:cs="Arial"/>
          <w:sz w:val="22"/>
          <w:szCs w:val="22"/>
        </w:rPr>
        <w:t xml:space="preserve">Ici, </w:t>
      </w:r>
      <w:r w:rsidRPr="00B10E58">
        <w:rPr>
          <w:rFonts w:cs="Arial"/>
          <w:color w:val="C0504D" w:themeColor="accent2"/>
          <w:sz w:val="22"/>
          <w:szCs w:val="22"/>
        </w:rPr>
        <w:t xml:space="preserve">GVTurtle </w:t>
      </w:r>
      <w:r w:rsidRPr="00B10E58">
        <w:rPr>
          <w:rFonts w:cs="Arial"/>
          <w:sz w:val="22"/>
          <w:szCs w:val="22"/>
        </w:rPr>
        <w:t xml:space="preserve">est une instance de la classe </w:t>
      </w:r>
      <w:r w:rsidRPr="00B10E58">
        <w:rPr>
          <w:rFonts w:cs="Arial"/>
          <w:color w:val="C0504D" w:themeColor="accent2"/>
          <w:sz w:val="22"/>
          <w:szCs w:val="22"/>
        </w:rPr>
        <w:t>TGVTurtle</w:t>
      </w:r>
      <w:r w:rsidRPr="00B10E58">
        <w:rPr>
          <w:rFonts w:cs="Arial"/>
          <w:sz w:val="22"/>
          <w:szCs w:val="22"/>
        </w:rPr>
        <w:t>.</w:t>
      </w:r>
      <w:r w:rsidR="0063290E" w:rsidRPr="00B10E58">
        <w:rPr>
          <w:rFonts w:cs="Arial"/>
          <w:sz w:val="22"/>
          <w:szCs w:val="22"/>
        </w:rPr>
        <w:t xml:space="preserve"> Le programme « sait »</w:t>
      </w:r>
      <w:r w:rsidRPr="00B10E58">
        <w:rPr>
          <w:rFonts w:cs="Arial"/>
          <w:sz w:val="22"/>
          <w:szCs w:val="22"/>
        </w:rPr>
        <w:t xml:space="preserve"> </w:t>
      </w:r>
      <w:r w:rsidR="0063290E" w:rsidRPr="00B10E58">
        <w:rPr>
          <w:rFonts w:cs="Arial"/>
          <w:sz w:val="22"/>
          <w:szCs w:val="22"/>
        </w:rPr>
        <w:t>à présent quelle procédure il doit appeler lorsque l’événement est déclenché.</w:t>
      </w:r>
    </w:p>
    <w:p w:rsidR="00BA11BE" w:rsidRPr="00B10E58" w:rsidRDefault="003F663C" w:rsidP="00BA11BE">
      <w:pPr>
        <w:spacing w:before="240" w:after="120" w:line="240" w:lineRule="auto"/>
        <w:ind w:firstLine="567"/>
        <w:jc w:val="both"/>
        <w:rPr>
          <w:rFonts w:cs="Arial"/>
          <w:sz w:val="22"/>
          <w:szCs w:val="22"/>
        </w:rPr>
      </w:pPr>
      <w:r w:rsidRPr="00B10E58">
        <w:rPr>
          <w:rFonts w:cs="Arial"/>
          <w:sz w:val="22"/>
          <w:szCs w:val="22"/>
        </w:rPr>
        <w:t>Un second événement plus simple est déclenché à chaque mo</w:t>
      </w:r>
      <w:r w:rsidR="004C2EE0" w:rsidRPr="00B10E58">
        <w:rPr>
          <w:rFonts w:cs="Arial"/>
          <w:sz w:val="22"/>
          <w:szCs w:val="22"/>
        </w:rPr>
        <w:t xml:space="preserve">dification de la tortue : il s’agit de </w:t>
      </w:r>
      <w:r w:rsidR="004C2EE0" w:rsidRPr="00B10E58">
        <w:rPr>
          <w:rFonts w:cs="Arial"/>
          <w:color w:val="C0504D" w:themeColor="accent2"/>
          <w:sz w:val="22"/>
          <w:szCs w:val="22"/>
        </w:rPr>
        <w:t>TTurtleEvent</w:t>
      </w:r>
      <w:r w:rsidR="004C2EE0" w:rsidRPr="00B10E58">
        <w:rPr>
          <w:rFonts w:cs="Arial"/>
          <w:sz w:val="22"/>
          <w:szCs w:val="22"/>
        </w:rPr>
        <w:t>.</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changement de la tortue</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TTurtleEvent = </w:t>
      </w:r>
      <w:r w:rsidRPr="00B10E58">
        <w:rPr>
          <w:rFonts w:cs="Arial"/>
          <w:color w:val="4F81BD" w:themeColor="accent1"/>
          <w:sz w:val="22"/>
          <w:szCs w:val="22"/>
          <w:lang w:val="en-US"/>
        </w:rPr>
        <w:t>procedure</w:t>
      </w:r>
      <w:r w:rsidRPr="00B10E58">
        <w:rPr>
          <w:rFonts w:cs="Arial"/>
          <w:sz w:val="22"/>
          <w:szCs w:val="22"/>
          <w:lang w:val="en-US"/>
        </w:rPr>
        <w:t xml:space="preserv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BA11BE"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xml:space="preserve">; cColor: TColor) </w:t>
      </w:r>
      <w:r w:rsidRPr="00B10E58">
        <w:rPr>
          <w:rFonts w:cs="Arial"/>
          <w:color w:val="4F81BD" w:themeColor="accent1"/>
          <w:sz w:val="22"/>
          <w:szCs w:val="22"/>
          <w:lang w:val="en-US"/>
        </w:rPr>
        <w:t>of object</w:t>
      </w:r>
      <w:r w:rsidRPr="00B10E58">
        <w:rPr>
          <w:rFonts w:cs="Arial"/>
          <w:sz w:val="22"/>
          <w:szCs w:val="22"/>
          <w:lang w:val="en-US"/>
        </w:rPr>
        <w:t>;</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 xml:space="preserve">Du côté de l’unité </w:t>
      </w:r>
      <w:r w:rsidRPr="00B10E58">
        <w:rPr>
          <w:rFonts w:cs="Arial"/>
          <w:b/>
          <w:sz w:val="22"/>
          <w:szCs w:val="22"/>
        </w:rPr>
        <w:t>TGVTurtles</w:t>
      </w:r>
      <w:r w:rsidRPr="00B10E58">
        <w:rPr>
          <w:rFonts w:cs="Arial"/>
          <w:sz w:val="22"/>
          <w:szCs w:val="22"/>
        </w:rPr>
        <w:t>, on retrouve :</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w:t>
      </w:r>
      <w:r w:rsidR="005E2BB7" w:rsidRPr="00B10E58">
        <w:rPr>
          <w:rFonts w:cs="Arial"/>
          <w:sz w:val="22"/>
          <w:szCs w:val="22"/>
        </w:rPr>
        <w:t xml:space="preserve"> champ</w:t>
      </w:r>
      <w:r w:rsidR="004C2EE0" w:rsidRPr="00B10E58">
        <w:rPr>
          <w:rFonts w:cs="Arial"/>
          <w:sz w:val="22"/>
          <w:szCs w:val="22"/>
        </w:rPr>
        <w:t xml:space="preserve"> privé qui conservera la procédure affectée si elle existe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ne procédure appelée quand nécessaire et en charge d’appeler elle-même la procédure de l’unité qui exploite la tortue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6C14E1">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lastRenderedPageBreak/>
        <w:t>la définition de cette procédure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TGVTurtle.Change;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du changement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inverse-t-il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fPenInverse := (Canvas.Pen.Mode = pmNot);</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efface-t-il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fPenRubber := (Canvas.Pen.Color = Canvas.Brush.Color);</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if </w:t>
      </w:r>
      <w:r w:rsidRPr="00B10E58">
        <w:rPr>
          <w:rFonts w:cs="Arial"/>
          <w:sz w:val="22"/>
          <w:szCs w:val="22"/>
        </w:rPr>
        <w:t xml:space="preserve">Assigned(fOnchange) </w:t>
      </w:r>
      <w:r w:rsidRPr="00B10E58">
        <w:rPr>
          <w:rFonts w:cs="Arial"/>
          <w:color w:val="4F81BD" w:themeColor="accent1"/>
          <w:sz w:val="22"/>
          <w:szCs w:val="22"/>
        </w:rPr>
        <w:t xml:space="preserve">then </w:t>
      </w:r>
      <w:r w:rsidRPr="00B10E58">
        <w:rPr>
          <w:rFonts w:cs="Arial"/>
          <w:color w:val="9BBB59" w:themeColor="accent3"/>
          <w:sz w:val="22"/>
          <w:szCs w:val="22"/>
        </w:rPr>
        <w:t>// on exécute le gestionnaire s'il existe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fOnchange(Self, CoordX, CoordY, Round(Heading), TurtleVisible, PenDown,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Canvas.Pen.Color);</w:t>
      </w:r>
    </w:p>
    <w:p w:rsidR="00957492" w:rsidRPr="00B10E58" w:rsidRDefault="00957492" w:rsidP="00957492">
      <w:pPr>
        <w:spacing w:before="240" w:after="120" w:line="240" w:lineRule="auto"/>
        <w:ind w:firstLine="567"/>
        <w:jc w:val="both"/>
        <w:rPr>
          <w:rFonts w:cs="Arial"/>
          <w:sz w:val="22"/>
          <w:szCs w:val="22"/>
        </w:rPr>
      </w:pPr>
      <w:r w:rsidRPr="00B10E58">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B10E58">
        <w:rPr>
          <w:rFonts w:cs="Arial"/>
          <w:sz w:val="22"/>
          <w:szCs w:val="22"/>
        </w:rPr>
        <w:t>le champ</w:t>
      </w:r>
      <w:r w:rsidRPr="00B10E58">
        <w:rPr>
          <w:rFonts w:cs="Arial"/>
          <w:sz w:val="22"/>
          <w:szCs w:val="22"/>
        </w:rPr>
        <w:t xml:space="preserve"> privé </w:t>
      </w:r>
      <w:r w:rsidRPr="00B10E58">
        <w:rPr>
          <w:rFonts w:cs="Arial"/>
          <w:color w:val="C0504D" w:themeColor="accent2"/>
          <w:sz w:val="22"/>
          <w:szCs w:val="22"/>
        </w:rPr>
        <w:t xml:space="preserve">fOnChange </w:t>
      </w:r>
      <w:r w:rsidRPr="00B10E58">
        <w:rPr>
          <w:rFonts w:cs="Arial"/>
          <w:sz w:val="22"/>
          <w:szCs w:val="22"/>
        </w:rPr>
        <w:t>est affecté, on envoie les éléments nécessaires au fonctionnement de la procédure visée.</w:t>
      </w:r>
    </w:p>
    <w:p w:rsidR="003112E1" w:rsidRPr="00B10E58" w:rsidRDefault="003112E1" w:rsidP="00D66263">
      <w:pPr>
        <w:keepNext/>
        <w:spacing w:before="240" w:after="120" w:line="240" w:lineRule="auto"/>
        <w:ind w:firstLine="567"/>
        <w:jc w:val="both"/>
        <w:rPr>
          <w:rFonts w:cs="Arial"/>
          <w:sz w:val="22"/>
          <w:szCs w:val="22"/>
        </w:rPr>
      </w:pPr>
      <w:r w:rsidRPr="00B10E58">
        <w:rPr>
          <w:rFonts w:cs="Arial"/>
          <w:sz w:val="22"/>
          <w:szCs w:val="22"/>
        </w:rPr>
        <w:t>Du côté du programme de test, on retrouve :</w:t>
      </w:r>
    </w:p>
    <w:p w:rsidR="00957492" w:rsidRPr="00B10E58" w:rsidRDefault="005D69D4" w:rsidP="00D66263">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t>l</w:t>
      </w:r>
      <w:r w:rsidR="003112E1" w:rsidRPr="00B10E58">
        <w:rPr>
          <w:rFonts w:cs="Arial"/>
          <w:sz w:val="22"/>
          <w:szCs w:val="22"/>
        </w:rPr>
        <w:t xml:space="preserve">a déclaration de la procédure qui sera appelée en se conformant au squelette fourni par </w:t>
      </w:r>
      <w:r w:rsidR="003112E1" w:rsidRPr="00B10E58">
        <w:rPr>
          <w:rFonts w:cs="Arial"/>
          <w:color w:val="C0504D" w:themeColor="accent2"/>
          <w:sz w:val="22"/>
          <w:szCs w:val="22"/>
        </w:rPr>
        <w:t>TTurtleEvent </w:t>
      </w:r>
      <w:r w:rsidR="003112E1" w:rsidRPr="00B10E58">
        <w:rPr>
          <w:rFonts w:cs="Arial"/>
          <w:sz w:val="22"/>
          <w:szCs w:val="22"/>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message de la tortue</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TurtleState(Sender: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D930BF" w:rsidRPr="00B10E58"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rsidR="00957492" w:rsidRPr="00B10E58" w:rsidRDefault="005D69D4"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sa définition</w:t>
      </w:r>
      <w:r w:rsidR="00491E32" w:rsidRPr="00B10E58">
        <w:rPr>
          <w:rFonts w:cs="Arial"/>
          <w:sz w:val="22"/>
          <w:szCs w:val="22"/>
        </w:rPr>
        <w:t xml:space="preserve"> qui affiche les données fournies sur la barre de statut</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TMainFormGVTurtles.TurtleState(Sender: TObject;</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cX, cY, cHeading: </w:t>
      </w:r>
      <w:r w:rsidRPr="00B10E58">
        <w:rPr>
          <w:rFonts w:cs="Arial"/>
          <w:color w:val="4F81BD" w:themeColor="accent1"/>
          <w:sz w:val="22"/>
          <w:szCs w:val="22"/>
          <w:lang w:val="en-US"/>
        </w:rPr>
        <w:t>Integer</w:t>
      </w: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statusbar.Panels[1].Text := 'X: ' + </w:t>
      </w:r>
      <w:r w:rsidRPr="00B10E58">
        <w:rPr>
          <w:rFonts w:cs="Arial"/>
          <w:color w:val="4F81BD" w:themeColor="accent1"/>
          <w:sz w:val="22"/>
          <w:szCs w:val="22"/>
          <w:lang w:val="en-US"/>
        </w:rPr>
        <w:t>IntToStr</w:t>
      </w:r>
      <w:r w:rsidRPr="00B10E58">
        <w:rPr>
          <w:rFonts w:cs="Arial"/>
          <w:sz w:val="22"/>
          <w:szCs w:val="22"/>
          <w:lang w:val="en-US"/>
        </w:rPr>
        <w:t xml:space="preserve">(cX) + ' Y: ' + </w:t>
      </w:r>
      <w:r w:rsidRPr="00B10E58">
        <w:rPr>
          <w:rFonts w:cs="Arial"/>
          <w:color w:val="4F81BD" w:themeColor="accent1"/>
          <w:sz w:val="22"/>
          <w:szCs w:val="22"/>
          <w:lang w:val="en-US"/>
        </w:rPr>
        <w:t>IntToStr</w:t>
      </w:r>
      <w:r w:rsidRPr="00B10E58">
        <w:rPr>
          <w:rFonts w:cs="Arial"/>
          <w:sz w:val="22"/>
          <w:szCs w:val="22"/>
          <w:lang w:val="en-US"/>
        </w:rPr>
        <w:t>(cY)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Cap: ' + </w:t>
      </w:r>
      <w:r w:rsidRPr="00B10E58">
        <w:rPr>
          <w:rFonts w:cs="Arial"/>
          <w:color w:val="4F81BD" w:themeColor="accent1"/>
          <w:sz w:val="22"/>
          <w:szCs w:val="22"/>
          <w:lang w:val="en-US"/>
        </w:rPr>
        <w:t>IntToStr</w:t>
      </w:r>
      <w:r w:rsidRPr="00B10E58">
        <w:rPr>
          <w:rFonts w:cs="Arial"/>
          <w:sz w:val="22"/>
          <w:szCs w:val="22"/>
          <w:lang w:val="en-US"/>
        </w:rPr>
        <w:t xml:space="preserve">(cHeading) + ' Visible: ' + </w:t>
      </w:r>
      <w:r w:rsidRPr="00B10E58">
        <w:rPr>
          <w:rFonts w:cs="Arial"/>
          <w:color w:val="4F81BD" w:themeColor="accent1"/>
          <w:sz w:val="22"/>
          <w:szCs w:val="22"/>
          <w:lang w:val="en-US"/>
        </w:rPr>
        <w:t>IfThen</w:t>
      </w:r>
      <w:r w:rsidRPr="00B10E58">
        <w:rPr>
          <w:rFonts w:cs="Arial"/>
          <w:sz w:val="22"/>
          <w:szCs w:val="22"/>
          <w:lang w:val="en-US"/>
        </w:rPr>
        <w:t>(cVisible, P_True,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P_False) + ' Baissé: ' + </w:t>
      </w:r>
      <w:r w:rsidRPr="00B10E58">
        <w:rPr>
          <w:rFonts w:cs="Arial"/>
          <w:color w:val="4F81BD" w:themeColor="accent1"/>
          <w:sz w:val="22"/>
          <w:szCs w:val="22"/>
          <w:lang w:val="en-US"/>
        </w:rPr>
        <w:t>IfThen</w:t>
      </w:r>
      <w:r w:rsidRPr="00B10E58">
        <w:rPr>
          <w:rFonts w:cs="Arial"/>
          <w:sz w:val="22"/>
          <w:szCs w:val="22"/>
          <w:lang w:val="en-US"/>
        </w:rPr>
        <w:t>(cDown, P_True, P_False);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5D69D4" w:rsidRPr="00B10E58" w:rsidRDefault="00E320F5"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 xml:space="preserve">afin de créer le lien entre les deux unités, </w:t>
      </w:r>
      <w:r w:rsidR="005D69D4" w:rsidRPr="00B10E58">
        <w:rPr>
          <w:rFonts w:cs="Arial"/>
          <w:sz w:val="22"/>
          <w:szCs w:val="22"/>
        </w:rPr>
        <w:t>son affectation lors de la création de la fiche</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GVTurtle.OnChange := TurtleState;  </w:t>
      </w:r>
      <w:r w:rsidRPr="00B10E58">
        <w:rPr>
          <w:rFonts w:cs="Arial"/>
          <w:color w:val="9BBB59" w:themeColor="accent3"/>
          <w:sz w:val="22"/>
          <w:szCs w:val="22"/>
        </w:rPr>
        <w:t>// gestionnaire de changement</w:t>
      </w:r>
    </w:p>
    <w:p w:rsidR="009A1D57" w:rsidRPr="00B10E58" w:rsidRDefault="009A1D57" w:rsidP="009A1D57">
      <w:pPr>
        <w:pStyle w:val="Titre4"/>
        <w:rPr>
          <w:b/>
        </w:rPr>
      </w:pPr>
      <w:r w:rsidRPr="00B10E58">
        <w:rPr>
          <w:b/>
        </w:rPr>
        <w:t>La classe TGVTURTLE</w:t>
      </w:r>
    </w:p>
    <w:p w:rsidR="009A1D57" w:rsidRPr="00B10E58" w:rsidRDefault="006C14E1" w:rsidP="005D7CF4">
      <w:pPr>
        <w:spacing w:after="120" w:line="240" w:lineRule="auto"/>
        <w:ind w:firstLine="567"/>
        <w:jc w:val="both"/>
        <w:rPr>
          <w:rFonts w:cs="Arial"/>
          <w:sz w:val="22"/>
          <w:szCs w:val="22"/>
        </w:rPr>
      </w:pPr>
      <w:r w:rsidRPr="00B10E58">
        <w:rPr>
          <w:rFonts w:cs="Arial"/>
          <w:sz w:val="22"/>
          <w:szCs w:val="22"/>
        </w:rPr>
        <w:t xml:space="preserve">Voici l’interface de la </w:t>
      </w:r>
      <w:r w:rsidR="00D849EF" w:rsidRPr="00B10E58">
        <w:rPr>
          <w:rFonts w:cs="Arial"/>
          <w:sz w:val="22"/>
          <w:szCs w:val="22"/>
        </w:rPr>
        <w:t xml:space="preserve">copieuse </w:t>
      </w:r>
      <w:r w:rsidRPr="00B10E58">
        <w:rPr>
          <w:rFonts w:cs="Arial"/>
          <w:sz w:val="22"/>
          <w:szCs w:val="22"/>
        </w:rPr>
        <w:t xml:space="preserve">classe </w:t>
      </w:r>
      <w:r w:rsidRPr="00B10E58">
        <w:rPr>
          <w:rFonts w:cs="Arial"/>
          <w:color w:val="C0504D" w:themeColor="accent2"/>
          <w:sz w:val="22"/>
          <w:szCs w:val="22"/>
        </w:rPr>
        <w:t>TGVTurtle </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TGVTurtle - la tortue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TGVTurtle = </w:t>
      </w:r>
      <w:r w:rsidRPr="00B10E58">
        <w:rPr>
          <w:rFonts w:cs="Arial"/>
          <w:color w:val="4F81BD" w:themeColor="accent1"/>
          <w:sz w:val="22"/>
          <w:szCs w:val="22"/>
        </w:rPr>
        <w:t>class</w:t>
      </w:r>
      <w:r w:rsidRPr="00B10E58">
        <w:rPr>
          <w:rFonts w:cs="Arial"/>
          <w:sz w:val="22"/>
          <w:szCs w:val="22"/>
        </w:rPr>
        <w:t>(TImage)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lastRenderedPageBreak/>
        <w:t xml:space="preserve">    fY: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fTurtleKind: TTurtleKind; </w:t>
      </w:r>
      <w:r w:rsidRPr="00B10E58">
        <w:rPr>
          <w:rFonts w:cs="Arial"/>
          <w:color w:val="9BBB59" w:themeColor="accent3"/>
          <w:sz w:val="22"/>
          <w:szCs w:val="22"/>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fTurtleVisible: Boolean; </w:t>
      </w:r>
      <w:r w:rsidRPr="00B10E58">
        <w:rPr>
          <w:rFonts w:cs="Arial"/>
          <w:color w:val="9BBB59" w:themeColor="accent3"/>
          <w:sz w:val="22"/>
          <w:szCs w:val="22"/>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fHeading: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cap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fSize: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fPenDown: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crayon levé/baissé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 TScreenTurtle; </w:t>
      </w:r>
      <w:r w:rsidRPr="00B10E58">
        <w:rPr>
          <w:rFonts w:cs="Arial"/>
          <w:color w:val="9BBB59" w:themeColor="accent3"/>
          <w:sz w:val="22"/>
          <w:szCs w:val="22"/>
        </w:rPr>
        <w:t>// écran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fScaleX: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fScaleY: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fPenRubber: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gomme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fPenReverse: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fSavedTurtle: TTurtle; </w:t>
      </w:r>
      <w:r w:rsidRPr="00B10E58">
        <w:rPr>
          <w:rFonts w:cs="Arial"/>
          <w:color w:val="9BBB59" w:themeColor="accent3"/>
          <w:sz w:val="22"/>
          <w:szCs w:val="22"/>
        </w:rPr>
        <w:t>// sauvegarde d'une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fScreenColor: TColor; </w:t>
      </w:r>
      <w:r w:rsidRPr="00B10E58">
        <w:rPr>
          <w:rFonts w:cs="Arial"/>
          <w:color w:val="9BBB59" w:themeColor="accent3"/>
          <w:sz w:val="22"/>
          <w:szCs w:val="22"/>
        </w:rPr>
        <w:t>// couleur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fFilled: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drapeau de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fTempColor: TColor; </w:t>
      </w:r>
      <w:r w:rsidRPr="00B10E58">
        <w:rPr>
          <w:rFonts w:cs="Arial"/>
          <w:color w:val="9BBB59" w:themeColor="accent3"/>
          <w:sz w:val="22"/>
          <w:szCs w:val="22"/>
        </w:rPr>
        <w:t>// sauvegarde provisoire de la couleur (PenRubber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rPr>
        <w:t>{$IFDEF Delphi}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fTurtleImg: TPngImage; </w:t>
      </w:r>
      <w:r w:rsidRPr="00B10E58">
        <w:rPr>
          <w:rFonts w:cs="Arial"/>
          <w:color w:val="9BBB59" w:themeColor="accent3"/>
          <w:sz w:val="22"/>
          <w:szCs w:val="22"/>
        </w:rPr>
        <w:t>// image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 TBitmap; </w:t>
      </w:r>
      <w:r w:rsidRPr="00B10E58">
        <w:rPr>
          <w:rFonts w:cs="Arial"/>
          <w:color w:val="9BBB59" w:themeColor="accent3"/>
          <w:sz w:val="22"/>
          <w:szCs w:val="22"/>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 TBitmap; </w:t>
      </w:r>
      <w:r w:rsidRPr="00B10E58">
        <w:rPr>
          <w:rFonts w:cs="Arial"/>
          <w:color w:val="9BBB59" w:themeColor="accent3"/>
          <w:sz w:val="22"/>
          <w:szCs w:val="22"/>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fTurtleImg: TCustomBitmap;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fTempImg: TCustomBitmap; </w:t>
      </w:r>
      <w:r w:rsidRPr="00B10E58">
        <w:rPr>
          <w:rFonts w:cs="Arial"/>
          <w:color w:val="9BBB59" w:themeColor="accent3"/>
          <w:sz w:val="22"/>
          <w:szCs w:val="22"/>
          <w:lang w:val="en-US"/>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 TCustomBitmap; </w:t>
      </w:r>
      <w:r w:rsidRPr="00B10E58">
        <w:rPr>
          <w:rFonts w:cs="Arial"/>
          <w:color w:val="9BBB59" w:themeColor="accent3"/>
          <w:sz w:val="22"/>
          <w:szCs w:val="22"/>
          <w:lang w:val="en-US"/>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 TTurtleBeforeEvent; </w:t>
      </w:r>
      <w:r w:rsidRPr="00B10E58">
        <w:rPr>
          <w:rFonts w:cs="Arial"/>
          <w:color w:val="9BBB59" w:themeColor="accent3"/>
          <w:sz w:val="22"/>
          <w:szCs w:val="22"/>
          <w:lang w:val="en-US"/>
        </w:rPr>
        <w:t>// notification avant cap changé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fOnBackGroundChange: TTurtleBackGroundEvent;  </w:t>
      </w:r>
      <w:r w:rsidRPr="00B10E58">
        <w:rPr>
          <w:rFonts w:cs="Arial"/>
          <w:color w:val="9BBB59" w:themeColor="accent3"/>
          <w:sz w:val="22"/>
          <w:szCs w:val="22"/>
          <w:lang w:val="en-US"/>
        </w:rPr>
        <w:t>//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fPenColor: TColor;  </w:t>
      </w:r>
      <w:r w:rsidRPr="00B10E58">
        <w:rPr>
          <w:rFonts w:cs="Arial"/>
          <w:color w:val="9BBB59" w:themeColor="accent3"/>
          <w:sz w:val="22"/>
          <w:szCs w:val="22"/>
        </w:rPr>
        <w:t>// couleur du crayon</w:t>
      </w:r>
    </w:p>
    <w:p w:rsidR="00C01269" w:rsidRPr="00B10E58"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fSpeed: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SetCoordX(</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color w:val="9BBB59" w:themeColor="accent3"/>
          <w:sz w:val="22"/>
          <w:szCs w:val="22"/>
        </w:rPr>
        <w:t>);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SetCoordY(</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SetTurtleKind(</w:t>
      </w:r>
      <w:r w:rsidRPr="00B10E58">
        <w:rPr>
          <w:rFonts w:cs="Arial"/>
          <w:color w:val="4F81BD" w:themeColor="accent1"/>
          <w:sz w:val="22"/>
          <w:szCs w:val="22"/>
          <w:lang w:val="en-US"/>
        </w:rPr>
        <w:t xml:space="preserve">const </w:t>
      </w:r>
      <w:r w:rsidRPr="00B10E58">
        <w:rPr>
          <w:rFonts w:cs="Arial"/>
          <w:sz w:val="22"/>
          <w:szCs w:val="22"/>
          <w:lang w:val="en-US"/>
        </w:rPr>
        <w:t xml:space="preserve">Value: TTurtleKind); </w:t>
      </w:r>
      <w:r w:rsidRPr="00B10E58">
        <w:rPr>
          <w:rFonts w:cs="Arial"/>
          <w:color w:val="9BBB59" w:themeColor="accent3"/>
          <w:sz w:val="22"/>
          <w:szCs w:val="22"/>
          <w:lang w:val="en-US"/>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SetTurtleVisible(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SetHeading(</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 xml:space="preserve">); </w:t>
      </w:r>
      <w:r w:rsidRPr="00B10E58">
        <w:rPr>
          <w:rFonts w:cs="Arial"/>
          <w:color w:val="9BBB59" w:themeColor="accent3"/>
          <w:sz w:val="22"/>
          <w:szCs w:val="22"/>
          <w:lang w:val="en-US"/>
        </w:rPr>
        <w:t>// cap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SetSize(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SetPenReverse(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de l'écriture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SetRubberPen(</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la tortue efface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SetScreenColor(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SetPenDown(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crayon baissé ou levé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SetFilled(</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SetPenColor(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du crayon</w:t>
      </w:r>
    </w:p>
    <w:p w:rsidR="002C1C4C" w:rsidRPr="00B10E58"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SetSpeed(</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dessin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protected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 l'ordonnée pour le nouveau repère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cY(Y: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effectue un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DoGo(</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coordonnées dans limites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IsWithinLimits(</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montre/cache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montre/cache la tortue 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gestion du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de l'action avant le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BackGroundChange; </w:t>
      </w:r>
      <w:r w:rsidRPr="00B10E58">
        <w:rPr>
          <w:rFonts w:cs="Arial"/>
          <w:color w:val="4F81BD" w:themeColor="accent1"/>
          <w:sz w:val="22"/>
          <w:szCs w:val="22"/>
          <w:lang w:val="en-US"/>
        </w:rPr>
        <w:t>dynamic</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création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Create(AOwner: Tcomponent); </w:t>
      </w:r>
      <w:r w:rsidRPr="00B10E58">
        <w:rPr>
          <w:rFonts w:cs="Arial"/>
          <w:color w:val="4F81BD" w:themeColor="accent1"/>
          <w:sz w:val="22"/>
          <w:szCs w:val="22"/>
          <w:lang w:val="en-US"/>
        </w:rPr>
        <w:t>override</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destruction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déplacement en écrivant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LineTo(X,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déplacement sans écrire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MoveTo(X,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réinitialisation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Reinit;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tortue à l'origine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Home;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nettoyage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Wipe;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tortue se déplace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Move(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Real</w:t>
      </w:r>
      <w:r w:rsidRPr="00B10E58">
        <w:rPr>
          <w:rFonts w:cs="Arial"/>
          <w:sz w:val="22"/>
          <w:szCs w:val="22"/>
        </w:rPr>
        <w:t>);</w:t>
      </w:r>
    </w:p>
    <w:p w:rsidR="00F401D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p>
    <w:p w:rsidR="006C14E1" w:rsidRPr="00B10E58"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r w:rsidR="006C14E1" w:rsidRPr="00B10E58">
        <w:rPr>
          <w:rFonts w:cs="Arial"/>
          <w:color w:val="9BBB59" w:themeColor="accent3"/>
          <w:sz w:val="22"/>
          <w:szCs w:val="22"/>
        </w:rPr>
        <w:t xml:space="preserve"> // la tortue tourne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Turn(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fixe les coordonnées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SetPos(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cap vers un 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distance de la tortue à un point donné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Distance(</w:t>
      </w:r>
      <w:r w:rsidRPr="00B10E58">
        <w:rPr>
          <w:rFonts w:cs="Arial"/>
          <w:color w:val="4F81BD" w:themeColor="accent1"/>
          <w:sz w:val="22"/>
          <w:szCs w:val="22"/>
          <w:lang w:val="en-US"/>
        </w:rPr>
        <w:t xml:space="preserve">const </w:t>
      </w:r>
      <w:r w:rsidRPr="00B10E58">
        <w:rPr>
          <w:rFonts w:cs="Arial"/>
          <w:sz w:val="22"/>
          <w:szCs w:val="22"/>
          <w:lang w:val="en-US"/>
        </w:rPr>
        <w:t xml:space="preserve">X,Y: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Rectangle(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Rectangle(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carré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Square(</w:t>
      </w:r>
      <w:r w:rsidR="007878CC" w:rsidRPr="00B10E58">
        <w:rPr>
          <w:rFonts w:cs="Arial"/>
          <w:color w:val="4F81BD" w:themeColor="accent1"/>
          <w:sz w:val="22"/>
          <w:szCs w:val="22"/>
        </w:rPr>
        <w:t xml:space="preserve">const </w:t>
      </w:r>
      <w:r w:rsidRPr="00B10E58">
        <w:rPr>
          <w:rFonts w:cs="Arial"/>
          <w:sz w:val="22"/>
          <w:szCs w:val="22"/>
        </w:rPr>
        <w:t xml:space="preserve">X1, Y1, L: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carré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Square(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L: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 arrondi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RoundRect(</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arrondi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RoundRect</w:t>
      </w:r>
      <w:r w:rsidR="007878CC" w:rsidRPr="00B10E58">
        <w:rPr>
          <w:rFonts w:cs="Arial"/>
          <w:color w:val="4F81BD" w:themeColor="accent1"/>
          <w:sz w:val="22"/>
          <w:szCs w:val="22"/>
          <w:lang w:val="en-US"/>
        </w:rPr>
        <w:t xml:space="preserve"> 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Ellipse(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procedure </w:t>
      </w:r>
      <w:r w:rsidRPr="00B10E58">
        <w:rPr>
          <w:rFonts w:cs="Arial"/>
          <w:sz w:val="22"/>
          <w:szCs w:val="22"/>
          <w:lang w:val="en-US"/>
        </w:rPr>
        <w:t>Ellipse(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Circle(</w:t>
      </w:r>
      <w:r w:rsidRPr="00B10E58">
        <w:rPr>
          <w:rFonts w:cs="Arial"/>
          <w:color w:val="4F81BD" w:themeColor="accent1"/>
          <w:sz w:val="22"/>
          <w:szCs w:val="22"/>
        </w:rPr>
        <w:t xml:space="preserve">const </w:t>
      </w:r>
      <w:r w:rsidRPr="00B10E58">
        <w:rPr>
          <w:rFonts w:cs="Arial"/>
          <w:sz w:val="22"/>
          <w:szCs w:val="22"/>
        </w:rPr>
        <w:t xml:space="preserve">X1, Y1, R: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Circle(</w:t>
      </w:r>
      <w:r w:rsidRPr="00B10E58">
        <w:rPr>
          <w:rFonts w:cs="Arial"/>
          <w:color w:val="4F81BD" w:themeColor="accent1"/>
          <w:sz w:val="22"/>
          <w:szCs w:val="22"/>
          <w:lang w:val="en-US"/>
        </w:rPr>
        <w:t xml:space="preserve">const </w:t>
      </w:r>
      <w:r w:rsidRPr="00B10E58">
        <w:rPr>
          <w:rFonts w:cs="Arial"/>
          <w:sz w:val="22"/>
          <w:szCs w:val="22"/>
          <w:lang w:val="en-US"/>
        </w:rPr>
        <w:t xml:space="preserve">R: Integer);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arc de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Arc(</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arc de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Arc(</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corde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Chord(</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corde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Chord(</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section d'ellipse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section d'ellipse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polygone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Polygon(Points: </w:t>
      </w:r>
      <w:r w:rsidRPr="00B10E58">
        <w:rPr>
          <w:rFonts w:cs="Arial"/>
          <w:color w:val="4F81BD" w:themeColor="accent1"/>
          <w:sz w:val="22"/>
          <w:szCs w:val="22"/>
          <w:lang w:val="en-US"/>
        </w:rPr>
        <w:t xml:space="preserve">array of </w:t>
      </w:r>
      <w:r w:rsidRPr="00B10E58">
        <w:rPr>
          <w:rFonts w:cs="Arial"/>
          <w:sz w:val="22"/>
          <w:szCs w:val="22"/>
          <w:lang w:val="en-US"/>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polygone non couvrant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PolyLine(Points: </w:t>
      </w:r>
      <w:r w:rsidRPr="00B10E58">
        <w:rPr>
          <w:rFonts w:cs="Arial"/>
          <w:color w:val="4F81BD" w:themeColor="accent1"/>
          <w:sz w:val="22"/>
          <w:szCs w:val="22"/>
        </w:rPr>
        <w:t xml:space="preserve">array of </w:t>
      </w:r>
      <w:r w:rsidRPr="00B10E58">
        <w:rPr>
          <w:rFonts w:cs="Arial"/>
          <w:sz w:val="22"/>
          <w:szCs w:val="22"/>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SaveTurtle;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récupère une tortue sauvée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ReloadTurtle(</w:t>
      </w:r>
      <w:r w:rsidRPr="00B10E58">
        <w:rPr>
          <w:rFonts w:cs="Arial"/>
          <w:color w:val="4F81BD" w:themeColor="accent1"/>
          <w:sz w:val="22"/>
          <w:szCs w:val="22"/>
        </w:rPr>
        <w:t xml:space="preserve">const </w:t>
      </w:r>
      <w:r w:rsidRPr="00B10E58">
        <w:rPr>
          <w:rFonts w:cs="Arial"/>
          <w:sz w:val="22"/>
          <w:szCs w:val="22"/>
        </w:rPr>
        <w:t xml:space="preserve">Clean: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published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CoordX: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GetCoordX </w:t>
      </w:r>
      <w:r w:rsidRPr="00B10E58">
        <w:rPr>
          <w:rFonts w:cs="Arial"/>
          <w:color w:val="4F81BD" w:themeColor="accent1"/>
          <w:sz w:val="22"/>
          <w:szCs w:val="22"/>
          <w:lang w:val="en-US"/>
        </w:rPr>
        <w:t xml:space="preserve">write </w:t>
      </w:r>
      <w:r w:rsidRPr="00B10E58">
        <w:rPr>
          <w:rFonts w:cs="Arial"/>
          <w:sz w:val="22"/>
          <w:szCs w:val="22"/>
          <w:lang w:val="en-US"/>
        </w:rPr>
        <w:t>SetCoordX;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CoordY: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GetCoordY </w:t>
      </w:r>
      <w:r w:rsidRPr="00B10E58">
        <w:rPr>
          <w:rFonts w:cs="Arial"/>
          <w:color w:val="4F81BD" w:themeColor="accent1"/>
          <w:sz w:val="22"/>
          <w:szCs w:val="22"/>
          <w:lang w:val="en-US"/>
        </w:rPr>
        <w:t xml:space="preserve">write </w:t>
      </w:r>
      <w:r w:rsidRPr="00B10E58">
        <w:rPr>
          <w:rFonts w:cs="Arial"/>
          <w:sz w:val="22"/>
          <w:szCs w:val="22"/>
          <w:lang w:val="en-US"/>
        </w:rPr>
        <w:t>SetCoordY;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Kind: TTurtleKind </w:t>
      </w:r>
      <w:r w:rsidRPr="00B10E58">
        <w:rPr>
          <w:rFonts w:cs="Arial"/>
          <w:color w:val="4F81BD" w:themeColor="accent1"/>
          <w:sz w:val="22"/>
          <w:szCs w:val="22"/>
          <w:lang w:val="en-US"/>
        </w:rPr>
        <w:t xml:space="preserve">read </w:t>
      </w:r>
      <w:r w:rsidRPr="00B10E58">
        <w:rPr>
          <w:rFonts w:cs="Arial"/>
          <w:sz w:val="22"/>
          <w:szCs w:val="22"/>
          <w:lang w:val="en-US"/>
        </w:rPr>
        <w:t xml:space="preserve">fTurtleKind </w:t>
      </w:r>
      <w:r w:rsidRPr="00B10E58">
        <w:rPr>
          <w:rFonts w:cs="Arial"/>
          <w:color w:val="4F81BD" w:themeColor="accent1"/>
          <w:sz w:val="22"/>
          <w:szCs w:val="22"/>
          <w:lang w:val="en-US"/>
        </w:rPr>
        <w:t xml:space="preserve">write </w:t>
      </w:r>
      <w:r w:rsidRPr="00B10E58">
        <w:rPr>
          <w:rFonts w:cs="Arial"/>
          <w:sz w:val="22"/>
          <w:szCs w:val="22"/>
          <w:lang w:val="en-US"/>
        </w:rPr>
        <w:t>SetTurtleKind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tkTriangle;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 alternatif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 xml:space="preserve">{$IFDEF Delphi}  </w:t>
      </w:r>
      <w:r w:rsidRPr="00B10E58">
        <w:rPr>
          <w:rFonts w:cs="Arial"/>
          <w:color w:val="9BBB59" w:themeColor="accent3"/>
          <w:sz w:val="22"/>
          <w:szCs w:val="22"/>
        </w:rPr>
        <w:t>// image en cours de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TPngImage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TCustomBitmap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TurtleVisible: </w:t>
      </w:r>
      <w:r w:rsidRPr="00B10E58">
        <w:rPr>
          <w:rFonts w:cs="Arial"/>
          <w:color w:val="4F81BD" w:themeColor="accent1"/>
          <w:sz w:val="22"/>
          <w:szCs w:val="22"/>
          <w:lang w:val="en-US"/>
        </w:rPr>
        <w:t xml:space="preserve">Boolean read </w:t>
      </w:r>
      <w:r w:rsidRPr="00B10E58">
        <w:rPr>
          <w:rFonts w:cs="Arial"/>
          <w:sz w:val="22"/>
          <w:szCs w:val="22"/>
          <w:lang w:val="en-US"/>
        </w:rPr>
        <w:t xml:space="preserve">fTurtleVisible </w:t>
      </w:r>
      <w:r w:rsidRPr="00B10E58">
        <w:rPr>
          <w:rFonts w:cs="Arial"/>
          <w:color w:val="4F81BD" w:themeColor="accent1"/>
          <w:sz w:val="22"/>
          <w:szCs w:val="22"/>
          <w:lang w:val="en-US"/>
        </w:rPr>
        <w:t xml:space="preserve">write </w:t>
      </w:r>
      <w:r w:rsidRPr="00B10E58">
        <w:rPr>
          <w:rFonts w:cs="Arial"/>
          <w:sz w:val="22"/>
          <w:szCs w:val="22"/>
          <w:lang w:val="en-US"/>
        </w:rPr>
        <w:t>SetTurtleVisible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direction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Heading: </w:t>
      </w:r>
      <w:r w:rsidRPr="00B10E58">
        <w:rPr>
          <w:rFonts w:cs="Arial"/>
          <w:color w:val="4F81BD" w:themeColor="accent1"/>
          <w:sz w:val="22"/>
          <w:szCs w:val="22"/>
          <w:lang w:val="en-US"/>
        </w:rPr>
        <w:t xml:space="preserve">Real read </w:t>
      </w:r>
      <w:r w:rsidRPr="00B10E58">
        <w:rPr>
          <w:rFonts w:cs="Arial"/>
          <w:sz w:val="22"/>
          <w:szCs w:val="22"/>
          <w:lang w:val="en-US"/>
        </w:rPr>
        <w:t xml:space="preserve">fHeading </w:t>
      </w:r>
      <w:r w:rsidRPr="00B10E58">
        <w:rPr>
          <w:rFonts w:cs="Arial"/>
          <w:color w:val="4F81BD" w:themeColor="accent1"/>
          <w:sz w:val="22"/>
          <w:szCs w:val="22"/>
          <w:lang w:val="en-US"/>
        </w:rPr>
        <w:t xml:space="preserve">write </w:t>
      </w:r>
      <w:r w:rsidRPr="00B10E58">
        <w:rPr>
          <w:rFonts w:cs="Arial"/>
          <w:sz w:val="22"/>
          <w:szCs w:val="22"/>
          <w:lang w:val="en-US"/>
        </w:rPr>
        <w:t>SetHeading;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Size: </w:t>
      </w:r>
      <w:r w:rsidRPr="00B10E58">
        <w:rPr>
          <w:rFonts w:cs="Arial"/>
          <w:color w:val="4F81BD" w:themeColor="accent1"/>
          <w:sz w:val="22"/>
          <w:szCs w:val="22"/>
          <w:lang w:val="en-US"/>
        </w:rPr>
        <w:t xml:space="preserve">Integer read </w:t>
      </w:r>
      <w:r w:rsidRPr="00B10E58">
        <w:rPr>
          <w:rFonts w:cs="Arial"/>
          <w:sz w:val="22"/>
          <w:szCs w:val="22"/>
          <w:lang w:val="en-US"/>
        </w:rPr>
        <w:t xml:space="preserve">fSize </w:t>
      </w:r>
      <w:r w:rsidRPr="00B10E58">
        <w:rPr>
          <w:rFonts w:cs="Arial"/>
          <w:color w:val="4F81BD" w:themeColor="accent1"/>
          <w:sz w:val="22"/>
          <w:szCs w:val="22"/>
          <w:lang w:val="en-US"/>
        </w:rPr>
        <w:t xml:space="preserve">write </w:t>
      </w:r>
      <w:r w:rsidRPr="00B10E58">
        <w:rPr>
          <w:rFonts w:cs="Arial"/>
          <w:sz w:val="22"/>
          <w:szCs w:val="22"/>
          <w:lang w:val="en-US"/>
        </w:rPr>
        <w:t xml:space="preserve">SetSize </w:t>
      </w:r>
      <w:r w:rsidRPr="00B10E58">
        <w:rPr>
          <w:rFonts w:cs="Arial"/>
          <w:color w:val="4F81BD" w:themeColor="accent1"/>
          <w:sz w:val="22"/>
          <w:szCs w:val="22"/>
          <w:lang w:val="en-US"/>
        </w:rPr>
        <w:t xml:space="preserve">default </w:t>
      </w:r>
      <w:r w:rsidRPr="00B10E58">
        <w:rPr>
          <w:rFonts w:cs="Arial"/>
          <w:sz w:val="22"/>
          <w:szCs w:val="22"/>
          <w:lang w:val="en-US"/>
        </w:rPr>
        <w:t>TurtleDefaultSize;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drapeau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PenDown: </w:t>
      </w:r>
      <w:r w:rsidRPr="00B10E58">
        <w:rPr>
          <w:rFonts w:cs="Arial"/>
          <w:color w:val="4F81BD" w:themeColor="accent1"/>
          <w:sz w:val="22"/>
          <w:szCs w:val="22"/>
          <w:lang w:val="en-US"/>
        </w:rPr>
        <w:t xml:space="preserve">Boolean read </w:t>
      </w:r>
      <w:r w:rsidRPr="00B10E58">
        <w:rPr>
          <w:rFonts w:cs="Arial"/>
          <w:sz w:val="22"/>
          <w:szCs w:val="22"/>
          <w:lang w:val="en-US"/>
        </w:rPr>
        <w:t xml:space="preserve">fPenDown </w:t>
      </w:r>
      <w:r w:rsidRPr="00B10E58">
        <w:rPr>
          <w:rFonts w:cs="Arial"/>
          <w:color w:val="4F81BD" w:themeColor="accent1"/>
          <w:sz w:val="22"/>
          <w:szCs w:val="22"/>
          <w:lang w:val="en-US"/>
        </w:rPr>
        <w:t xml:space="preserve">write </w:t>
      </w:r>
      <w:r w:rsidRPr="00B10E58">
        <w:rPr>
          <w:rFonts w:cs="Arial"/>
          <w:sz w:val="22"/>
          <w:szCs w:val="22"/>
          <w:lang w:val="en-US"/>
        </w:rPr>
        <w:t xml:space="preserve">SetPenDown </w:t>
      </w:r>
      <w:r w:rsidRPr="00B10E58">
        <w:rPr>
          <w:rFonts w:cs="Arial"/>
          <w:color w:val="4F81BD" w:themeColor="accent1"/>
          <w:sz w:val="22"/>
          <w:szCs w:val="22"/>
          <w:lang w:val="en-US"/>
        </w:rPr>
        <w:t xml:space="preserve">default </w:t>
      </w:r>
      <w:r w:rsidRPr="00B10E58">
        <w:rPr>
          <w:rFonts w:cs="Arial"/>
          <w:sz w:val="22"/>
          <w:szCs w:val="22"/>
          <w:lang w:val="en-US"/>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zone de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 TScreenTurtle </w:t>
      </w:r>
      <w:r w:rsidRPr="00B10E58">
        <w:rPr>
          <w:rFonts w:cs="Arial"/>
          <w:color w:val="4F81BD" w:themeColor="accent1"/>
          <w:sz w:val="22"/>
          <w:szCs w:val="22"/>
          <w:lang w:val="en-US"/>
        </w:rPr>
        <w:t xml:space="preserve">read </w:t>
      </w:r>
      <w:r w:rsidRPr="00B10E58">
        <w:rPr>
          <w:rFonts w:cs="Arial"/>
          <w:sz w:val="22"/>
          <w:szCs w:val="22"/>
          <w:lang w:val="en-US"/>
        </w:rPr>
        <w:t xml:space="preserve">fScreen </w:t>
      </w:r>
      <w:r w:rsidRPr="00B10E58">
        <w:rPr>
          <w:rFonts w:cs="Arial"/>
          <w:color w:val="4F81BD" w:themeColor="accent1"/>
          <w:sz w:val="22"/>
          <w:szCs w:val="22"/>
          <w:lang w:val="en-US"/>
        </w:rPr>
        <w:t xml:space="preserve">write </w:t>
      </w:r>
      <w:r w:rsidRPr="00B10E58">
        <w:rPr>
          <w:rFonts w:cs="Arial"/>
          <w:sz w:val="22"/>
          <w:szCs w:val="22"/>
          <w:lang w:val="en-US"/>
        </w:rPr>
        <w:t xml:space="preserve">fScreen </w:t>
      </w:r>
      <w:r w:rsidRPr="00B10E58">
        <w:rPr>
          <w:rFonts w:cs="Arial"/>
          <w:color w:val="4F81BD" w:themeColor="accent1"/>
          <w:sz w:val="22"/>
          <w:szCs w:val="22"/>
          <w:lang w:val="en-US"/>
        </w:rPr>
        <w:t xml:space="preserve">default </w:t>
      </w:r>
      <w:r w:rsidRPr="00B10E58">
        <w:rPr>
          <w:rFonts w:cs="Arial"/>
          <w:sz w:val="22"/>
          <w:szCs w:val="22"/>
          <w:lang w:val="en-US"/>
        </w:rPr>
        <w:t>teWin;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ScaleX: </w:t>
      </w:r>
      <w:r w:rsidRPr="00B10E58">
        <w:rPr>
          <w:rFonts w:cs="Arial"/>
          <w:color w:val="4F81BD" w:themeColor="accent1"/>
          <w:sz w:val="22"/>
          <w:szCs w:val="22"/>
          <w:lang w:val="en-US"/>
        </w:rPr>
        <w:t xml:space="preserve">Integer read </w:t>
      </w:r>
      <w:r w:rsidRPr="00B10E58">
        <w:rPr>
          <w:rFonts w:cs="Arial"/>
          <w:sz w:val="22"/>
          <w:szCs w:val="22"/>
          <w:lang w:val="en-US"/>
        </w:rPr>
        <w:t xml:space="preserve">fScaleX </w:t>
      </w:r>
      <w:r w:rsidRPr="00B10E58">
        <w:rPr>
          <w:rFonts w:cs="Arial"/>
          <w:color w:val="4F81BD" w:themeColor="accent1"/>
          <w:sz w:val="22"/>
          <w:szCs w:val="22"/>
          <w:lang w:val="en-US"/>
        </w:rPr>
        <w:t xml:space="preserve">write </w:t>
      </w:r>
      <w:r w:rsidRPr="00B10E58">
        <w:rPr>
          <w:rFonts w:cs="Arial"/>
          <w:sz w:val="22"/>
          <w:szCs w:val="22"/>
          <w:lang w:val="en-US"/>
        </w:rPr>
        <w:t xml:space="preserve">fScaleX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ScaleY: </w:t>
      </w:r>
      <w:r w:rsidRPr="00B10E58">
        <w:rPr>
          <w:rFonts w:cs="Arial"/>
          <w:color w:val="4F81BD" w:themeColor="accent1"/>
          <w:sz w:val="22"/>
          <w:szCs w:val="22"/>
          <w:lang w:val="en-US"/>
        </w:rPr>
        <w:t xml:space="preserve">Integer read </w:t>
      </w:r>
      <w:r w:rsidRPr="00B10E58">
        <w:rPr>
          <w:rFonts w:cs="Arial"/>
          <w:sz w:val="22"/>
          <w:szCs w:val="22"/>
          <w:lang w:val="en-US"/>
        </w:rPr>
        <w:t xml:space="preserve">fScaleY </w:t>
      </w:r>
      <w:r w:rsidRPr="00B10E58">
        <w:rPr>
          <w:rFonts w:cs="Arial"/>
          <w:color w:val="4F81BD" w:themeColor="accent1"/>
          <w:sz w:val="22"/>
          <w:szCs w:val="22"/>
          <w:lang w:val="en-US"/>
        </w:rPr>
        <w:t xml:space="preserve">write </w:t>
      </w:r>
      <w:r w:rsidRPr="00B10E58">
        <w:rPr>
          <w:rFonts w:cs="Arial"/>
          <w:sz w:val="22"/>
          <w:szCs w:val="22"/>
          <w:lang w:val="en-US"/>
        </w:rPr>
        <w:t xml:space="preserve">fScaleY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de la gomme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PenRubber: </w:t>
      </w:r>
      <w:r w:rsidRPr="00B10E58">
        <w:rPr>
          <w:rFonts w:cs="Arial"/>
          <w:color w:val="4F81BD" w:themeColor="accent1"/>
          <w:sz w:val="22"/>
          <w:szCs w:val="22"/>
          <w:lang w:val="en-US"/>
        </w:rPr>
        <w:t xml:space="preserve">Boolean read </w:t>
      </w:r>
      <w:r w:rsidRPr="00B10E58">
        <w:rPr>
          <w:rFonts w:cs="Arial"/>
          <w:sz w:val="22"/>
          <w:szCs w:val="22"/>
          <w:lang w:val="en-US"/>
        </w:rPr>
        <w:t xml:space="preserve">fPenRubber </w:t>
      </w:r>
      <w:r w:rsidRPr="00B10E58">
        <w:rPr>
          <w:rFonts w:cs="Arial"/>
          <w:color w:val="4F81BD" w:themeColor="accent1"/>
          <w:sz w:val="22"/>
          <w:szCs w:val="22"/>
          <w:lang w:val="en-US"/>
        </w:rPr>
        <w:t xml:space="preserve">write </w:t>
      </w:r>
      <w:r w:rsidRPr="00B10E58">
        <w:rPr>
          <w:rFonts w:cs="Arial"/>
          <w:sz w:val="22"/>
          <w:szCs w:val="22"/>
          <w:lang w:val="en-US"/>
        </w:rPr>
        <w:t>SetRubberPen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état de l'inversion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PenReverse: </w:t>
      </w:r>
      <w:r w:rsidRPr="00B10E58">
        <w:rPr>
          <w:rFonts w:cs="Arial"/>
          <w:color w:val="4F81BD" w:themeColor="accent1"/>
          <w:sz w:val="22"/>
          <w:szCs w:val="22"/>
          <w:lang w:val="en-US"/>
        </w:rPr>
        <w:t xml:space="preserve">Boolean read </w:t>
      </w:r>
      <w:r w:rsidRPr="00B10E58">
        <w:rPr>
          <w:rFonts w:cs="Arial"/>
          <w:sz w:val="22"/>
          <w:szCs w:val="22"/>
          <w:lang w:val="en-US"/>
        </w:rPr>
        <w:t xml:space="preserve">fPenReverse </w:t>
      </w:r>
      <w:r w:rsidRPr="00B10E58">
        <w:rPr>
          <w:rFonts w:cs="Arial"/>
          <w:color w:val="4F81BD" w:themeColor="accent1"/>
          <w:sz w:val="22"/>
          <w:szCs w:val="22"/>
          <w:lang w:val="en-US"/>
        </w:rPr>
        <w:t xml:space="preserve">write </w:t>
      </w:r>
      <w:r w:rsidRPr="00B10E58">
        <w:rPr>
          <w:rFonts w:cs="Arial"/>
          <w:sz w:val="22"/>
          <w:szCs w:val="22"/>
          <w:lang w:val="en-US"/>
        </w:rPr>
        <w:t>SetPenReverse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couleur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fPenCOlor </w:t>
      </w:r>
      <w:r w:rsidRPr="00B10E58">
        <w:rPr>
          <w:rFonts w:cs="Arial"/>
          <w:color w:val="4F81BD" w:themeColor="accent1"/>
          <w:sz w:val="22"/>
          <w:szCs w:val="22"/>
          <w:lang w:val="en-US"/>
        </w:rPr>
        <w:t xml:space="preserve">write </w:t>
      </w:r>
      <w:r w:rsidRPr="00B10E58">
        <w:rPr>
          <w:rFonts w:cs="Arial"/>
          <w:sz w:val="22"/>
          <w:szCs w:val="22"/>
          <w:lang w:val="en-US"/>
        </w:rPr>
        <w:t xml:space="preserve">SetPenColor </w:t>
      </w:r>
      <w:r w:rsidRPr="00B10E58">
        <w:rPr>
          <w:rFonts w:cs="Arial"/>
          <w:color w:val="4F81BD" w:themeColor="accent1"/>
          <w:sz w:val="22"/>
          <w:szCs w:val="22"/>
          <w:lang w:val="en-US"/>
        </w:rPr>
        <w:t xml:space="preserve">default </w:t>
      </w:r>
      <w:r w:rsidRPr="00B10E58">
        <w:rPr>
          <w:rFonts w:cs="Arial"/>
          <w:sz w:val="22"/>
          <w:szCs w:val="22"/>
          <w:lang w:val="en-US"/>
        </w:rPr>
        <w:t>clRed;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du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Filled: </w:t>
      </w:r>
      <w:r w:rsidRPr="00B10E58">
        <w:rPr>
          <w:rFonts w:cs="Arial"/>
          <w:color w:val="4F81BD" w:themeColor="accent1"/>
          <w:sz w:val="22"/>
          <w:szCs w:val="22"/>
          <w:lang w:val="en-US"/>
        </w:rPr>
        <w:t xml:space="preserve">Boolean read </w:t>
      </w:r>
      <w:r w:rsidRPr="00B10E58">
        <w:rPr>
          <w:rFonts w:cs="Arial"/>
          <w:sz w:val="22"/>
          <w:szCs w:val="22"/>
          <w:lang w:val="en-US"/>
        </w:rPr>
        <w:t xml:space="preserve">fFilled </w:t>
      </w:r>
      <w:r w:rsidRPr="00B10E58">
        <w:rPr>
          <w:rFonts w:cs="Arial"/>
          <w:color w:val="4F81BD" w:themeColor="accent1"/>
          <w:sz w:val="22"/>
          <w:szCs w:val="22"/>
          <w:lang w:val="en-US"/>
        </w:rPr>
        <w:t xml:space="preserve">write </w:t>
      </w:r>
      <w:r w:rsidRPr="00B10E58">
        <w:rPr>
          <w:rFonts w:cs="Arial"/>
          <w:sz w:val="22"/>
          <w:szCs w:val="22"/>
          <w:lang w:val="en-US"/>
        </w:rPr>
        <w:t xml:space="preserve">SetFilled </w:t>
      </w:r>
      <w:r w:rsidRPr="00B10E58">
        <w:rPr>
          <w:rFonts w:cs="Arial"/>
          <w:color w:val="4F81BD" w:themeColor="accent1"/>
          <w:sz w:val="22"/>
          <w:szCs w:val="22"/>
          <w:lang w:val="en-US"/>
        </w:rPr>
        <w:t xml:space="preserve">default </w:t>
      </w:r>
      <w:r w:rsidRPr="00B10E58">
        <w:rPr>
          <w:rFonts w:cs="Arial"/>
          <w:sz w:val="22"/>
          <w:szCs w:val="22"/>
          <w:lang w:val="en-US"/>
        </w:rPr>
        <w:t>True;</w:t>
      </w:r>
    </w:p>
    <w:p w:rsidR="008659AC" w:rsidRPr="00B10E58"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008659AC" w:rsidRPr="00B10E58">
        <w:rPr>
          <w:rFonts w:cs="Arial"/>
          <w:color w:val="9BBB59" w:themeColor="accent3"/>
          <w:sz w:val="22"/>
          <w:szCs w:val="22"/>
        </w:rPr>
        <w:t>// vitesse de dessin de la tortue</w:t>
      </w:r>
    </w:p>
    <w:p w:rsidR="008659AC" w:rsidRPr="00B10E58"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Speed: </w:t>
      </w:r>
      <w:r w:rsidRPr="00B10E58">
        <w:rPr>
          <w:rFonts w:cs="Arial"/>
          <w:color w:val="4F81BD" w:themeColor="accent1"/>
          <w:sz w:val="22"/>
          <w:szCs w:val="22"/>
          <w:lang w:val="en-US"/>
        </w:rPr>
        <w:t xml:space="preserve">Integer read </w:t>
      </w:r>
      <w:r w:rsidRPr="00B10E58">
        <w:rPr>
          <w:rFonts w:cs="Arial"/>
          <w:sz w:val="22"/>
          <w:szCs w:val="22"/>
          <w:lang w:val="en-US"/>
        </w:rPr>
        <w:t xml:space="preserve">fSpeed </w:t>
      </w:r>
      <w:r w:rsidRPr="00B10E58">
        <w:rPr>
          <w:rFonts w:cs="Arial"/>
          <w:color w:val="4F81BD" w:themeColor="accent1"/>
          <w:sz w:val="22"/>
          <w:szCs w:val="22"/>
          <w:lang w:val="en-US"/>
        </w:rPr>
        <w:t xml:space="preserve">write </w:t>
      </w:r>
      <w:r w:rsidRPr="00B10E58">
        <w:rPr>
          <w:rFonts w:cs="Arial"/>
          <w:sz w:val="22"/>
          <w:szCs w:val="22"/>
          <w:lang w:val="en-US"/>
        </w:rPr>
        <w:t xml:space="preserve">SetSpeed </w:t>
      </w:r>
      <w:r w:rsidRPr="00B10E58">
        <w:rPr>
          <w:rFonts w:cs="Arial"/>
          <w:color w:val="4F81BD" w:themeColor="accent1"/>
          <w:sz w:val="22"/>
          <w:szCs w:val="22"/>
          <w:lang w:val="en-US"/>
        </w:rPr>
        <w:t xml:space="preserve">default </w:t>
      </w:r>
      <w:r w:rsidR="00D66263" w:rsidRPr="00B10E58">
        <w:rPr>
          <w:rFonts w:cs="Arial"/>
          <w:sz w:val="22"/>
          <w:szCs w:val="22"/>
          <w:lang w:val="en-US"/>
        </w:rPr>
        <w:t xml:space="preserve">TurtleMaxSpeed </w:t>
      </w:r>
      <w:r w:rsidR="00D66263" w:rsidRPr="00B10E58">
        <w:rPr>
          <w:rFonts w:cs="Arial"/>
          <w:color w:val="4F81BD" w:themeColor="accent1"/>
          <w:sz w:val="22"/>
          <w:szCs w:val="22"/>
          <w:lang w:val="en-US"/>
        </w:rPr>
        <w:t xml:space="preserve">div </w:t>
      </w:r>
      <w:r w:rsidR="00D66263" w:rsidRPr="00B10E58">
        <w:rPr>
          <w:rFonts w:cs="Arial"/>
          <w:sz w:val="22"/>
          <w:szCs w:val="22"/>
          <w:lang w:val="en-US"/>
        </w:rPr>
        <w:t>2</w:t>
      </w:r>
      <w:r w:rsidRPr="00B10E58">
        <w:rPr>
          <w:rFonts w:cs="Arial"/>
          <w:sz w:val="22"/>
          <w:szCs w:val="22"/>
          <w:lang w:val="en-US"/>
        </w:rPr>
        <w:t>;</w:t>
      </w:r>
    </w:p>
    <w:p w:rsidR="006C14E1" w:rsidRPr="00B10E58"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couleur du fond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fScreenColor </w:t>
      </w:r>
      <w:r w:rsidRPr="00B10E58">
        <w:rPr>
          <w:rFonts w:cs="Arial"/>
          <w:color w:val="4F81BD" w:themeColor="accent1"/>
          <w:sz w:val="22"/>
          <w:szCs w:val="22"/>
          <w:lang w:val="en-US"/>
        </w:rPr>
        <w:t xml:space="preserve">write </w:t>
      </w:r>
      <w:r w:rsidRPr="00B10E58">
        <w:rPr>
          <w:rFonts w:cs="Arial"/>
          <w:sz w:val="22"/>
          <w:szCs w:val="22"/>
          <w:lang w:val="en-US"/>
        </w:rPr>
        <w:t>SetScreenColor;</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après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TTurtleEvent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avant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OnBeforeChange: TTurtleBeforeEvent </w:t>
      </w:r>
      <w:r w:rsidRPr="00B10E58">
        <w:rPr>
          <w:rFonts w:cs="Arial"/>
          <w:color w:val="4F81BD" w:themeColor="accent1"/>
          <w:sz w:val="22"/>
          <w:szCs w:val="22"/>
          <w:lang w:val="en-US"/>
        </w:rPr>
        <w:t xml:space="preserve">read </w:t>
      </w:r>
      <w:r w:rsidRPr="00B10E58">
        <w:rPr>
          <w:rFonts w:cs="Arial"/>
          <w:sz w:val="22"/>
          <w:szCs w:val="22"/>
          <w:lang w:val="en-US"/>
        </w:rPr>
        <w:t>fOnBeforeChange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fOnBeforeChange;</w:t>
      </w:r>
    </w:p>
    <w:p w:rsidR="00D6626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p>
    <w:p w:rsidR="006C14E1" w:rsidRPr="00B10E58"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événement de changement du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OnBackGroundChange: TTurtleBackGroundEvent </w:t>
      </w:r>
      <w:r w:rsidRPr="00B10E58">
        <w:rPr>
          <w:rFonts w:cs="Arial"/>
          <w:color w:val="4F81BD" w:themeColor="accent1"/>
          <w:sz w:val="22"/>
          <w:szCs w:val="22"/>
          <w:lang w:val="en-US"/>
        </w:rPr>
        <w:t xml:space="preserve">read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227C0F" w:rsidRPr="00B10E58" w:rsidRDefault="00DF73CD" w:rsidP="00DF73CD">
      <w:pPr>
        <w:spacing w:before="240" w:after="120" w:line="240" w:lineRule="auto"/>
        <w:ind w:firstLine="567"/>
        <w:jc w:val="both"/>
        <w:rPr>
          <w:rFonts w:cs="Arial"/>
          <w:sz w:val="22"/>
          <w:szCs w:val="22"/>
        </w:rPr>
      </w:pPr>
      <w:r w:rsidRPr="00B10E58">
        <w:rPr>
          <w:rFonts w:cs="Arial"/>
          <w:sz w:val="22"/>
          <w:szCs w:val="22"/>
        </w:rPr>
        <w:t xml:space="preserve">En dehors des </w:t>
      </w:r>
      <w:r w:rsidR="004C6C35" w:rsidRPr="00B10E58">
        <w:rPr>
          <w:rFonts w:cs="Arial"/>
          <w:sz w:val="22"/>
          <w:szCs w:val="22"/>
        </w:rPr>
        <w:t xml:space="preserve">aspects déjà étudiés, </w:t>
      </w:r>
      <w:r w:rsidR="007878CC" w:rsidRPr="00B10E58">
        <w:rPr>
          <w:rFonts w:cs="Arial"/>
          <w:sz w:val="22"/>
          <w:szCs w:val="22"/>
        </w:rPr>
        <w:t xml:space="preserve">la classe qui descend de </w:t>
      </w:r>
      <w:r w:rsidR="007878CC" w:rsidRPr="00B10E58">
        <w:rPr>
          <w:rFonts w:cs="Arial"/>
          <w:color w:val="C0504D" w:themeColor="accent2"/>
          <w:sz w:val="22"/>
          <w:szCs w:val="22"/>
        </w:rPr>
        <w:t>TImage</w:t>
      </w:r>
      <w:r w:rsidR="007878CC" w:rsidRPr="00B10E58">
        <w:rPr>
          <w:rStyle w:val="Appelnotedebasdep"/>
          <w:rFonts w:cs="Arial"/>
          <w:sz w:val="22"/>
          <w:szCs w:val="22"/>
        </w:rPr>
        <w:footnoteReference w:id="21"/>
      </w:r>
      <w:r w:rsidR="004C6C35" w:rsidRPr="00B10E58">
        <w:rPr>
          <w:rFonts w:cs="Arial"/>
          <w:sz w:val="22"/>
          <w:szCs w:val="22"/>
        </w:rPr>
        <w:t xml:space="preserve"> ne présente pas de problèmes majeurs. La tortue fait bien sûr appel à de</w:t>
      </w:r>
      <w:r w:rsidR="00125812" w:rsidRPr="00B10E58">
        <w:rPr>
          <w:rFonts w:cs="Arial"/>
          <w:sz w:val="22"/>
          <w:szCs w:val="22"/>
        </w:rPr>
        <w:t>s</w:t>
      </w:r>
      <w:r w:rsidR="004C6C35" w:rsidRPr="00B10E58">
        <w:rPr>
          <w:rFonts w:cs="Arial"/>
          <w:sz w:val="22"/>
          <w:szCs w:val="22"/>
        </w:rPr>
        <w:t xml:space="preserve"> propriétés afin que l’utilisateur puisse en maîtriser l’aspect et le comportement. L’interface est aussi alourdie par de</w:t>
      </w:r>
      <w:r w:rsidR="00125812" w:rsidRPr="00B10E58">
        <w:rPr>
          <w:rFonts w:cs="Arial"/>
          <w:sz w:val="22"/>
          <w:szCs w:val="22"/>
        </w:rPr>
        <w:t xml:space="preserve"> nombreuses fonctions de dessin</w:t>
      </w:r>
      <w:r w:rsidR="004C6C35" w:rsidRPr="00B10E58">
        <w:rPr>
          <w:rFonts w:cs="Arial"/>
          <w:sz w:val="22"/>
          <w:szCs w:val="22"/>
        </w:rPr>
        <w:t xml:space="preserve"> : une première version dessine en se référant à des coordonnées traditionnelles tandis qu’une seconde version surchargée grâce à </w:t>
      </w:r>
      <w:r w:rsidR="004C6C35" w:rsidRPr="00B10E58">
        <w:rPr>
          <w:rFonts w:cs="Arial"/>
          <w:color w:val="C0504D" w:themeColor="accent2"/>
          <w:sz w:val="22"/>
          <w:szCs w:val="22"/>
        </w:rPr>
        <w:t xml:space="preserve">overload </w:t>
      </w:r>
      <w:r w:rsidR="004C6C35" w:rsidRPr="00B10E58">
        <w:rPr>
          <w:rFonts w:cs="Arial"/>
          <w:sz w:val="22"/>
          <w:szCs w:val="22"/>
        </w:rPr>
        <w:t>utilise les coordonnées de la tortue pour amorcer son dessin.</w:t>
      </w:r>
    </w:p>
    <w:p w:rsidR="00DF73CD" w:rsidRPr="00B10E58" w:rsidRDefault="00227C0F" w:rsidP="00DF73C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915D477" wp14:editId="75849CE3">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B10E58">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B10E58">
        <w:rPr>
          <w:rFonts w:cs="Arial"/>
          <w:sz w:val="22"/>
          <w:szCs w:val="22"/>
        </w:rPr>
        <w:t>approximations</w:t>
      </w:r>
      <w:r w:rsidR="004A3A4B" w:rsidRPr="00B10E58">
        <w:rPr>
          <w:rFonts w:cs="Arial"/>
          <w:sz w:val="22"/>
          <w:szCs w:val="22"/>
        </w:rPr>
        <w:t xml:space="preserve"> cumulées.</w:t>
      </w:r>
    </w:p>
    <w:p w:rsidR="009A1D57" w:rsidRPr="00B10E58" w:rsidRDefault="009A1D57" w:rsidP="009A1D57">
      <w:pPr>
        <w:pStyle w:val="Titre4"/>
        <w:rPr>
          <w:b/>
        </w:rPr>
      </w:pPr>
      <w:r w:rsidRPr="00B10E58">
        <w:rPr>
          <w:b/>
        </w:rPr>
        <w:t>Test de l’unité TGVTurtles</w:t>
      </w:r>
    </w:p>
    <w:p w:rsidR="00B96063" w:rsidRPr="00B10E58" w:rsidRDefault="00B96063" w:rsidP="005D7CF4">
      <w:pPr>
        <w:spacing w:after="120" w:line="240" w:lineRule="auto"/>
        <w:ind w:firstLine="567"/>
        <w:jc w:val="both"/>
        <w:rPr>
          <w:rFonts w:cs="Arial"/>
          <w:sz w:val="22"/>
          <w:szCs w:val="22"/>
        </w:rPr>
      </w:pPr>
      <w:r w:rsidRPr="00B10E58">
        <w:rPr>
          <w:rFonts w:cs="Arial"/>
          <w:sz w:val="22"/>
          <w:szCs w:val="22"/>
        </w:rPr>
        <w:t>Comme toujours, le programme de test est décliné en quatre versions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E167F5" w:rsidRPr="00B10E58" w:rsidRDefault="00E167F5" w:rsidP="00B96063">
      <w:pPr>
        <w:spacing w:before="240" w:after="120" w:line="240" w:lineRule="auto"/>
        <w:ind w:firstLine="567"/>
        <w:jc w:val="both"/>
        <w:rPr>
          <w:rFonts w:cs="Arial"/>
          <w:sz w:val="22"/>
          <w:szCs w:val="22"/>
        </w:rPr>
      </w:pPr>
      <w:r w:rsidRPr="00B10E58">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On pourra aussi se servir des version</w:t>
      </w:r>
      <w:r w:rsidR="00AB492B" w:rsidRPr="00B10E58">
        <w:rPr>
          <w:rFonts w:cs="Arial"/>
          <w:sz w:val="22"/>
          <w:szCs w:val="22"/>
        </w:rPr>
        <w:t>s</w:t>
      </w:r>
      <w:r w:rsidRPr="00B10E58">
        <w:rPr>
          <w:rFonts w:cs="Arial"/>
          <w:sz w:val="22"/>
          <w:szCs w:val="22"/>
        </w:rPr>
        <w:t xml:space="preserve"> Delphi et Lazarus pour comparer leurs performances et noter</w:t>
      </w:r>
      <w:r w:rsidR="00AB492B" w:rsidRPr="00B10E58">
        <w:rPr>
          <w:rFonts w:cs="Arial"/>
          <w:sz w:val="22"/>
          <w:szCs w:val="22"/>
        </w:rPr>
        <w:t xml:space="preserve"> </w:t>
      </w:r>
      <w:r w:rsidRPr="00B10E58">
        <w:rPr>
          <w:rFonts w:cs="Arial"/>
          <w:sz w:val="22"/>
          <w:szCs w:val="22"/>
        </w:rPr>
        <w:t>les différences !</w:t>
      </w:r>
    </w:p>
    <w:p w:rsidR="009A1D57" w:rsidRPr="00B10E58" w:rsidRDefault="00B96063" w:rsidP="00B96063">
      <w:pPr>
        <w:spacing w:before="240" w:after="120" w:line="240" w:lineRule="auto"/>
        <w:ind w:firstLine="567"/>
        <w:jc w:val="both"/>
        <w:rPr>
          <w:rFonts w:cs="Arial"/>
          <w:sz w:val="22"/>
          <w:szCs w:val="22"/>
        </w:rPr>
      </w:pPr>
      <w:r w:rsidRPr="00B10E58">
        <w:rPr>
          <w:rFonts w:cs="Arial"/>
          <w:sz w:val="22"/>
          <w:szCs w:val="22"/>
        </w:rPr>
        <w:t xml:space="preserve">Dans le dossier Lazarus, on trouvera un dossier nommé « transparence » : il contient un programme </w:t>
      </w:r>
      <w:r w:rsidR="00D930BF" w:rsidRPr="00B10E58">
        <w:rPr>
          <w:rFonts w:cs="Arial"/>
          <w:sz w:val="22"/>
          <w:szCs w:val="22"/>
        </w:rPr>
        <w:t xml:space="preserve">rudimentaire </w:t>
      </w:r>
      <w:r w:rsidRPr="00B10E58">
        <w:rPr>
          <w:rFonts w:cs="Arial"/>
          <w:sz w:val="22"/>
          <w:szCs w:val="22"/>
        </w:rPr>
        <w:t>permettant de</w:t>
      </w:r>
      <w:r w:rsidR="00AB492B" w:rsidRPr="00B10E58">
        <w:rPr>
          <w:rFonts w:cs="Arial"/>
          <w:sz w:val="22"/>
          <w:szCs w:val="22"/>
        </w:rPr>
        <w:t xml:space="preserve"> </w:t>
      </w:r>
      <w:r w:rsidRPr="00B10E58">
        <w:rPr>
          <w:rFonts w:cs="Arial"/>
          <w:sz w:val="22"/>
          <w:szCs w:val="22"/>
        </w:rPr>
        <w:t>traiter les problèmes</w:t>
      </w:r>
      <w:r w:rsidR="00600D02" w:rsidRPr="00B10E58">
        <w:rPr>
          <w:rFonts w:cs="Arial"/>
          <w:sz w:val="22"/>
          <w:szCs w:val="22"/>
        </w:rPr>
        <w:t xml:space="preserve"> simples</w:t>
      </w:r>
      <w:r w:rsidRPr="00B10E58">
        <w:rPr>
          <w:rFonts w:cs="Arial"/>
          <w:sz w:val="22"/>
          <w:szCs w:val="22"/>
        </w:rPr>
        <w:t xml:space="preserve"> de transparence.</w:t>
      </w:r>
    </w:p>
    <w:p w:rsidR="00C00F67" w:rsidRPr="00B10E58" w:rsidRDefault="00521841" w:rsidP="00C00F67">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7B83B17D" wp14:editId="063D0086">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37" w:name="_Toc39729325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10</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la tortue avec</w:t>
      </w:r>
      <w:r w:rsidRPr="00B10E58">
        <w:rPr>
          <w:sz w:val="22"/>
          <w:szCs w:val="22"/>
        </w:rPr>
        <w:t xml:space="preserve"> Delphi</w:t>
      </w:r>
      <w:bookmarkEnd w:id="37"/>
    </w:p>
    <w:p w:rsidR="00C00F67" w:rsidRPr="00B10E58" w:rsidRDefault="00C00F67" w:rsidP="00B96063">
      <w:pPr>
        <w:spacing w:before="240" w:after="120" w:line="240" w:lineRule="auto"/>
        <w:ind w:firstLine="567"/>
        <w:jc w:val="both"/>
        <w:rPr>
          <w:rFonts w:cs="Arial"/>
          <w:sz w:val="22"/>
          <w:szCs w:val="22"/>
        </w:rPr>
      </w:pPr>
    </w:p>
    <w:p w:rsidR="00C00F67" w:rsidRPr="00B10E58" w:rsidRDefault="00247B0B" w:rsidP="00C00F67">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6D49CEBF" wp14:editId="438D6CD3">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38" w:name="_Toc39729325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11</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 xml:space="preserve">la tortue avec </w:t>
      </w:r>
      <w:r w:rsidRPr="00B10E58">
        <w:rPr>
          <w:sz w:val="22"/>
          <w:szCs w:val="22"/>
        </w:rPr>
        <w:t xml:space="preserve"> Lazarus</w:t>
      </w:r>
      <w:bookmarkEnd w:id="38"/>
    </w:p>
    <w:p w:rsidR="00B47222" w:rsidRPr="00B10E58" w:rsidRDefault="00B47222" w:rsidP="00B47222">
      <w:pPr>
        <w:pStyle w:val="Titre4"/>
        <w:rPr>
          <w:b/>
        </w:rPr>
      </w:pPr>
      <w:r w:rsidRPr="00B10E58">
        <w:rPr>
          <w:b/>
        </w:rPr>
        <w:t>GVTURTLES2 : une implémentation améliorée</w:t>
      </w:r>
    </w:p>
    <w:p w:rsidR="00B47222" w:rsidRPr="00B10E58" w:rsidRDefault="00B47222" w:rsidP="00B47222">
      <w:pPr>
        <w:spacing w:before="240" w:after="120" w:line="240" w:lineRule="auto"/>
        <w:ind w:firstLine="567"/>
        <w:jc w:val="both"/>
        <w:rPr>
          <w:rFonts w:cs="Arial"/>
          <w:sz w:val="22"/>
          <w:szCs w:val="22"/>
        </w:rPr>
      </w:pPr>
      <w:r w:rsidRPr="00B10E58">
        <w:rPr>
          <w:rFonts w:cs="Arial"/>
          <w:sz w:val="22"/>
          <w:szCs w:val="22"/>
        </w:rPr>
        <w:t xml:space="preserve">Les résultats obtenus par notre unité </w:t>
      </w:r>
      <w:r w:rsidRPr="00B10E58">
        <w:rPr>
          <w:rFonts w:cs="Arial"/>
          <w:b/>
          <w:sz w:val="22"/>
          <w:szCs w:val="22"/>
        </w:rPr>
        <w:t>GVT</w:t>
      </w:r>
      <w:r w:rsidR="00427F95" w:rsidRPr="00B10E58">
        <w:rPr>
          <w:rFonts w:cs="Arial"/>
          <w:b/>
          <w:sz w:val="22"/>
          <w:szCs w:val="22"/>
        </w:rPr>
        <w:t>urtles</w:t>
      </w:r>
      <w:r w:rsidRPr="00B10E58">
        <w:rPr>
          <w:rFonts w:cs="Arial"/>
          <w:sz w:val="22"/>
          <w:szCs w:val="22"/>
        </w:rPr>
        <w:t xml:space="preserve"> ne sont pas tout à fait satisfaisants : </w:t>
      </w:r>
      <w:r w:rsidR="00645ADA" w:rsidRPr="00B10E58">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B10E58">
        <w:rPr>
          <w:rFonts w:cs="Arial"/>
          <w:sz w:val="22"/>
          <w:szCs w:val="22"/>
        </w:rPr>
        <w:t xml:space="preserve"> Plutôt que de chercher à réinventer la roue, la solution adoptée est de recourir à une bibliothèque tierce, à savoir </w:t>
      </w:r>
      <w:r w:rsidR="00427F95" w:rsidRPr="00B10E58">
        <w:rPr>
          <w:rFonts w:cs="Arial"/>
          <w:b/>
          <w:sz w:val="22"/>
          <w:szCs w:val="22"/>
        </w:rPr>
        <w:t>BGRABitmap</w:t>
      </w:r>
      <w:r w:rsidR="00FA6A64" w:rsidRPr="00B10E58">
        <w:rPr>
          <w:rStyle w:val="Appelnotedebasdep"/>
          <w:rFonts w:cs="Arial"/>
          <w:sz w:val="22"/>
          <w:szCs w:val="22"/>
        </w:rPr>
        <w:footnoteReference w:id="22"/>
      </w:r>
      <w:r w:rsidR="00427F95" w:rsidRPr="00B10E58">
        <w:rPr>
          <w:rFonts w:cs="Arial"/>
          <w:sz w:val="22"/>
          <w:szCs w:val="22"/>
        </w:rPr>
        <w:t>.</w:t>
      </w:r>
    </w:p>
    <w:p w:rsidR="00FA6A64" w:rsidRPr="00B10E58" w:rsidRDefault="00FA6A64" w:rsidP="00B47222">
      <w:pPr>
        <w:spacing w:before="240" w:after="120" w:line="240" w:lineRule="auto"/>
        <w:ind w:firstLine="567"/>
        <w:jc w:val="both"/>
        <w:rPr>
          <w:rFonts w:cs="Arial"/>
          <w:sz w:val="22"/>
          <w:szCs w:val="22"/>
        </w:rPr>
      </w:pPr>
      <w:r w:rsidRPr="00B10E58">
        <w:rPr>
          <w:rFonts w:cs="Arial"/>
          <w:sz w:val="22"/>
          <w:szCs w:val="22"/>
        </w:rPr>
        <w:t xml:space="preserve">Cette bibliothèque propose un ensemble d’outils pour créer et manipuler des images avec transparence. </w:t>
      </w:r>
      <w:r w:rsidR="00A936CC" w:rsidRPr="00B10E58">
        <w:rPr>
          <w:rFonts w:cs="Arial"/>
          <w:sz w:val="22"/>
          <w:szCs w:val="22"/>
        </w:rPr>
        <w:t xml:space="preserve">Elle est libre de droits et régulièrement mise à jour </w:t>
      </w:r>
      <w:r w:rsidR="00A936CC" w:rsidRPr="00B10E58">
        <w:rPr>
          <w:rFonts w:cs="Arial"/>
          <w:i/>
          <w:sz w:val="22"/>
          <w:szCs w:val="22"/>
        </w:rPr>
        <w:t>via</w:t>
      </w:r>
      <w:r w:rsidR="00A936CC" w:rsidRPr="00B10E58">
        <w:rPr>
          <w:rFonts w:cs="Arial"/>
          <w:sz w:val="22"/>
          <w:szCs w:val="22"/>
        </w:rPr>
        <w:t xml:space="preserve"> le projet LazPaint.</w:t>
      </w:r>
      <w:r w:rsidR="006431F1" w:rsidRPr="00B10E58">
        <w:rPr>
          <w:rFonts w:cs="Arial"/>
          <w:sz w:val="22"/>
          <w:szCs w:val="22"/>
        </w:rPr>
        <w:t xml:space="preserve"> Outre les améliorations citées, résolues à travers la gestion d’un canal alpha pour la transparence, elle prend en charge l’anti-alias qui permet </w:t>
      </w:r>
      <w:r w:rsidR="002C400B" w:rsidRPr="00B10E58">
        <w:rPr>
          <w:rFonts w:cs="Arial"/>
          <w:sz w:val="22"/>
          <w:szCs w:val="22"/>
        </w:rPr>
        <w:t xml:space="preserve">de réaliser </w:t>
      </w:r>
      <w:r w:rsidR="006431F1" w:rsidRPr="00B10E58">
        <w:rPr>
          <w:rFonts w:cs="Arial"/>
          <w:sz w:val="22"/>
          <w:szCs w:val="22"/>
        </w:rPr>
        <w:t>des dessins d</w:t>
      </w:r>
      <w:r w:rsidR="002C400B" w:rsidRPr="00B10E58">
        <w:rPr>
          <w:rFonts w:cs="Arial"/>
          <w:sz w:val="22"/>
          <w:szCs w:val="22"/>
        </w:rPr>
        <w:t>e</w:t>
      </w:r>
      <w:r w:rsidR="006431F1" w:rsidRPr="00B10E58">
        <w:rPr>
          <w:rFonts w:cs="Arial"/>
          <w:sz w:val="22"/>
          <w:szCs w:val="22"/>
        </w:rPr>
        <w:t xml:space="preserve"> meilleure qualité, sans crénelages désagréables. Le seul point noir est qu’elle ne fonctionne qu’avec Lazarus, mais ceci n’est pas vraiment gênant puisque le projet s’appuie avant tout sur cet IDE.</w:t>
      </w:r>
    </w:p>
    <w:p w:rsidR="00A936CC" w:rsidRPr="00B10E58" w:rsidRDefault="00A936CC" w:rsidP="00B47222">
      <w:pPr>
        <w:spacing w:before="240" w:after="120" w:line="240" w:lineRule="auto"/>
        <w:ind w:firstLine="567"/>
        <w:jc w:val="both"/>
        <w:rPr>
          <w:rFonts w:cs="Arial"/>
          <w:sz w:val="22"/>
          <w:szCs w:val="22"/>
        </w:rPr>
      </w:pPr>
    </w:p>
    <w:p w:rsidR="00427F95" w:rsidRPr="00B10E58" w:rsidRDefault="00427F95" w:rsidP="00B47222">
      <w:pPr>
        <w:spacing w:before="240" w:after="120" w:line="240" w:lineRule="auto"/>
        <w:ind w:firstLine="567"/>
        <w:jc w:val="both"/>
        <w:rPr>
          <w:rFonts w:cs="Arial"/>
          <w:sz w:val="22"/>
          <w:szCs w:val="22"/>
        </w:rPr>
      </w:pPr>
    </w:p>
    <w:p w:rsidR="00645ADA"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Voici à quoi ressemble à présent le </w:t>
      </w:r>
      <w:r w:rsidR="00833AB0" w:rsidRPr="00B10E58">
        <w:rPr>
          <w:rFonts w:cs="Arial"/>
          <w:sz w:val="22"/>
          <w:szCs w:val="22"/>
        </w:rPr>
        <w:t xml:space="preserve">nouveau </w:t>
      </w:r>
      <w:r w:rsidRPr="00B10E58">
        <w:rPr>
          <w:rFonts w:cs="Arial"/>
          <w:sz w:val="22"/>
          <w:szCs w:val="22"/>
        </w:rPr>
        <w:t>programme de test :</w:t>
      </w:r>
    </w:p>
    <w:p w:rsidR="00B925FD" w:rsidRPr="00B10E58" w:rsidRDefault="00BC5BA8" w:rsidP="00B925FD">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2394A2CF" wp14:editId="1836B5F8">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Pr="00B10E58" w:rsidRDefault="00B925FD" w:rsidP="00B925FD">
      <w:pPr>
        <w:pStyle w:val="Lgende"/>
        <w:jc w:val="both"/>
        <w:rPr>
          <w:rFonts w:cs="Arial"/>
          <w:sz w:val="22"/>
          <w:szCs w:val="22"/>
        </w:rPr>
      </w:pPr>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12</w:t>
      </w:r>
      <w:r w:rsidR="00C721F1" w:rsidRPr="00B10E58">
        <w:rPr>
          <w:noProof/>
          <w:sz w:val="22"/>
          <w:szCs w:val="22"/>
        </w:rPr>
        <w:fldChar w:fldCharType="end"/>
      </w:r>
      <w:r w:rsidRPr="00B10E58">
        <w:rPr>
          <w:sz w:val="22"/>
          <w:szCs w:val="22"/>
        </w:rPr>
        <w:t xml:space="preserve"> - Test de GVTurtles2 (Lazarus)</w:t>
      </w:r>
    </w:p>
    <w:p w:rsidR="00BC5BA8"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On remarquera </w:t>
      </w:r>
      <w:r w:rsidR="00833AB0" w:rsidRPr="00B10E58">
        <w:rPr>
          <w:rFonts w:cs="Arial"/>
          <w:sz w:val="22"/>
          <w:szCs w:val="22"/>
        </w:rPr>
        <w:t xml:space="preserve">en premier lieu </w:t>
      </w:r>
      <w:r w:rsidRPr="00B10E58">
        <w:rPr>
          <w:rFonts w:cs="Arial"/>
          <w:sz w:val="22"/>
          <w:szCs w:val="22"/>
        </w:rPr>
        <w:t xml:space="preserve">l’ajout de quatre boutons : le premier </w:t>
      </w:r>
      <w:r w:rsidR="00833AB0" w:rsidRPr="00B10E58">
        <w:rPr>
          <w:rFonts w:cs="Arial"/>
          <w:sz w:val="22"/>
          <w:szCs w:val="22"/>
        </w:rPr>
        <w:t xml:space="preserve">met en </w:t>
      </w:r>
      <w:r w:rsidR="001A0AA1" w:rsidRPr="00B10E58">
        <w:rPr>
          <w:rFonts w:cs="Arial"/>
          <w:sz w:val="22"/>
          <w:szCs w:val="22"/>
        </w:rPr>
        <w:t>œuvre</w:t>
      </w:r>
      <w:r w:rsidRPr="00B10E58">
        <w:rPr>
          <w:rFonts w:cs="Arial"/>
          <w:sz w:val="22"/>
          <w:szCs w:val="22"/>
        </w:rPr>
        <w:t xml:space="preserve"> la méthode </w:t>
      </w:r>
      <w:r w:rsidRPr="00B10E58">
        <w:rPr>
          <w:rFonts w:cs="Arial"/>
          <w:color w:val="C0504D" w:themeColor="accent2"/>
          <w:sz w:val="22"/>
          <w:szCs w:val="22"/>
        </w:rPr>
        <w:t xml:space="preserve">Text </w:t>
      </w:r>
      <w:r w:rsidRPr="00B10E58">
        <w:rPr>
          <w:rFonts w:cs="Arial"/>
          <w:sz w:val="22"/>
          <w:szCs w:val="22"/>
        </w:rPr>
        <w:t>dans sa version indépendante de la tortue tandis que le second</w:t>
      </w:r>
      <w:r w:rsidRPr="00B10E58">
        <w:rPr>
          <w:rFonts w:cs="Arial"/>
          <w:color w:val="4F81BD" w:themeColor="accent1"/>
          <w:sz w:val="22"/>
          <w:szCs w:val="22"/>
        </w:rPr>
        <w:t xml:space="preserve"> </w:t>
      </w:r>
      <w:r w:rsidRPr="00B10E58">
        <w:rPr>
          <w:rFonts w:cs="Arial"/>
          <w:sz w:val="22"/>
          <w:szCs w:val="22"/>
        </w:rPr>
        <w:t xml:space="preserve">la teste avec des coordonnées fournies par cette même tortue ; le troisième illustre ce que peut réaliser la méthode </w:t>
      </w:r>
      <w:r w:rsidRPr="00B10E58">
        <w:rPr>
          <w:rFonts w:cs="Arial"/>
          <w:color w:val="C0504D" w:themeColor="accent2"/>
          <w:sz w:val="22"/>
          <w:szCs w:val="22"/>
        </w:rPr>
        <w:t>Text</w:t>
      </w:r>
      <w:r w:rsidR="00833AB0" w:rsidRPr="00B10E58">
        <w:rPr>
          <w:rFonts w:cs="Arial"/>
          <w:color w:val="C0504D" w:themeColor="accent2"/>
          <w:sz w:val="22"/>
          <w:szCs w:val="22"/>
        </w:rPr>
        <w:t xml:space="preserve"> </w:t>
      </w:r>
      <w:r w:rsidR="00833AB0" w:rsidRPr="00B10E58">
        <w:rPr>
          <w:rFonts w:cs="Arial"/>
          <w:sz w:val="22"/>
          <w:szCs w:val="22"/>
        </w:rPr>
        <w:t>avec une fleur de mots en couleurs</w:t>
      </w:r>
      <w:r w:rsidRPr="00B10E58">
        <w:rPr>
          <w:rFonts w:cs="Arial"/>
          <w:color w:val="4F81BD" w:themeColor="accent1"/>
          <w:sz w:val="22"/>
          <w:szCs w:val="22"/>
        </w:rPr>
        <w:t> </w:t>
      </w:r>
      <w:r w:rsidRPr="00B10E58">
        <w:rPr>
          <w:rFonts w:cs="Arial"/>
          <w:sz w:val="22"/>
          <w:szCs w:val="22"/>
        </w:rPr>
        <w:t xml:space="preserve">; enfin, le dernier, accompagné d’un </w:t>
      </w:r>
      <w:r w:rsidRPr="00B10E58">
        <w:rPr>
          <w:rFonts w:cs="Arial"/>
          <w:color w:val="C0504D" w:themeColor="accent2"/>
          <w:sz w:val="22"/>
          <w:szCs w:val="22"/>
        </w:rPr>
        <w:t>SpinEdit</w:t>
      </w:r>
      <w:r w:rsidRPr="00B10E58">
        <w:rPr>
          <w:rFonts w:cs="Arial"/>
          <w:sz w:val="22"/>
          <w:szCs w:val="22"/>
        </w:rPr>
        <w:t xml:space="preserve">, contrôle l’épaisseur du trait de la tortue lorsqu’elle dessine. </w:t>
      </w:r>
      <w:r w:rsidR="00BC5BA8" w:rsidRPr="00B10E58">
        <w:rPr>
          <w:rFonts w:cs="Arial"/>
          <w:sz w:val="22"/>
          <w:szCs w:val="22"/>
        </w:rPr>
        <w:t xml:space="preserve">De plus, trois boutons </w:t>
      </w:r>
      <w:r w:rsidR="00BC5BA8" w:rsidRPr="00B10E58">
        <w:rPr>
          <w:rFonts w:cs="Arial"/>
          <w:color w:val="C0504D" w:themeColor="accent2"/>
          <w:sz w:val="22"/>
          <w:szCs w:val="22"/>
        </w:rPr>
        <w:t xml:space="preserve">RadioEdit </w:t>
      </w:r>
      <w:r w:rsidR="00BC5BA8" w:rsidRPr="00B10E58">
        <w:rPr>
          <w:rFonts w:cs="Arial"/>
          <w:sz w:val="22"/>
          <w:szCs w:val="22"/>
        </w:rPr>
        <w:t xml:space="preserve">permettent à présent de contrôler le type de champ de la tortue : illimité avec </w:t>
      </w:r>
      <w:r w:rsidR="00BC5BA8" w:rsidRPr="00B10E58">
        <w:rPr>
          <w:rFonts w:cs="Arial"/>
          <w:color w:val="C0504D" w:themeColor="accent2"/>
          <w:sz w:val="22"/>
          <w:szCs w:val="22"/>
        </w:rPr>
        <w:t xml:space="preserve">teWin </w:t>
      </w:r>
      <w:r w:rsidR="00BC5BA8" w:rsidRPr="00B10E58">
        <w:rPr>
          <w:rFonts w:cs="Arial"/>
          <w:sz w:val="22"/>
          <w:szCs w:val="22"/>
        </w:rPr>
        <w:t>(valeur par défaut), limité par les bords de l’écran (</w:t>
      </w:r>
      <w:r w:rsidR="00BC5BA8" w:rsidRPr="00B10E58">
        <w:rPr>
          <w:rFonts w:cs="Arial"/>
          <w:color w:val="C0504D" w:themeColor="accent2"/>
          <w:sz w:val="22"/>
          <w:szCs w:val="22"/>
        </w:rPr>
        <w:t>teGate</w:t>
      </w:r>
      <w:r w:rsidR="00BC5BA8" w:rsidRPr="00B10E58">
        <w:rPr>
          <w:rFonts w:cs="Arial"/>
          <w:sz w:val="22"/>
          <w:szCs w:val="22"/>
        </w:rPr>
        <w:t>) et enfin enroulé (</w:t>
      </w:r>
      <w:r w:rsidR="00BC5BA8" w:rsidRPr="00B10E58">
        <w:rPr>
          <w:rFonts w:cs="Arial"/>
          <w:color w:val="C0504D" w:themeColor="accent2"/>
          <w:sz w:val="22"/>
          <w:szCs w:val="22"/>
        </w:rPr>
        <w:t>teRoll</w:t>
      </w:r>
      <w:r w:rsidR="00BC5BA8" w:rsidRPr="00B10E58">
        <w:rPr>
          <w:rFonts w:cs="Arial"/>
          <w:sz w:val="22"/>
          <w:szCs w:val="22"/>
        </w:rPr>
        <w:t>).</w:t>
      </w:r>
    </w:p>
    <w:p w:rsidR="00645ADA" w:rsidRPr="00B10E58" w:rsidRDefault="00451481" w:rsidP="00B47222">
      <w:pPr>
        <w:spacing w:before="240" w:after="120" w:line="240" w:lineRule="auto"/>
        <w:ind w:firstLine="567"/>
        <w:jc w:val="both"/>
        <w:rPr>
          <w:rFonts w:cs="Arial"/>
          <w:sz w:val="22"/>
          <w:szCs w:val="22"/>
        </w:rPr>
      </w:pPr>
      <w:r w:rsidRPr="00B10E58">
        <w:rPr>
          <w:rFonts w:cs="Arial"/>
          <w:sz w:val="22"/>
          <w:szCs w:val="22"/>
        </w:rPr>
        <w:t xml:space="preserve">En revanche, on a éliminé les méthodes </w:t>
      </w:r>
      <w:r w:rsidRPr="00B10E58">
        <w:rPr>
          <w:rFonts w:cs="Arial"/>
          <w:color w:val="C0504D" w:themeColor="accent2"/>
          <w:sz w:val="22"/>
          <w:szCs w:val="22"/>
        </w:rPr>
        <w:t>Chord</w:t>
      </w:r>
      <w:r w:rsidRPr="00B10E58">
        <w:rPr>
          <w:rFonts w:cs="Arial"/>
          <w:sz w:val="22"/>
          <w:szCs w:val="22"/>
        </w:rPr>
        <w:t xml:space="preserve"> (méthodes </w:t>
      </w:r>
      <w:r w:rsidRPr="00B10E58">
        <w:rPr>
          <w:rFonts w:cs="Arial"/>
          <w:color w:val="C0504D" w:themeColor="accent2"/>
          <w:sz w:val="22"/>
          <w:szCs w:val="22"/>
        </w:rPr>
        <w:t>overload</w:t>
      </w:r>
      <w:r w:rsidRPr="00B10E58">
        <w:rPr>
          <w:rFonts w:cs="Arial"/>
          <w:sz w:val="22"/>
          <w:szCs w:val="22"/>
        </w:rPr>
        <w:t xml:space="preserve">) qui ne sont pas implémentées par </w:t>
      </w:r>
      <w:r w:rsidRPr="00B10E58">
        <w:rPr>
          <w:rFonts w:cs="Arial"/>
          <w:b/>
          <w:sz w:val="22"/>
          <w:szCs w:val="22"/>
        </w:rPr>
        <w:t>BGRABitmap</w:t>
      </w:r>
      <w:r w:rsidRPr="00B10E58">
        <w:rPr>
          <w:rFonts w:cs="Arial"/>
          <w:sz w:val="22"/>
          <w:szCs w:val="22"/>
        </w:rPr>
        <w:t xml:space="preserve"> et qui ne présentaient qu’un intérêt mineur.</w:t>
      </w:r>
    </w:p>
    <w:p w:rsidR="00BC5BA8" w:rsidRPr="00B10E58" w:rsidRDefault="00180A5F" w:rsidP="00B47222">
      <w:pPr>
        <w:spacing w:before="240" w:after="120" w:line="240" w:lineRule="auto"/>
        <w:ind w:firstLine="567"/>
        <w:jc w:val="both"/>
        <w:rPr>
          <w:rFonts w:cs="Arial"/>
          <w:sz w:val="22"/>
          <w:szCs w:val="22"/>
        </w:rPr>
      </w:pPr>
      <w:r w:rsidRPr="00B10E58">
        <w:rPr>
          <w:rFonts w:cs="Arial"/>
          <w:sz w:val="22"/>
          <w:szCs w:val="22"/>
        </w:rPr>
        <w:t xml:space="preserve">Au niveau de l’implémentation, l’interface de </w:t>
      </w:r>
      <w:r w:rsidRPr="00B10E58">
        <w:rPr>
          <w:rFonts w:cs="Arial"/>
          <w:b/>
          <w:sz w:val="22"/>
          <w:szCs w:val="22"/>
        </w:rPr>
        <w:t>GVTurtles2</w:t>
      </w:r>
      <w:r w:rsidRPr="00B10E58">
        <w:rPr>
          <w:rFonts w:cs="Arial"/>
          <w:sz w:val="22"/>
          <w:szCs w:val="22"/>
        </w:rPr>
        <w:t xml:space="preserve"> est très proche de celle de </w:t>
      </w:r>
      <w:r w:rsidRPr="00B10E58">
        <w:rPr>
          <w:rFonts w:cs="Arial"/>
          <w:b/>
          <w:sz w:val="22"/>
          <w:szCs w:val="22"/>
        </w:rPr>
        <w:t>GVTurtles</w:t>
      </w:r>
      <w:r w:rsidRPr="00B10E58">
        <w:rPr>
          <w:rFonts w:cs="Arial"/>
          <w:sz w:val="22"/>
          <w:szCs w:val="22"/>
        </w:rPr>
        <w:t>. Le changement essentiel provient de la simplification des méthodes : en effet, il n’est plus nécessaire de cacher la tortue après avoir sauvegardé son état pour le rétablir à la sortie</w:t>
      </w:r>
      <w:r w:rsidR="002C400B" w:rsidRPr="00B10E58">
        <w:rPr>
          <w:rFonts w:cs="Arial"/>
          <w:sz w:val="22"/>
          <w:szCs w:val="22"/>
        </w:rPr>
        <w:t xml:space="preserve"> dès que l’on devait apporter une modification au dessin</w:t>
      </w:r>
      <w:r w:rsidRPr="00B10E58">
        <w:rPr>
          <w:rFonts w:cs="Arial"/>
          <w:sz w:val="22"/>
          <w:szCs w:val="22"/>
        </w:rPr>
        <w:t xml:space="preserve">. Comme la tortue est gérée sur une couche indépendante, le dessin lui-même n’a pas à se soucier </w:t>
      </w:r>
      <w:r w:rsidR="002C400B" w:rsidRPr="00B10E58">
        <w:rPr>
          <w:rFonts w:cs="Arial"/>
          <w:sz w:val="22"/>
          <w:szCs w:val="22"/>
        </w:rPr>
        <w:t>d’elle</w:t>
      </w:r>
      <w:r w:rsidRPr="00B10E58">
        <w:rPr>
          <w:rFonts w:cs="Arial"/>
          <w:sz w:val="22"/>
          <w:szCs w:val="22"/>
        </w:rPr>
        <w:t>.</w:t>
      </w:r>
    </w:p>
    <w:p w:rsidR="00180A5F" w:rsidRPr="00B10E58" w:rsidRDefault="00180A5F" w:rsidP="00B47222">
      <w:pPr>
        <w:spacing w:before="240" w:after="120" w:line="240" w:lineRule="auto"/>
        <w:ind w:firstLine="567"/>
        <w:jc w:val="both"/>
        <w:rPr>
          <w:rFonts w:cs="Arial"/>
          <w:sz w:val="22"/>
          <w:szCs w:val="22"/>
        </w:rPr>
      </w:pPr>
      <w:r w:rsidRPr="00B10E58">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Pr="00B10E58" w:rsidRDefault="00AC5A8A" w:rsidP="00B47222">
      <w:pPr>
        <w:spacing w:before="240" w:after="120" w:line="240" w:lineRule="auto"/>
        <w:ind w:firstLine="567"/>
        <w:jc w:val="both"/>
        <w:rPr>
          <w:rFonts w:cs="Arial"/>
          <w:sz w:val="22"/>
          <w:szCs w:val="22"/>
        </w:rPr>
      </w:pPr>
      <w:r w:rsidRPr="00B10E58">
        <w:rPr>
          <w:rFonts w:cs="Arial"/>
          <w:sz w:val="22"/>
          <w:szCs w:val="22"/>
        </w:rPr>
        <w:t xml:space="preserve">La méthode </w:t>
      </w:r>
      <w:r w:rsidR="002C400B" w:rsidRPr="00B10E58">
        <w:rPr>
          <w:rFonts w:cs="Arial"/>
          <w:sz w:val="22"/>
          <w:szCs w:val="22"/>
        </w:rPr>
        <w:t>centra</w:t>
      </w:r>
      <w:r w:rsidRPr="00B10E58">
        <w:rPr>
          <w:rFonts w:cs="Arial"/>
          <w:sz w:val="22"/>
          <w:szCs w:val="22"/>
        </w:rPr>
        <w:t>le se présente ainsi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function </w:t>
      </w:r>
      <w:r w:rsidRPr="00B10E58">
        <w:rPr>
          <w:rFonts w:cs="Arial"/>
          <w:sz w:val="22"/>
          <w:szCs w:val="22"/>
        </w:rPr>
        <w:t>TGVTurtle.GetImg: TBGRABitmap;</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récupération de l'image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ActualImg </w:t>
      </w:r>
      <w:r w:rsidRPr="00B10E58">
        <w:rPr>
          <w:rFonts w:cs="Arial"/>
          <w:color w:val="4F81BD" w:themeColor="accent1"/>
          <w:sz w:val="22"/>
          <w:szCs w:val="22"/>
          <w:lang w:val="en-US"/>
        </w:rPr>
        <w:t xml:space="preserve">do </w:t>
      </w:r>
      <w:r w:rsidRPr="00B10E58">
        <w:rPr>
          <w:rFonts w:cs="Arial"/>
          <w:color w:val="9BBB59" w:themeColor="accent3"/>
          <w:sz w:val="22"/>
          <w:szCs w:val="22"/>
          <w:lang w:val="en-US"/>
        </w:rPr>
        <w:t>// on procède par couches</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PutImage(0,0,BckImg,dmDrawWithTransparency); </w:t>
      </w:r>
      <w:r w:rsidRPr="00B10E58">
        <w:rPr>
          <w:rFonts w:cs="Arial"/>
          <w:color w:val="9BBB59" w:themeColor="accent3"/>
          <w:sz w:val="22"/>
          <w:szCs w:val="22"/>
          <w:lang w:val="en-US"/>
        </w:rPr>
        <w:t>// le fond</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PutImage(0,0,DrwImg,dmDrawWithTransparency); </w:t>
      </w:r>
      <w:r w:rsidRPr="00B10E58">
        <w:rPr>
          <w:rFonts w:cs="Arial"/>
          <w:color w:val="9BBB59" w:themeColor="accent3"/>
          <w:sz w:val="22"/>
          <w:szCs w:val="22"/>
          <w:lang w:val="en-US"/>
        </w:rPr>
        <w:t>// le dessin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TurtleVisible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tortue visible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Kind </w:t>
      </w:r>
      <w:r w:rsidRPr="00B10E58">
        <w:rPr>
          <w:rFonts w:cs="Arial"/>
          <w:color w:val="4F81BD" w:themeColor="accent1"/>
          <w:sz w:val="22"/>
          <w:szCs w:val="22"/>
          <w:lang w:val="en-US"/>
        </w:rPr>
        <w:t>of</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tkTriangle: DrawTriangleTurtle; </w:t>
      </w:r>
      <w:r w:rsidRPr="00B10E58">
        <w:rPr>
          <w:rFonts w:cs="Arial"/>
          <w:color w:val="9BBB59" w:themeColor="accent3"/>
          <w:sz w:val="22"/>
          <w:szCs w:val="22"/>
          <w:lang w:val="en-US"/>
        </w:rPr>
        <w:t>// on dessine la tortue triangulaire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tkPNG: DrawPNGTurtle; </w:t>
      </w:r>
      <w:r w:rsidRPr="00B10E58">
        <w:rPr>
          <w:rFonts w:cs="Arial"/>
          <w:color w:val="9BBB59" w:themeColor="accent3"/>
          <w:sz w:val="22"/>
          <w:szCs w:val="22"/>
          <w:lang w:val="en-US"/>
        </w:rPr>
        <w:t>// tortue PNG</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PutImage(0,0,TtlImg,dmDrawWithTransparency); </w:t>
      </w:r>
      <w:r w:rsidRPr="00B10E58">
        <w:rPr>
          <w:rFonts w:cs="Arial"/>
          <w:color w:val="9BBB59" w:themeColor="accent3"/>
          <w:sz w:val="22"/>
          <w:szCs w:val="22"/>
          <w:lang w:val="en-US"/>
        </w:rPr>
        <w:t>// on l'affiche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Result := ActualImg; </w:t>
      </w:r>
      <w:r w:rsidRPr="00B10E58">
        <w:rPr>
          <w:rFonts w:cs="Arial"/>
          <w:color w:val="9BBB59" w:themeColor="accent3"/>
          <w:sz w:val="22"/>
          <w:szCs w:val="22"/>
        </w:rPr>
        <w:t>// on renvoie l'image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C5A8A" w:rsidRPr="00B10E58" w:rsidRDefault="001A0AA1" w:rsidP="00AC5A8A">
      <w:pPr>
        <w:spacing w:before="240" w:after="120" w:line="240" w:lineRule="auto"/>
        <w:ind w:firstLine="567"/>
        <w:jc w:val="both"/>
        <w:rPr>
          <w:rFonts w:cs="Arial"/>
          <w:sz w:val="22"/>
          <w:szCs w:val="22"/>
        </w:rPr>
      </w:pPr>
      <w:r w:rsidRPr="00B10E58">
        <w:rPr>
          <w:rFonts w:cs="Arial"/>
          <w:sz w:val="22"/>
          <w:szCs w:val="22"/>
        </w:rPr>
        <w:t xml:space="preserve">Le déplacement de la tortue est traité par la méthode </w:t>
      </w:r>
      <w:r w:rsidRPr="00B10E58">
        <w:rPr>
          <w:rFonts w:cs="Arial"/>
          <w:color w:val="C0504D" w:themeColor="accent2"/>
          <w:sz w:val="22"/>
          <w:szCs w:val="22"/>
        </w:rPr>
        <w:t xml:space="preserve">DoGo </w:t>
      </w:r>
      <w:r w:rsidRPr="00B10E58">
        <w:rPr>
          <w:rFonts w:cs="Arial"/>
          <w:sz w:val="22"/>
          <w:szCs w:val="22"/>
        </w:rPr>
        <w:t xml:space="preserve">qui prend en compte à présent le type d’écran </w:t>
      </w:r>
      <w:r w:rsidRPr="00B10E58">
        <w:rPr>
          <w:rFonts w:cs="Arial"/>
          <w:color w:val="C0504D" w:themeColor="accent2"/>
          <w:sz w:val="22"/>
          <w:szCs w:val="22"/>
        </w:rPr>
        <w:t>teRoll</w:t>
      </w:r>
      <w:r w:rsidRPr="00B10E58">
        <w:rPr>
          <w:rFonts w:cs="Arial"/>
          <w:sz w:val="22"/>
          <w:szCs w:val="22"/>
        </w:rPr>
        <w:t>, c’est-à-dire l’enroulement. En voici l’implémentation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TGVTurtle.DoGo(X, Y: </w:t>
      </w:r>
      <w:r w:rsidRPr="00B10E58">
        <w:rPr>
          <w:rFonts w:cs="Arial"/>
          <w:color w:val="4F81BD" w:themeColor="accent1"/>
          <w:sz w:val="22"/>
          <w:szCs w:val="22"/>
        </w:rPr>
        <w:t>Double</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Sleep(CMaxSpeed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crayon baissé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LineTo(X, Y) </w:t>
      </w:r>
      <w:r w:rsidRPr="00B10E58">
        <w:rPr>
          <w:rFonts w:cs="Arial"/>
          <w:color w:val="9BBB59" w:themeColor="accent3"/>
          <w:sz w:val="22"/>
          <w:szCs w:val="22"/>
        </w:rPr>
        <w:t>// en écrivant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 Y); </w:t>
      </w:r>
      <w:r w:rsidRPr="00B10E58">
        <w:rPr>
          <w:rFonts w:cs="Arial"/>
          <w:color w:val="9BBB59" w:themeColor="accent3"/>
          <w:sz w:val="22"/>
          <w:szCs w:val="22"/>
        </w:rPr>
        <w:t>// sans écrire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Change; </w:t>
      </w:r>
      <w:r w:rsidRPr="00B10E58">
        <w:rPr>
          <w:rFonts w:cs="Arial"/>
          <w:color w:val="9BBB59" w:themeColor="accent3"/>
          <w:sz w:val="22"/>
          <w:szCs w:val="22"/>
        </w:rPr>
        <w:t>// changement notifié</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continue si l'écran s'enroule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 teRoll) </w:t>
      </w:r>
      <w:r w:rsidRPr="00B10E58">
        <w:rPr>
          <w:rFonts w:cs="Arial"/>
          <w:color w:val="4F81BD" w:themeColor="accent1"/>
          <w:sz w:val="22"/>
          <w:szCs w:val="22"/>
          <w:lang w:val="en-US"/>
        </w:rPr>
        <w:t xml:space="preserve">and not </w:t>
      </w:r>
      <w:r w:rsidRPr="00B10E58">
        <w:rPr>
          <w:rFonts w:cs="Arial"/>
          <w:sz w:val="22"/>
          <w:szCs w:val="22"/>
          <w:lang w:val="en-US"/>
        </w:rPr>
        <w:t xml:space="preserve">IsWithinLimits(X,Y)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mise à jour des coordonnées après enroulement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à droite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if </w:t>
      </w:r>
      <w:r w:rsidRPr="00B10E58">
        <w:rPr>
          <w:rFonts w:cs="Arial"/>
          <w:sz w:val="22"/>
          <w:szCs w:val="22"/>
        </w:rPr>
        <w:t xml:space="preserve">(X &gt; fWidth) </w:t>
      </w:r>
      <w:r w:rsidRPr="00B10E58">
        <w:rPr>
          <w:rFonts w:cs="Arial"/>
          <w:color w:val="4F81BD" w:themeColor="accent1"/>
          <w:sz w:val="22"/>
          <w:szCs w:val="22"/>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MoveTo(0,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X - fWidth;</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en bas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&gt; fHeight)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0);</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Y -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à gauche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(X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MoveTo(fWidth,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lastRenderedPageBreak/>
        <w:t xml:space="preserve">      </w:t>
      </w:r>
      <w:r w:rsidRPr="00B10E58">
        <w:rPr>
          <w:rFonts w:cs="Arial"/>
          <w:sz w:val="22"/>
          <w:szCs w:val="22"/>
        </w:rPr>
        <w:t>X := fWidth + X;</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en haut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Y := fHeight +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Sleep</w:t>
      </w:r>
      <w:r w:rsidRPr="00B10E58">
        <w:rPr>
          <w:rFonts w:cs="Arial"/>
          <w:sz w:val="22"/>
          <w:szCs w:val="22"/>
        </w:rPr>
        <w:t>(CMaxSpeed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ou déplace suivant l'état du crayon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Les formes sont elles aussi traitées de manière plus cohérentes grâce à l’emploi de fonctions fournies par la bibliothèque. Voici par exemple l’implémentation de </w:t>
      </w:r>
      <w:r w:rsidRPr="00B10E58">
        <w:rPr>
          <w:rFonts w:cs="Arial"/>
          <w:color w:val="4F81BD" w:themeColor="accent1"/>
          <w:sz w:val="22"/>
          <w:szCs w:val="22"/>
        </w:rPr>
        <w:t>Rectangle </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TGVTurtle.Rectangle(X1, Y1, X2, Y2: </w:t>
      </w:r>
      <w:r w:rsidRPr="00B10E58">
        <w:rPr>
          <w:rFonts w:cs="Arial"/>
          <w:color w:val="4F81BD" w:themeColor="accent1"/>
          <w:sz w:val="22"/>
          <w:szCs w:val="22"/>
        </w:rPr>
        <w:t>Integer</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rectangle absolu ***</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Filled </w:t>
      </w:r>
      <w:r w:rsidRPr="00B10E58">
        <w:rPr>
          <w:rFonts w:cs="Arial"/>
          <w:color w:val="4F81BD" w:themeColor="accent1"/>
          <w:sz w:val="22"/>
          <w:szCs w:val="22"/>
          <w:lang w:val="en-US"/>
        </w:rPr>
        <w:t>then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DrwImg.FillRectAntialias(X1, cY(Y1), X2, cY(Y2), ColorToBGRA(ColorToRGB(PenColor)))</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DrwImg.RectangleAntialias(X1, cY(Y1), X2, cY(Y2),</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ColorToBGRA(ColorToRGB(PenColor)), PenWidth);</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Change; </w:t>
      </w:r>
      <w:r w:rsidRPr="00B10E58">
        <w:rPr>
          <w:rFonts w:cs="Arial"/>
          <w:color w:val="9BBB59" w:themeColor="accent3"/>
          <w:sz w:val="22"/>
          <w:szCs w:val="22"/>
        </w:rPr>
        <w:t>// on notifie le changement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color w:val="C0504D" w:themeColor="accent2"/>
          <w:sz w:val="22"/>
          <w:szCs w:val="22"/>
        </w:rPr>
        <w:t xml:space="preserve">FillRectAntiAlias </w:t>
      </w:r>
      <w:r w:rsidRPr="00B10E58">
        <w:rPr>
          <w:rFonts w:cs="Arial"/>
          <w:sz w:val="22"/>
          <w:szCs w:val="22"/>
        </w:rPr>
        <w:t xml:space="preserve">et </w:t>
      </w:r>
      <w:r w:rsidRPr="00B10E58">
        <w:rPr>
          <w:rFonts w:cs="Arial"/>
          <w:color w:val="C0504D" w:themeColor="accent2"/>
          <w:sz w:val="22"/>
          <w:szCs w:val="22"/>
        </w:rPr>
        <w:t xml:space="preserve">RectangleAntiAlias </w:t>
      </w:r>
      <w:r w:rsidRPr="00B10E58">
        <w:rPr>
          <w:rFonts w:cs="Arial"/>
          <w:sz w:val="22"/>
          <w:szCs w:val="22"/>
        </w:rPr>
        <w:t xml:space="preserve">se partagent le travail suivant l’état du drapeau indiquant le remplissage,  </w:t>
      </w:r>
      <w:r w:rsidR="002C400B" w:rsidRPr="00B10E58">
        <w:rPr>
          <w:rFonts w:cs="Arial"/>
          <w:sz w:val="22"/>
          <w:szCs w:val="22"/>
        </w:rPr>
        <w:t xml:space="preserve">à </w:t>
      </w:r>
      <w:r w:rsidRPr="00B10E58">
        <w:rPr>
          <w:rFonts w:cs="Arial"/>
          <w:sz w:val="22"/>
          <w:szCs w:val="22"/>
        </w:rPr>
        <w:t xml:space="preserve">savoir </w:t>
      </w:r>
      <w:r w:rsidRPr="00B10E58">
        <w:rPr>
          <w:rFonts w:cs="Arial"/>
          <w:color w:val="C0504D" w:themeColor="accent2"/>
          <w:sz w:val="22"/>
          <w:szCs w:val="22"/>
        </w:rPr>
        <w:t>Filled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D’autres changements interviennent dans cette unité sans toutefois dépendre de l’utilisation de la bibliothèque </w:t>
      </w:r>
      <w:r w:rsidRPr="00B10E58">
        <w:rPr>
          <w:rFonts w:cs="Arial"/>
          <w:b/>
          <w:sz w:val="22"/>
          <w:szCs w:val="22"/>
        </w:rPr>
        <w:t>BGRABitmap</w:t>
      </w:r>
      <w:r w:rsidRPr="00B10E58">
        <w:rPr>
          <w:rFonts w:cs="Arial"/>
          <w:sz w:val="22"/>
          <w:szCs w:val="22"/>
        </w:rPr>
        <w:t>.</w:t>
      </w:r>
      <w:r w:rsidR="00AB3AF5" w:rsidRPr="00B10E58">
        <w:rPr>
          <w:rFonts w:cs="Arial"/>
          <w:sz w:val="22"/>
          <w:szCs w:val="22"/>
        </w:rPr>
        <w:t xml:space="preserve"> On a déjà cité l’enroulement possible de la tortue. On relèvera tout particulièrement la modification apportée au principal gestionnaire d’événements qui a été simplifié :</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changement de la tortue</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TTurtleEvent = TNotifyEvent;</w:t>
      </w:r>
    </w:p>
    <w:p w:rsidR="00AB3AF5" w:rsidRPr="00B10E58" w:rsidRDefault="00AB3AF5" w:rsidP="00AB3AF5">
      <w:pPr>
        <w:spacing w:before="240" w:after="120" w:line="240" w:lineRule="auto"/>
        <w:ind w:firstLine="567"/>
        <w:jc w:val="both"/>
        <w:rPr>
          <w:rFonts w:cs="Arial"/>
          <w:sz w:val="22"/>
          <w:szCs w:val="22"/>
        </w:rPr>
      </w:pPr>
      <w:r w:rsidRPr="00B10E58">
        <w:rPr>
          <w:rFonts w:cs="Arial"/>
          <w:sz w:val="22"/>
          <w:szCs w:val="22"/>
        </w:rPr>
        <w:t xml:space="preserve">Dans un but pédagogique, il prenait dans l’unité d’origine une forme plus complexe afin de </w:t>
      </w:r>
      <w:r w:rsidR="002C400B" w:rsidRPr="00B10E58">
        <w:rPr>
          <w:rFonts w:cs="Arial"/>
          <w:sz w:val="22"/>
          <w:szCs w:val="22"/>
        </w:rPr>
        <w:t>faciliter l’explication du</w:t>
      </w:r>
      <w:r w:rsidRPr="00B10E58">
        <w:rPr>
          <w:rFonts w:cs="Arial"/>
          <w:sz w:val="22"/>
          <w:szCs w:val="22"/>
        </w:rPr>
        <w:t xml:space="preserve"> fonctionnement de ce genre de procédure. </w:t>
      </w:r>
      <w:r w:rsidR="009C229D" w:rsidRPr="00B10E58">
        <w:rPr>
          <w:rFonts w:cs="Arial"/>
          <w:sz w:val="22"/>
          <w:szCs w:val="22"/>
        </w:rPr>
        <w:t>À présent, d</w:t>
      </w:r>
      <w:r w:rsidRPr="00B10E58">
        <w:rPr>
          <w:rFonts w:cs="Arial"/>
          <w:sz w:val="22"/>
          <w:szCs w:val="22"/>
        </w:rPr>
        <w:t xml:space="preserve">’une part les valeurs renvoyées sont accessibles grâce au seul paramètre </w:t>
      </w:r>
      <w:r w:rsidRPr="00B10E58">
        <w:rPr>
          <w:rFonts w:cs="Arial"/>
          <w:color w:val="C0504D" w:themeColor="accent2"/>
          <w:sz w:val="22"/>
          <w:szCs w:val="22"/>
        </w:rPr>
        <w:t>Sender </w:t>
      </w:r>
      <w:r w:rsidRPr="00B10E58">
        <w:rPr>
          <w:rFonts w:cs="Arial"/>
          <w:sz w:val="22"/>
          <w:szCs w:val="22"/>
        </w:rPr>
        <w:t xml:space="preserve">; d’autre part la nouvelle forme </w:t>
      </w:r>
      <w:r w:rsidRPr="00B10E58">
        <w:rPr>
          <w:rFonts w:cs="Arial"/>
          <w:color w:val="C0504D" w:themeColor="accent2"/>
          <w:sz w:val="22"/>
          <w:szCs w:val="22"/>
        </w:rPr>
        <w:t xml:space="preserve">TNotifyEvent </w:t>
      </w:r>
      <w:r w:rsidRPr="00B10E58">
        <w:rPr>
          <w:rFonts w:cs="Arial"/>
          <w:sz w:val="22"/>
          <w:szCs w:val="22"/>
        </w:rPr>
        <w:t xml:space="preserve">est largement utilisée par d’autres classes et donc </w:t>
      </w:r>
      <w:r w:rsidR="002832A2" w:rsidRPr="00B10E58">
        <w:rPr>
          <w:rFonts w:cs="Arial"/>
          <w:sz w:val="22"/>
          <w:szCs w:val="22"/>
        </w:rPr>
        <w:t>utilisable</w:t>
      </w:r>
      <w:r w:rsidRPr="00B10E58">
        <w:rPr>
          <w:rFonts w:cs="Arial"/>
          <w:sz w:val="22"/>
          <w:szCs w:val="22"/>
        </w:rPr>
        <w:t xml:space="preserve"> sous des formes </w:t>
      </w:r>
      <w:r w:rsidR="002832A2" w:rsidRPr="00B10E58">
        <w:rPr>
          <w:rFonts w:cs="Arial"/>
          <w:sz w:val="22"/>
          <w:szCs w:val="22"/>
        </w:rPr>
        <w:t>très souples et polyvalentes</w:t>
      </w:r>
      <w:r w:rsidRPr="00B10E58">
        <w:rPr>
          <w:rFonts w:cs="Arial"/>
          <w:sz w:val="22"/>
          <w:szCs w:val="22"/>
        </w:rPr>
        <w:t>.</w:t>
      </w:r>
    </w:p>
    <w:p w:rsidR="009C229D" w:rsidRPr="00B10E58" w:rsidRDefault="009C229D" w:rsidP="00AB3AF5">
      <w:pPr>
        <w:spacing w:before="240" w:after="120" w:line="240" w:lineRule="auto"/>
        <w:ind w:firstLine="567"/>
        <w:jc w:val="both"/>
        <w:rPr>
          <w:rFonts w:cs="Arial"/>
          <w:sz w:val="22"/>
          <w:szCs w:val="22"/>
        </w:rPr>
      </w:pPr>
      <w:r w:rsidRPr="00B10E58">
        <w:rPr>
          <w:rFonts w:cs="Arial"/>
          <w:sz w:val="22"/>
          <w:szCs w:val="22"/>
        </w:rPr>
        <w:t>Voici la méthode correspondante dans l’unité principale du programme de test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lastRenderedPageBreak/>
        <w:t xml:space="preserve">procedure </w:t>
      </w:r>
      <w:r w:rsidRPr="00B10E58">
        <w:rPr>
          <w:rFonts w:cs="Arial"/>
          <w:sz w:val="22"/>
          <w:szCs w:val="22"/>
          <w:lang w:val="en-US"/>
        </w:rPr>
        <w:t>TMainForm.TurtleState(Sender: TObject);</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GVTurtle.TurtleBitmap.Draw(imgTurtle.Canvas,0,0);</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imgTurtle.Invalidate;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GVTurtle </w:t>
      </w:r>
      <w:r w:rsidRPr="00B10E58">
        <w:rPr>
          <w:rFonts w:cs="Arial"/>
          <w:color w:val="4F81BD" w:themeColor="accent1"/>
          <w:sz w:val="22"/>
          <w:szCs w:val="22"/>
          <w:lang w:val="en-US"/>
        </w:rPr>
        <w:t>do</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statusbar.Panels[1].Text := Format('X: %.3d Y: %.3d Cap: %.3d',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Round</w:t>
      </w:r>
      <w:r w:rsidRPr="00B10E58">
        <w:rPr>
          <w:rFonts w:cs="Arial"/>
          <w:sz w:val="22"/>
          <w:szCs w:val="22"/>
          <w:lang w:val="en-US"/>
        </w:rPr>
        <w:t xml:space="preserve">(CoordX), </w:t>
      </w:r>
      <w:r w:rsidRPr="00B10E58">
        <w:rPr>
          <w:rFonts w:cs="Arial"/>
          <w:color w:val="4F81BD" w:themeColor="accent1"/>
          <w:sz w:val="22"/>
          <w:szCs w:val="22"/>
          <w:lang w:val="en-US"/>
        </w:rPr>
        <w:t>Round</w:t>
      </w:r>
      <w:r w:rsidRPr="00B10E58">
        <w:rPr>
          <w:rFonts w:cs="Arial"/>
          <w:sz w:val="22"/>
          <w:szCs w:val="22"/>
          <w:lang w:val="en-US"/>
        </w:rPr>
        <w:t xml:space="preserve">(CoordY), </w:t>
      </w:r>
      <w:r w:rsidRPr="00B10E58">
        <w:rPr>
          <w:rFonts w:cs="Arial"/>
          <w:color w:val="4F81BD" w:themeColor="accent1"/>
          <w:sz w:val="22"/>
          <w:szCs w:val="22"/>
          <w:lang w:val="en-US"/>
        </w:rPr>
        <w:t>Round</w:t>
      </w:r>
      <w:r w:rsidRPr="00B10E58">
        <w:rPr>
          <w:rFonts w:cs="Arial"/>
          <w:sz w:val="22"/>
          <w:szCs w:val="22"/>
          <w:lang w:val="en-US"/>
        </w:rPr>
        <w:t>(Heading)])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Visible: ' + </w:t>
      </w:r>
      <w:r w:rsidRPr="00B10E58">
        <w:rPr>
          <w:rFonts w:cs="Arial"/>
          <w:color w:val="4F81BD" w:themeColor="accent1"/>
          <w:sz w:val="22"/>
          <w:szCs w:val="22"/>
          <w:lang w:val="en-US"/>
        </w:rPr>
        <w:t>IfThen</w:t>
      </w:r>
      <w:r w:rsidRPr="00B10E58">
        <w:rPr>
          <w:rFonts w:cs="Arial"/>
          <w:sz w:val="22"/>
          <w:szCs w:val="22"/>
          <w:lang w:val="en-US"/>
        </w:rPr>
        <w:t>(TurtleVisible, P_True, P_False)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Baissé: ' + </w:t>
      </w:r>
      <w:r w:rsidRPr="00B10E58">
        <w:rPr>
          <w:rFonts w:cs="Arial"/>
          <w:color w:val="4F81BD" w:themeColor="accent1"/>
          <w:sz w:val="22"/>
          <w:szCs w:val="22"/>
          <w:lang w:val="en-US"/>
        </w:rPr>
        <w:t>IfThen</w:t>
      </w:r>
      <w:r w:rsidRPr="00B10E58">
        <w:rPr>
          <w:rFonts w:cs="Arial"/>
          <w:sz w:val="22"/>
          <w:szCs w:val="22"/>
          <w:lang w:val="en-US"/>
        </w:rPr>
        <w:t>(PenDown, P_True, P_False);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cbPenColor.Selected := GVTurtle.PenColor; </w:t>
      </w:r>
      <w:r w:rsidRPr="00B10E58">
        <w:rPr>
          <w:rFonts w:cs="Arial"/>
          <w:color w:val="9BBB59" w:themeColor="accent3"/>
          <w:sz w:val="22"/>
          <w:szCs w:val="22"/>
          <w:lang w:val="en-US"/>
        </w:rPr>
        <w:t>// couleur du crayon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cbScreenColor.Selected := GVTurtle.ScreenColor; </w:t>
      </w:r>
      <w:r w:rsidRPr="00B10E58">
        <w:rPr>
          <w:rFonts w:cs="Arial"/>
          <w:color w:val="9BBB59" w:themeColor="accent3"/>
          <w:sz w:val="22"/>
          <w:szCs w:val="22"/>
          <w:lang w:val="en-US"/>
        </w:rPr>
        <w:t>// couleur du fond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C229D" w:rsidRPr="00B10E58" w:rsidRDefault="00C63761" w:rsidP="009C229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5EFAB9C" wp14:editId="56974235">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La méthode </w:t>
      </w:r>
      <w:r w:rsidRPr="00B10E58">
        <w:rPr>
          <w:rFonts w:cs="Arial"/>
          <w:color w:val="C0504D" w:themeColor="accent2"/>
          <w:sz w:val="22"/>
          <w:szCs w:val="22"/>
        </w:rPr>
        <w:t xml:space="preserve">cY </w:t>
      </w:r>
      <w:r w:rsidRPr="00B10E58">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B10E58" w:rsidRDefault="001B1857" w:rsidP="00AB3AF5">
      <w:pPr>
        <w:spacing w:before="240" w:after="120" w:line="240" w:lineRule="auto"/>
        <w:ind w:firstLine="567"/>
        <w:jc w:val="both"/>
        <w:rPr>
          <w:rFonts w:cs="Arial"/>
          <w:sz w:val="22"/>
          <w:szCs w:val="22"/>
        </w:rPr>
      </w:pPr>
      <w:r w:rsidRPr="00B10E58">
        <w:rPr>
          <w:rFonts w:cs="Arial"/>
          <w:sz w:val="22"/>
          <w:szCs w:val="22"/>
        </w:rPr>
        <w:br w:type="page"/>
      </w:r>
    </w:p>
    <w:p w:rsidR="001B1857" w:rsidRPr="00B10E58" w:rsidRDefault="001B1857" w:rsidP="00B2413E">
      <w:pPr>
        <w:pStyle w:val="Titre1"/>
        <w:jc w:val="center"/>
      </w:pPr>
      <w:bookmarkStart w:id="39" w:name="_Toc397293303"/>
      <w:r w:rsidRPr="00B10E58">
        <w:lastRenderedPageBreak/>
        <w:t>Récréation : EasyTurtle</w:t>
      </w:r>
      <w:r w:rsidR="00B2413E" w:rsidRPr="00B10E58">
        <w:br/>
      </w:r>
      <w:r w:rsidRPr="00B10E58">
        <w:t>(logiciel de dessin)</w:t>
      </w:r>
      <w:bookmarkEnd w:id="39"/>
    </w:p>
    <w:p w:rsidR="001B1857" w:rsidRPr="00B10E58" w:rsidRDefault="001B1857" w:rsidP="001B1857">
      <w:pPr>
        <w:pStyle w:val="Titre2"/>
        <w:rPr>
          <w:b/>
        </w:rPr>
      </w:pPr>
      <w:bookmarkStart w:id="40" w:name="_Toc397293304"/>
      <w:r w:rsidRPr="00B10E58">
        <w:rPr>
          <w:b/>
        </w:rPr>
        <w:t>Le projet EasyTurtle</w:t>
      </w:r>
      <w:bookmarkEnd w:id="40"/>
    </w:p>
    <w:p w:rsidR="00CE1066" w:rsidRPr="00B10E58" w:rsidRDefault="00CE1066" w:rsidP="00CE1066">
      <w:pPr>
        <w:spacing w:before="240" w:after="120" w:line="240" w:lineRule="auto"/>
        <w:ind w:firstLine="567"/>
        <w:jc w:val="both"/>
        <w:rPr>
          <w:rFonts w:cs="Arial"/>
          <w:sz w:val="22"/>
          <w:szCs w:val="22"/>
        </w:rPr>
      </w:pPr>
      <w:r w:rsidRPr="00B10E58">
        <w:rPr>
          <w:rFonts w:cs="Arial"/>
          <w:sz w:val="22"/>
          <w:szCs w:val="22"/>
        </w:rPr>
        <w:t xml:space="preserve">Avant d’aborder les outils de programmation et de rentrer dans le cœur de l’interpréteur, une récréation s’impose avec la création d’un petit logiciel de dessin baptisé </w:t>
      </w:r>
      <w:r w:rsidRPr="00B10E58">
        <w:rPr>
          <w:rFonts w:cs="Arial"/>
          <w:b/>
          <w:sz w:val="22"/>
          <w:szCs w:val="22"/>
        </w:rPr>
        <w:t>EasyTurtle</w:t>
      </w:r>
      <w:r w:rsidRPr="00B10E58">
        <w:rPr>
          <w:rFonts w:cs="Arial"/>
          <w:sz w:val="22"/>
          <w:szCs w:val="22"/>
        </w:rPr>
        <w:t xml:space="preserve">. Il s’agit de mettre en œuvre l’unité </w:t>
      </w:r>
      <w:r w:rsidRPr="00B10E58">
        <w:rPr>
          <w:rFonts w:cs="Arial"/>
          <w:b/>
          <w:sz w:val="22"/>
          <w:szCs w:val="22"/>
        </w:rPr>
        <w:t>GVTurtles</w:t>
      </w:r>
      <w:r w:rsidRPr="00B10E58">
        <w:rPr>
          <w:rFonts w:cs="Arial"/>
          <w:sz w:val="22"/>
          <w:szCs w:val="22"/>
        </w:rPr>
        <w:t xml:space="preserve"> en permettant à un enfant de dessiner avec la tortue, de rejouer l’ensemble des ordres qu’il lui aura donnés, ou encore de charger et de sauvegarder ses réalisations.</w:t>
      </w:r>
    </w:p>
    <w:p w:rsidR="001B1857" w:rsidRPr="00B10E58" w:rsidRDefault="00CE1066" w:rsidP="00CE1066">
      <w:pPr>
        <w:spacing w:before="240" w:after="120" w:line="240" w:lineRule="auto"/>
        <w:ind w:firstLine="567"/>
        <w:jc w:val="both"/>
        <w:rPr>
          <w:rFonts w:cs="Arial"/>
          <w:sz w:val="22"/>
          <w:szCs w:val="22"/>
        </w:rPr>
      </w:pPr>
      <w:r w:rsidRPr="00B10E58">
        <w:rPr>
          <w:rFonts w:cs="Arial"/>
          <w:sz w:val="22"/>
          <w:szCs w:val="22"/>
        </w:rPr>
        <w:t>Pour le programmeur, il s’agira d’utiliser quelques outils particulièrement utiles, en particulier les listes d’actions.</w:t>
      </w:r>
    </w:p>
    <w:p w:rsidR="00CE1066" w:rsidRPr="00B10E58" w:rsidRDefault="009C4C25" w:rsidP="00CE106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3D3D07C" wp14:editId="6FF1E7BB">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B10E58">
        <w:rPr>
          <w:rFonts w:cs="Arial"/>
          <w:sz w:val="22"/>
          <w:szCs w:val="22"/>
        </w:rPr>
        <w:t>Le projet n’est proposé que dans sa version Lazarus (Linux et Windows), mais pourrait tout aussi bien être écrit avec Delphi.</w:t>
      </w:r>
    </w:p>
    <w:p w:rsidR="001B1857" w:rsidRPr="00B10E58" w:rsidRDefault="001B1857" w:rsidP="001B1857">
      <w:pPr>
        <w:pStyle w:val="Titre2"/>
        <w:rPr>
          <w:b/>
        </w:rPr>
      </w:pPr>
      <w:bookmarkStart w:id="41" w:name="_Toc397293305"/>
      <w:r w:rsidRPr="00B10E58">
        <w:rPr>
          <w:b/>
        </w:rPr>
        <w:t>Mode d’emploi</w:t>
      </w:r>
      <w:r w:rsidR="00905A82" w:rsidRPr="00B10E58">
        <w:rPr>
          <w:b/>
        </w:rPr>
        <w:t xml:space="preserve"> </w:t>
      </w:r>
      <w:r w:rsidR="00974747" w:rsidRPr="00B10E58">
        <w:rPr>
          <w:b/>
        </w:rPr>
        <w:t>rapide</w:t>
      </w:r>
      <w:bookmarkEnd w:id="41"/>
    </w:p>
    <w:p w:rsidR="00C84593" w:rsidRPr="00B10E58" w:rsidRDefault="00C84593" w:rsidP="00C84593">
      <w:pPr>
        <w:pStyle w:val="Titre3"/>
        <w:rPr>
          <w:b/>
        </w:rPr>
      </w:pPr>
      <w:bookmarkStart w:id="42" w:name="_Toc397293306"/>
      <w:r w:rsidRPr="00B10E58">
        <w:rPr>
          <w:b/>
        </w:rPr>
        <w:t>L’écran d’accueil</w:t>
      </w:r>
      <w:bookmarkEnd w:id="42"/>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L’écran d’accueil se présente comme ceci :</w:t>
      </w:r>
    </w:p>
    <w:p w:rsidR="005B5B98" w:rsidRPr="00B10E58" w:rsidRDefault="005B5B98" w:rsidP="005B5B98">
      <w:pPr>
        <w:keepNext/>
        <w:rPr>
          <w:sz w:val="22"/>
          <w:szCs w:val="22"/>
        </w:rPr>
      </w:pPr>
      <w:r w:rsidRPr="00B10E58">
        <w:rPr>
          <w:noProof/>
          <w:sz w:val="22"/>
          <w:szCs w:val="22"/>
          <w:lang w:eastAsia="fr-FR"/>
        </w:rPr>
        <w:drawing>
          <wp:inline distT="0" distB="0" distL="0" distR="0" wp14:anchorId="2E53E41A" wp14:editId="636273F6">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B10E58" w:rsidRDefault="005B5B98" w:rsidP="005B5B98">
      <w:pPr>
        <w:pStyle w:val="Lgende"/>
        <w:rPr>
          <w:sz w:val="22"/>
          <w:szCs w:val="22"/>
        </w:rPr>
      </w:pPr>
      <w:bookmarkStart w:id="43" w:name="_Toc397293253"/>
      <w:r w:rsidRPr="00B10E58">
        <w:rPr>
          <w:sz w:val="22"/>
          <w:szCs w:val="22"/>
        </w:rPr>
        <w:t xml:space="preserve">Figure </w:t>
      </w:r>
      <w:r w:rsidRPr="00B10E58">
        <w:rPr>
          <w:sz w:val="22"/>
          <w:szCs w:val="22"/>
        </w:rPr>
        <w:fldChar w:fldCharType="begin"/>
      </w:r>
      <w:r w:rsidRPr="00B10E58">
        <w:rPr>
          <w:sz w:val="22"/>
          <w:szCs w:val="22"/>
        </w:rPr>
        <w:instrText xml:space="preserve"> SEQ Figure \* ARABIC </w:instrText>
      </w:r>
      <w:r w:rsidRPr="00B10E58">
        <w:rPr>
          <w:sz w:val="22"/>
          <w:szCs w:val="22"/>
        </w:rPr>
        <w:fldChar w:fldCharType="separate"/>
      </w:r>
      <w:r w:rsidR="00FA1EB6" w:rsidRPr="00B10E58">
        <w:rPr>
          <w:noProof/>
          <w:sz w:val="22"/>
          <w:szCs w:val="22"/>
        </w:rPr>
        <w:t>13</w:t>
      </w:r>
      <w:r w:rsidRPr="00B10E58">
        <w:rPr>
          <w:sz w:val="22"/>
          <w:szCs w:val="22"/>
        </w:rPr>
        <w:fldChar w:fldCharType="end"/>
      </w:r>
      <w:r w:rsidRPr="00B10E58">
        <w:rPr>
          <w:sz w:val="22"/>
          <w:szCs w:val="22"/>
        </w:rPr>
        <w:t xml:space="preserve"> - </w:t>
      </w:r>
      <w:r w:rsidR="0015585A" w:rsidRPr="00B10E58">
        <w:rPr>
          <w:sz w:val="22"/>
          <w:szCs w:val="22"/>
        </w:rPr>
        <w:t>É</w:t>
      </w:r>
      <w:r w:rsidRPr="00B10E58">
        <w:rPr>
          <w:sz w:val="22"/>
          <w:szCs w:val="22"/>
        </w:rPr>
        <w:t>cran principal de EasyTurtle (Windows)</w:t>
      </w:r>
      <w:bookmarkEnd w:id="43"/>
    </w:p>
    <w:p w:rsidR="005B5B98" w:rsidRPr="00B10E58" w:rsidRDefault="00905A82" w:rsidP="00151EA4">
      <w:pPr>
        <w:spacing w:before="240" w:after="120" w:line="240" w:lineRule="auto"/>
        <w:ind w:firstLine="567"/>
        <w:jc w:val="both"/>
        <w:rPr>
          <w:rFonts w:cs="Arial"/>
          <w:sz w:val="22"/>
          <w:szCs w:val="22"/>
        </w:rPr>
      </w:pPr>
      <w:r w:rsidRPr="00B10E58">
        <w:rPr>
          <w:rFonts w:cs="Arial"/>
          <w:sz w:val="22"/>
          <w:szCs w:val="22"/>
        </w:rPr>
        <w:t>Sur l’essentiel</w:t>
      </w:r>
      <w:r w:rsidR="00151EA4" w:rsidRPr="00B10E58">
        <w:rPr>
          <w:rFonts w:cs="Arial"/>
          <w:sz w:val="22"/>
          <w:szCs w:val="22"/>
        </w:rPr>
        <w:t xml:space="preserve"> de la fenêtre se situe la zone d’affichage de la tortue : c’est ici que seront réalisés les dessins. Afin de faciliter sa manipulation, la zone de </w:t>
      </w:r>
      <w:r w:rsidRPr="00B10E58">
        <w:rPr>
          <w:rFonts w:cs="Arial"/>
          <w:sz w:val="22"/>
          <w:szCs w:val="22"/>
        </w:rPr>
        <w:t>dessin</w:t>
      </w:r>
      <w:r w:rsidR="00151EA4" w:rsidRPr="00B10E58">
        <w:rPr>
          <w:rFonts w:cs="Arial"/>
          <w:sz w:val="22"/>
          <w:szCs w:val="22"/>
        </w:rPr>
        <w:t xml:space="preserve"> est en mode « clos », ce qui signifie qu</w:t>
      </w:r>
      <w:r w:rsidRPr="00B10E58">
        <w:rPr>
          <w:rFonts w:cs="Arial"/>
          <w:sz w:val="22"/>
          <w:szCs w:val="22"/>
        </w:rPr>
        <w:t>e la tortue</w:t>
      </w:r>
      <w:r w:rsidR="00151EA4" w:rsidRPr="00B10E58">
        <w:rPr>
          <w:rFonts w:cs="Arial"/>
          <w:sz w:val="22"/>
          <w:szCs w:val="22"/>
        </w:rPr>
        <w:t xml:space="preserve"> ne peut pas être perdue de vue</w:t>
      </w:r>
      <w:r w:rsidRPr="00B10E58">
        <w:rPr>
          <w:rFonts w:cs="Arial"/>
          <w:sz w:val="22"/>
          <w:szCs w:val="22"/>
        </w:rPr>
        <w:t>, car tout ordre tendant à la faire disparaître conduira à la faire buter contre le bord de son champ comme s’il y avait une barrière.</w:t>
      </w:r>
    </w:p>
    <w:p w:rsidR="00CB773D" w:rsidRPr="00B10E58" w:rsidRDefault="00151EA4" w:rsidP="00151EA4">
      <w:pPr>
        <w:spacing w:before="240" w:after="120" w:line="240" w:lineRule="auto"/>
        <w:ind w:firstLine="567"/>
        <w:jc w:val="both"/>
        <w:rPr>
          <w:rFonts w:cs="Arial"/>
          <w:sz w:val="22"/>
          <w:szCs w:val="22"/>
        </w:rPr>
      </w:pPr>
      <w:r w:rsidRPr="00B10E58">
        <w:rPr>
          <w:rFonts w:cs="Arial"/>
          <w:sz w:val="22"/>
          <w:szCs w:val="22"/>
        </w:rPr>
        <w:lastRenderedPageBreak/>
        <w:t>À droite de cette zone d’affichage, on aperçoit toute une série de boutons : ce sont les actions mises à disposition de l’utilisateur.</w:t>
      </w:r>
    </w:p>
    <w:p w:rsidR="00C84593" w:rsidRPr="00B10E58" w:rsidRDefault="00C84593" w:rsidP="00C84593">
      <w:pPr>
        <w:pStyle w:val="Titre3"/>
        <w:rPr>
          <w:b/>
        </w:rPr>
      </w:pPr>
      <w:bookmarkStart w:id="44" w:name="_Toc397293307"/>
      <w:r w:rsidRPr="00B10E58">
        <w:rPr>
          <w:b/>
        </w:rPr>
        <w:t>La tortue</w:t>
      </w:r>
      <w:bookmarkEnd w:id="44"/>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On distingue ainsi les actions concernant la tortue :</w:t>
      </w:r>
    </w:p>
    <w:p w:rsidR="00151EA4" w:rsidRPr="00B10E58" w:rsidRDefault="00151EA4" w:rsidP="00151EA4">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3079F40" wp14:editId="66752FE4">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44">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Pr="00B10E58" w:rsidRDefault="00151EA4" w:rsidP="00151EA4">
      <w:pPr>
        <w:pStyle w:val="Lgende"/>
        <w:jc w:val="both"/>
        <w:rPr>
          <w:rFonts w:cs="Arial"/>
          <w:sz w:val="22"/>
          <w:szCs w:val="22"/>
        </w:rPr>
      </w:pPr>
      <w:bookmarkStart w:id="45" w:name="_Toc39729325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14</w:t>
      </w:r>
      <w:r w:rsidR="00C721F1" w:rsidRPr="00B10E58">
        <w:rPr>
          <w:noProof/>
          <w:sz w:val="22"/>
          <w:szCs w:val="22"/>
        </w:rPr>
        <w:fldChar w:fldCharType="end"/>
      </w:r>
      <w:r w:rsidRPr="00B10E58">
        <w:rPr>
          <w:sz w:val="22"/>
          <w:szCs w:val="22"/>
        </w:rPr>
        <w:t xml:space="preserve"> - Actions de la tortue (EasyTurtle)</w:t>
      </w:r>
      <w:bookmarkEnd w:id="45"/>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La tortue peut donc avancer, reculer, tourner à gauche et à droite. Chacune de ces opérations se fait selon une valeur par défaut modifiable grâce à une fenêtre de réglage des préférences.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Si elle est de forme triangulaire,</w:t>
      </w:r>
      <w:r w:rsidRPr="00B10E58">
        <w:rPr>
          <w:rFonts w:cs="Arial"/>
          <w:b/>
          <w:sz w:val="22"/>
          <w:szCs w:val="22"/>
        </w:rPr>
        <w:t xml:space="preserve"> l</w:t>
      </w:r>
      <w:r w:rsidR="00151EA4" w:rsidRPr="00B10E58">
        <w:rPr>
          <w:rFonts w:cs="Arial"/>
          <w:sz w:val="22"/>
          <w:szCs w:val="22"/>
        </w:rPr>
        <w:t>a tortue peut aussi grossir et rapetisser</w:t>
      </w:r>
      <w:r w:rsidRPr="00B10E58">
        <w:rPr>
          <w:rFonts w:cs="Arial"/>
          <w:sz w:val="22"/>
          <w:szCs w:val="22"/>
        </w:rPr>
        <w:t>. Dans le cas contraire, ces boutons sont grisés, et par conséquent inactifs.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L’utilisateur peut effacer l’écran, renvoyer la tortue à son origine, l’autoriser ou lui interdire d’écrire, la rendre visible ou invisible.</w:t>
      </w:r>
    </w:p>
    <w:p w:rsidR="00151EA4" w:rsidRPr="00B10E58" w:rsidRDefault="00C1146F" w:rsidP="00151EA4">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8BB2F45" wp14:editId="0011440F">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151EA4" w:rsidRPr="00B10E58">
        <w:rPr>
          <w:rFonts w:cs="Arial"/>
          <w:sz w:val="22"/>
          <w:szCs w:val="22"/>
        </w:rPr>
        <w:t xml:space="preserve"> </w:t>
      </w:r>
      <w:r w:rsidR="00695DFE" w:rsidRPr="00B10E58">
        <w:rPr>
          <w:rFonts w:cs="Arial"/>
          <w:sz w:val="22"/>
          <w:szCs w:val="22"/>
        </w:rPr>
        <w:t>Un</w:t>
      </w:r>
      <w:r w:rsidRPr="00B10E58">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B10E58" w:rsidRDefault="00C84593" w:rsidP="008D423D">
      <w:pPr>
        <w:pStyle w:val="Titre3"/>
        <w:keepNext/>
        <w:rPr>
          <w:b/>
        </w:rPr>
      </w:pPr>
      <w:bookmarkStart w:id="46" w:name="_Toc397293308"/>
      <w:r w:rsidRPr="00B10E58">
        <w:rPr>
          <w:b/>
        </w:rPr>
        <w:lastRenderedPageBreak/>
        <w:t>Couleurs et formes</w:t>
      </w:r>
      <w:bookmarkEnd w:id="46"/>
    </w:p>
    <w:p w:rsidR="00C1146F" w:rsidRPr="00B10E58" w:rsidRDefault="00CB773D" w:rsidP="008D423D">
      <w:pPr>
        <w:keepNext/>
        <w:spacing w:before="240" w:after="120" w:line="240" w:lineRule="auto"/>
        <w:ind w:firstLine="567"/>
        <w:jc w:val="both"/>
        <w:rPr>
          <w:rFonts w:cs="Arial"/>
          <w:sz w:val="22"/>
          <w:szCs w:val="22"/>
        </w:rPr>
      </w:pPr>
      <w:r w:rsidRPr="00B10E58">
        <w:rPr>
          <w:rFonts w:cs="Arial"/>
          <w:sz w:val="22"/>
          <w:szCs w:val="22"/>
        </w:rPr>
        <w:t>Le panneau suivant s’occupe des couleurs et des formes :</w:t>
      </w:r>
    </w:p>
    <w:p w:rsidR="00CB773D" w:rsidRPr="00B10E58" w:rsidRDefault="00CB773D" w:rsidP="00CB773D">
      <w:pPr>
        <w:keepNext/>
        <w:spacing w:before="240" w:after="120" w:line="240" w:lineRule="auto"/>
        <w:ind w:firstLine="567"/>
        <w:jc w:val="both"/>
        <w:rPr>
          <w:sz w:val="22"/>
          <w:szCs w:val="22"/>
        </w:rPr>
      </w:pPr>
      <w:r w:rsidRPr="00B10E58">
        <w:rPr>
          <w:rFonts w:cs="Arial"/>
          <w:b/>
          <w:noProof/>
          <w:sz w:val="22"/>
          <w:szCs w:val="22"/>
          <w:lang w:eastAsia="fr-FR"/>
        </w:rPr>
        <w:drawing>
          <wp:inline distT="0" distB="0" distL="0" distR="0" wp14:anchorId="316CACB2" wp14:editId="3129F9D0">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5">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Pr="00B10E58" w:rsidRDefault="00CB773D" w:rsidP="00CB773D">
      <w:pPr>
        <w:pStyle w:val="Lgende"/>
        <w:keepNext/>
        <w:jc w:val="both"/>
        <w:rPr>
          <w:sz w:val="22"/>
          <w:szCs w:val="22"/>
        </w:rPr>
      </w:pPr>
      <w:bookmarkStart w:id="47" w:name="_Toc39729325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15</w:t>
      </w:r>
      <w:r w:rsidR="00C721F1" w:rsidRPr="00B10E58">
        <w:rPr>
          <w:noProof/>
          <w:sz w:val="22"/>
          <w:szCs w:val="22"/>
        </w:rPr>
        <w:fldChar w:fldCharType="end"/>
      </w:r>
      <w:r w:rsidRPr="00B10E58">
        <w:rPr>
          <w:sz w:val="22"/>
          <w:szCs w:val="22"/>
        </w:rPr>
        <w:t xml:space="preserve"> - Couleurs et formes (EasyTurtle)</w:t>
      </w:r>
      <w:bookmarkEnd w:id="47"/>
    </w:p>
    <w:p w:rsidR="00CB773D" w:rsidRPr="00B10E58" w:rsidRDefault="00CB773D" w:rsidP="00CB773D">
      <w:pPr>
        <w:spacing w:before="240" w:after="120" w:line="240" w:lineRule="auto"/>
        <w:ind w:firstLine="567"/>
        <w:jc w:val="both"/>
        <w:rPr>
          <w:rFonts w:cs="Arial"/>
          <w:sz w:val="22"/>
          <w:szCs w:val="22"/>
        </w:rPr>
      </w:pPr>
      <w:r w:rsidRPr="00B10E58">
        <w:rPr>
          <w:rFonts w:cs="Arial"/>
          <w:sz w:val="22"/>
          <w:szCs w:val="22"/>
        </w:rPr>
        <w:t xml:space="preserve">Le premier bouton </w:t>
      </w:r>
      <w:r w:rsidR="008779E8" w:rsidRPr="00B10E58">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B10E58" w:rsidRDefault="008779E8"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2617D2D" wp14:editId="610BEE4E">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B10E58">
        <w:rPr>
          <w:rFonts w:cs="Arial"/>
          <w:sz w:val="22"/>
          <w:szCs w:val="22"/>
        </w:rPr>
        <w:t xml:space="preserve"> Avec Lazarus, lorsque la couleur de fond de la surface de dessin de la tortue change, l’écran est entièrement réinitialisé.</w:t>
      </w:r>
    </w:p>
    <w:p w:rsidR="008D423D" w:rsidRPr="00B10E58" w:rsidRDefault="008D423D" w:rsidP="008D423D">
      <w:pPr>
        <w:pStyle w:val="Titre3"/>
        <w:rPr>
          <w:b/>
        </w:rPr>
      </w:pPr>
      <w:bookmarkStart w:id="48" w:name="_Toc397293309"/>
      <w:r w:rsidRPr="00B10E58">
        <w:rPr>
          <w:b/>
        </w:rPr>
        <w:t>Ordres généraux</w:t>
      </w:r>
      <w:bookmarkEnd w:id="48"/>
    </w:p>
    <w:p w:rsidR="008779E8" w:rsidRPr="00B10E58" w:rsidRDefault="008779E8" w:rsidP="00CB773D">
      <w:pPr>
        <w:spacing w:before="240" w:after="120" w:line="240" w:lineRule="auto"/>
        <w:ind w:firstLine="567"/>
        <w:jc w:val="both"/>
        <w:rPr>
          <w:rFonts w:cs="Arial"/>
          <w:sz w:val="22"/>
          <w:szCs w:val="22"/>
        </w:rPr>
      </w:pPr>
      <w:r w:rsidRPr="00B10E58">
        <w:rPr>
          <w:rFonts w:cs="Arial"/>
          <w:sz w:val="22"/>
          <w:szCs w:val="22"/>
        </w:rPr>
        <w:t>Le panneau suivant regroupe les ordres généraux concernant l</w:t>
      </w:r>
      <w:r w:rsidR="00905A82" w:rsidRPr="00B10E58">
        <w:rPr>
          <w:rFonts w:cs="Arial"/>
          <w:sz w:val="22"/>
          <w:szCs w:val="22"/>
        </w:rPr>
        <w:t>e travail effectué par la</w:t>
      </w:r>
      <w:r w:rsidRPr="00B10E58">
        <w:rPr>
          <w:rFonts w:cs="Arial"/>
          <w:sz w:val="22"/>
          <w:szCs w:val="22"/>
        </w:rPr>
        <w:t xml:space="preserve"> tortue :</w:t>
      </w:r>
    </w:p>
    <w:p w:rsidR="005B1346" w:rsidRPr="00B10E58" w:rsidRDefault="008779E8" w:rsidP="005B134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1C200B4" wp14:editId="2AA1AF1E">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6">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B10E58">
        <w:rPr>
          <w:rFonts w:cs="Arial"/>
          <w:noProof/>
          <w:sz w:val="22"/>
          <w:szCs w:val="22"/>
          <w:lang w:eastAsia="fr-FR"/>
        </w:rPr>
        <w:drawing>
          <wp:inline distT="0" distB="0" distL="0" distR="0" wp14:anchorId="17C7CE71" wp14:editId="674795E5">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47">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Pr="00B10E58" w:rsidRDefault="005B1346" w:rsidP="005B1346">
      <w:pPr>
        <w:pStyle w:val="Lgende"/>
        <w:jc w:val="both"/>
        <w:rPr>
          <w:rFonts w:cs="Arial"/>
          <w:sz w:val="22"/>
          <w:szCs w:val="22"/>
        </w:rPr>
      </w:pPr>
      <w:bookmarkStart w:id="49" w:name="_Toc39729325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16</w:t>
      </w:r>
      <w:r w:rsidR="00C721F1" w:rsidRPr="00B10E58">
        <w:rPr>
          <w:noProof/>
          <w:sz w:val="22"/>
          <w:szCs w:val="22"/>
        </w:rPr>
        <w:fldChar w:fldCharType="end"/>
      </w:r>
      <w:r w:rsidRPr="00B10E58">
        <w:rPr>
          <w:sz w:val="22"/>
          <w:szCs w:val="22"/>
        </w:rPr>
        <w:t xml:space="preserve"> - Ordres (EasyTurtle)</w:t>
      </w:r>
      <w:bookmarkEnd w:id="49"/>
    </w:p>
    <w:p w:rsidR="0055517E" w:rsidRPr="00B10E58" w:rsidRDefault="0055517E" w:rsidP="00CB773D">
      <w:pPr>
        <w:spacing w:before="240" w:after="120" w:line="240" w:lineRule="auto"/>
        <w:ind w:firstLine="567"/>
        <w:jc w:val="both"/>
        <w:rPr>
          <w:rFonts w:cs="Arial"/>
          <w:sz w:val="22"/>
          <w:szCs w:val="22"/>
        </w:rPr>
      </w:pPr>
      <w:r w:rsidRPr="00B10E58">
        <w:rPr>
          <w:rFonts w:cs="Arial"/>
          <w:b/>
          <w:sz w:val="22"/>
          <w:szCs w:val="22"/>
        </w:rPr>
        <w:t>EasyTurtle</w:t>
      </w:r>
      <w:r w:rsidRPr="00B10E58">
        <w:rPr>
          <w:rFonts w:cs="Arial"/>
          <w:sz w:val="22"/>
          <w:szCs w:val="22"/>
        </w:rPr>
        <w:t xml:space="preserve"> propose un enregistrement des ordres donnés à la tortue. C’est à partir de cet enregistrement qu’opéreront les boutons, « Charge », « Sauve », « RAZ » et « Défais ».</w:t>
      </w:r>
    </w:p>
    <w:p w:rsidR="008779E8" w:rsidRPr="00B10E58" w:rsidRDefault="005B1346" w:rsidP="00CB773D">
      <w:pPr>
        <w:spacing w:before="240" w:after="120" w:line="240" w:lineRule="auto"/>
        <w:ind w:firstLine="567"/>
        <w:jc w:val="both"/>
        <w:rPr>
          <w:rFonts w:cs="Arial"/>
          <w:sz w:val="22"/>
          <w:szCs w:val="22"/>
        </w:rPr>
      </w:pPr>
      <w:r w:rsidRPr="00B10E58">
        <w:rPr>
          <w:rFonts w:cs="Arial"/>
          <w:sz w:val="22"/>
          <w:szCs w:val="22"/>
        </w:rPr>
        <w:t xml:space="preserve">L’utilisateur peut sauvegarder et charger son travail. Il peut ouvrir des fenêtres spécialisées : </w:t>
      </w:r>
      <w:r w:rsidR="0015585A" w:rsidRPr="00B10E58">
        <w:rPr>
          <w:rFonts w:cs="Arial"/>
          <w:sz w:val="22"/>
          <w:szCs w:val="22"/>
        </w:rPr>
        <w:t>« </w:t>
      </w:r>
      <w:r w:rsidRPr="00B10E58">
        <w:rPr>
          <w:rFonts w:cs="Arial"/>
          <w:sz w:val="22"/>
          <w:szCs w:val="22"/>
        </w:rPr>
        <w:t>Outils</w:t>
      </w:r>
      <w:r w:rsidR="0015585A" w:rsidRPr="00B10E58">
        <w:rPr>
          <w:rFonts w:cs="Arial"/>
          <w:sz w:val="22"/>
          <w:szCs w:val="22"/>
        </w:rPr>
        <w:t> »</w:t>
      </w:r>
      <w:r w:rsidRPr="00B10E58">
        <w:rPr>
          <w:rFonts w:cs="Arial"/>
          <w:sz w:val="22"/>
          <w:szCs w:val="22"/>
        </w:rPr>
        <w:t xml:space="preserve">, </w:t>
      </w:r>
      <w:r w:rsidR="0015585A" w:rsidRPr="00B10E58">
        <w:rPr>
          <w:rFonts w:cs="Arial"/>
          <w:sz w:val="22"/>
          <w:szCs w:val="22"/>
        </w:rPr>
        <w:t>« </w:t>
      </w:r>
      <w:r w:rsidRPr="00B10E58">
        <w:rPr>
          <w:rFonts w:cs="Arial"/>
          <w:sz w:val="22"/>
          <w:szCs w:val="22"/>
        </w:rPr>
        <w:t>À Propos</w:t>
      </w:r>
      <w:r w:rsidR="0015585A" w:rsidRPr="00B10E58">
        <w:rPr>
          <w:rFonts w:cs="Arial"/>
          <w:sz w:val="22"/>
          <w:szCs w:val="22"/>
        </w:rPr>
        <w:t> »</w:t>
      </w:r>
      <w:r w:rsidRPr="00B10E58">
        <w:rPr>
          <w:rFonts w:cs="Arial"/>
          <w:sz w:val="22"/>
          <w:szCs w:val="22"/>
        </w:rPr>
        <w:t xml:space="preserve"> et </w:t>
      </w:r>
      <w:r w:rsidR="0015585A" w:rsidRPr="00B10E58">
        <w:rPr>
          <w:rFonts w:cs="Arial"/>
          <w:sz w:val="22"/>
          <w:szCs w:val="22"/>
        </w:rPr>
        <w:t>« </w:t>
      </w:r>
      <w:r w:rsidRPr="00B10E58">
        <w:rPr>
          <w:rFonts w:cs="Arial"/>
          <w:sz w:val="22"/>
          <w:szCs w:val="22"/>
        </w:rPr>
        <w:t>Aide</w:t>
      </w:r>
      <w:r w:rsidR="0015585A" w:rsidRPr="00B10E58">
        <w:rPr>
          <w:rFonts w:cs="Arial"/>
          <w:sz w:val="22"/>
          <w:szCs w:val="22"/>
        </w:rPr>
        <w:t> »</w:t>
      </w:r>
      <w:r w:rsidRPr="00B10E58">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B10E58">
        <w:rPr>
          <w:rFonts w:cs="Arial"/>
          <w:sz w:val="22"/>
          <w:szCs w:val="22"/>
        </w:rPr>
        <w:t xml:space="preserve"> ou remettre à zéro toute la séquence (bouton « RAZ »)</w:t>
      </w:r>
      <w:r w:rsidRPr="00B10E58">
        <w:rPr>
          <w:rFonts w:cs="Arial"/>
          <w:sz w:val="22"/>
          <w:szCs w:val="22"/>
        </w:rPr>
        <w:t>. Enfin, il peut quitter le logiciel.</w:t>
      </w:r>
    </w:p>
    <w:p w:rsidR="00B70F43" w:rsidRPr="00B10E58" w:rsidRDefault="00B70F43"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04E7205" wp14:editId="1C78FF03">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 fait de charger une suite d’ordres l’exécute immédiatement après le chargement.</w:t>
      </w:r>
    </w:p>
    <w:p w:rsidR="005B1346" w:rsidRPr="00B10E58" w:rsidRDefault="005B1346"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8DBDDB8" wp14:editId="55D5CE8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55517E" w:rsidRPr="00B10E58">
        <w:rPr>
          <w:rFonts w:cs="Arial"/>
          <w:sz w:val="22"/>
          <w:szCs w:val="22"/>
        </w:rPr>
        <w:t>Suivant l’état du logiciel, c</w:t>
      </w:r>
      <w:r w:rsidRPr="00B10E58">
        <w:rPr>
          <w:rFonts w:cs="Arial"/>
          <w:sz w:val="22"/>
          <w:szCs w:val="22"/>
        </w:rPr>
        <w:t>ertains boutons s</w:t>
      </w:r>
      <w:r w:rsidR="0055517E" w:rsidRPr="00B10E58">
        <w:rPr>
          <w:rFonts w:cs="Arial"/>
          <w:sz w:val="22"/>
          <w:szCs w:val="22"/>
        </w:rPr>
        <w:t>er</w:t>
      </w:r>
      <w:r w:rsidRPr="00B10E58">
        <w:rPr>
          <w:rFonts w:cs="Arial"/>
          <w:sz w:val="22"/>
          <w:szCs w:val="22"/>
        </w:rPr>
        <w:t>ont désactivés : par exemple, le</w:t>
      </w:r>
      <w:r w:rsidR="0055517E" w:rsidRPr="00B10E58">
        <w:rPr>
          <w:rFonts w:cs="Arial"/>
          <w:sz w:val="22"/>
          <w:szCs w:val="22"/>
        </w:rPr>
        <w:t>s</w:t>
      </w:r>
      <w:r w:rsidRPr="00B10E58">
        <w:rPr>
          <w:rFonts w:cs="Arial"/>
          <w:sz w:val="22"/>
          <w:szCs w:val="22"/>
        </w:rPr>
        <w:t xml:space="preserve"> bouton</w:t>
      </w:r>
      <w:r w:rsidR="0055517E" w:rsidRPr="00B10E58">
        <w:rPr>
          <w:rFonts w:cs="Arial"/>
          <w:sz w:val="22"/>
          <w:szCs w:val="22"/>
        </w:rPr>
        <w:t>s</w:t>
      </w:r>
      <w:r w:rsidRPr="00B10E58">
        <w:rPr>
          <w:rFonts w:cs="Arial"/>
          <w:sz w:val="22"/>
          <w:szCs w:val="22"/>
        </w:rPr>
        <w:t xml:space="preserve"> </w:t>
      </w:r>
      <w:r w:rsidR="0055517E" w:rsidRPr="00B10E58">
        <w:rPr>
          <w:rFonts w:cs="Arial"/>
          <w:sz w:val="22"/>
          <w:szCs w:val="22"/>
        </w:rPr>
        <w:t xml:space="preserve">« Défais », </w:t>
      </w:r>
      <w:r w:rsidRPr="00B10E58">
        <w:rPr>
          <w:rFonts w:cs="Arial"/>
          <w:sz w:val="22"/>
          <w:szCs w:val="22"/>
        </w:rPr>
        <w:t xml:space="preserve">« Sauve » </w:t>
      </w:r>
      <w:r w:rsidR="0055517E" w:rsidRPr="00B10E58">
        <w:rPr>
          <w:rFonts w:cs="Arial"/>
          <w:sz w:val="22"/>
          <w:szCs w:val="22"/>
        </w:rPr>
        <w:t>et « Rejoue » ne seront</w:t>
      </w:r>
      <w:r w:rsidRPr="00B10E58">
        <w:rPr>
          <w:rFonts w:cs="Arial"/>
          <w:sz w:val="22"/>
          <w:szCs w:val="22"/>
        </w:rPr>
        <w:t xml:space="preserve"> activé</w:t>
      </w:r>
      <w:r w:rsidR="0055517E" w:rsidRPr="00B10E58">
        <w:rPr>
          <w:rFonts w:cs="Arial"/>
          <w:sz w:val="22"/>
          <w:szCs w:val="22"/>
        </w:rPr>
        <w:t>s</w:t>
      </w:r>
      <w:r w:rsidRPr="00B10E58">
        <w:rPr>
          <w:rFonts w:cs="Arial"/>
          <w:sz w:val="22"/>
          <w:szCs w:val="22"/>
        </w:rPr>
        <w:t xml:space="preserve"> que si des ordres ont été enregistrés. </w:t>
      </w:r>
      <w:r w:rsidR="0055517E" w:rsidRPr="00B10E58">
        <w:rPr>
          <w:rFonts w:cs="Arial"/>
          <w:sz w:val="22"/>
          <w:szCs w:val="22"/>
        </w:rPr>
        <w:t xml:space="preserve">Le bouton « Stop » ne sera activé que si le bouton « Rejoue » a été pressé et seulement le temps de la répétition. </w:t>
      </w:r>
      <w:r w:rsidRPr="00B10E58">
        <w:rPr>
          <w:rFonts w:cs="Arial"/>
          <w:sz w:val="22"/>
          <w:szCs w:val="22"/>
        </w:rPr>
        <w:t>Lorsque le bouton « Rejoue » a été pressé, tous les boutons, sauf « Quitter » et « Stop », sont désactivés.</w:t>
      </w:r>
    </w:p>
    <w:p w:rsidR="0055517E" w:rsidRPr="00B10E58" w:rsidRDefault="0055517E"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6622150" wp14:editId="7DA4B9F9">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Pour réinitialiser la séquence d’ordres, plusieurs possibilités sont offertes : chargement d’un nouveau fichier d’ordres, pression sur le bouton « RAZ » et modification du fond de l’écran.</w:t>
      </w:r>
      <w:r w:rsidR="001F548D" w:rsidRPr="00B10E58">
        <w:rPr>
          <w:rFonts w:cs="Arial"/>
          <w:sz w:val="22"/>
          <w:szCs w:val="22"/>
        </w:rPr>
        <w:t xml:space="preserve"> Contrairement au bouton « Efface l’écran », le bouton « RAZ » conserve la couleur d’écriture et celle du fond de l’écran.</w:t>
      </w:r>
    </w:p>
    <w:p w:rsidR="008D423D" w:rsidRPr="00B10E58" w:rsidRDefault="008D423D" w:rsidP="008D423D">
      <w:pPr>
        <w:pStyle w:val="Titre3"/>
        <w:rPr>
          <w:b/>
        </w:rPr>
      </w:pPr>
      <w:bookmarkStart w:id="50" w:name="_Toc397293310"/>
      <w:r w:rsidRPr="00B10E58">
        <w:rPr>
          <w:b/>
        </w:rPr>
        <w:t>L’aide</w:t>
      </w:r>
      <w:bookmarkEnd w:id="50"/>
    </w:p>
    <w:p w:rsidR="00905A82" w:rsidRPr="00B10E58" w:rsidRDefault="00905A82" w:rsidP="00CB773D">
      <w:pPr>
        <w:spacing w:before="240" w:after="120" w:line="240" w:lineRule="auto"/>
        <w:ind w:firstLine="567"/>
        <w:jc w:val="both"/>
        <w:rPr>
          <w:rFonts w:cs="Arial"/>
          <w:sz w:val="22"/>
          <w:szCs w:val="22"/>
        </w:rPr>
      </w:pPr>
      <w:r w:rsidRPr="00B10E58">
        <w:rPr>
          <w:rFonts w:cs="Arial"/>
          <w:sz w:val="22"/>
          <w:szCs w:val="22"/>
        </w:rPr>
        <w:t>Une aide peut être demandée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37F8356" wp14:editId="3DDE5A13">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Pr="00B10E58" w:rsidRDefault="00905A82" w:rsidP="00905A82">
      <w:pPr>
        <w:pStyle w:val="Lgende"/>
        <w:jc w:val="both"/>
        <w:rPr>
          <w:sz w:val="22"/>
          <w:szCs w:val="22"/>
        </w:rPr>
      </w:pPr>
      <w:bookmarkStart w:id="51" w:name="_Toc39729325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17</w:t>
      </w:r>
      <w:r w:rsidR="00C721F1" w:rsidRPr="00B10E58">
        <w:rPr>
          <w:noProof/>
          <w:sz w:val="22"/>
          <w:szCs w:val="22"/>
        </w:rPr>
        <w:fldChar w:fldCharType="end"/>
      </w:r>
      <w:r w:rsidRPr="00B10E58">
        <w:rPr>
          <w:sz w:val="22"/>
          <w:szCs w:val="22"/>
        </w:rPr>
        <w:t xml:space="preserve"> - Aide (EasyTurtle)</w:t>
      </w:r>
      <w:bookmarkEnd w:id="51"/>
    </w:p>
    <w:p w:rsidR="008D423D" w:rsidRPr="00B10E58" w:rsidRDefault="008D423D" w:rsidP="0015585A">
      <w:pPr>
        <w:pStyle w:val="Titre3"/>
        <w:keepNext/>
        <w:rPr>
          <w:b/>
        </w:rPr>
      </w:pPr>
      <w:bookmarkStart w:id="52" w:name="_Toc397293311"/>
      <w:r w:rsidRPr="00B10E58">
        <w:rPr>
          <w:b/>
        </w:rPr>
        <w:lastRenderedPageBreak/>
        <w:t>Boîte « À propos »</w:t>
      </w:r>
      <w:bookmarkEnd w:id="52"/>
    </w:p>
    <w:p w:rsidR="005B1346" w:rsidRPr="00B10E58" w:rsidRDefault="00905A82" w:rsidP="0015585A">
      <w:pPr>
        <w:keepNext/>
        <w:spacing w:before="240" w:after="120" w:line="240" w:lineRule="auto"/>
        <w:ind w:firstLine="567"/>
        <w:jc w:val="both"/>
        <w:rPr>
          <w:rFonts w:cs="Arial"/>
          <w:sz w:val="22"/>
          <w:szCs w:val="22"/>
        </w:rPr>
      </w:pPr>
      <w:r w:rsidRPr="00B10E58">
        <w:rPr>
          <w:rFonts w:cs="Arial"/>
          <w:sz w:val="22"/>
          <w:szCs w:val="22"/>
        </w:rPr>
        <w:t>De même, on peut accéder à une boîte « À propos » :</w:t>
      </w:r>
    </w:p>
    <w:p w:rsidR="00905A82" w:rsidRPr="00B10E58" w:rsidRDefault="00905A82" w:rsidP="0015585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63270F5" wp14:editId="2824299E">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Pr="00B10E58" w:rsidRDefault="00905A82" w:rsidP="0015585A">
      <w:pPr>
        <w:pStyle w:val="Lgende"/>
        <w:keepNext/>
        <w:jc w:val="both"/>
        <w:rPr>
          <w:sz w:val="22"/>
          <w:szCs w:val="22"/>
        </w:rPr>
      </w:pPr>
      <w:bookmarkStart w:id="53" w:name="_Toc39729325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18</w:t>
      </w:r>
      <w:r w:rsidR="00C721F1" w:rsidRPr="00B10E58">
        <w:rPr>
          <w:noProof/>
          <w:sz w:val="22"/>
          <w:szCs w:val="22"/>
        </w:rPr>
        <w:fldChar w:fldCharType="end"/>
      </w:r>
      <w:r w:rsidRPr="00B10E58">
        <w:rPr>
          <w:sz w:val="22"/>
          <w:szCs w:val="22"/>
        </w:rPr>
        <w:t xml:space="preserve"> - A propos (EasyTurtle)</w:t>
      </w:r>
      <w:bookmarkEnd w:id="53"/>
    </w:p>
    <w:p w:rsidR="008D423D" w:rsidRPr="00B10E58" w:rsidRDefault="008D423D" w:rsidP="008D423D">
      <w:pPr>
        <w:pStyle w:val="Titre3"/>
        <w:rPr>
          <w:b/>
        </w:rPr>
      </w:pPr>
      <w:bookmarkStart w:id="54" w:name="_Toc397293312"/>
      <w:r w:rsidRPr="00B10E58">
        <w:rPr>
          <w:b/>
        </w:rPr>
        <w:t>Boîte des préférences</w:t>
      </w:r>
      <w:bookmarkEnd w:id="54"/>
    </w:p>
    <w:p w:rsidR="00905A82" w:rsidRPr="00B10E58" w:rsidRDefault="00905A82" w:rsidP="00905A82">
      <w:pPr>
        <w:spacing w:before="240" w:after="120" w:line="240" w:lineRule="auto"/>
        <w:ind w:firstLine="567"/>
        <w:jc w:val="both"/>
        <w:rPr>
          <w:rFonts w:cs="Arial"/>
          <w:sz w:val="22"/>
          <w:szCs w:val="22"/>
        </w:rPr>
      </w:pPr>
      <w:r w:rsidRPr="00B10E58">
        <w:rPr>
          <w:rFonts w:cs="Arial"/>
          <w:sz w:val="22"/>
          <w:szCs w:val="22"/>
        </w:rPr>
        <w:t>Enfin, une boîte d’outils permet de modifier les valeurs par défaut de certains ordres concernant le dessin effectué par la tortue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E5D583C" wp14:editId="2E0EB45D">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B10E58" w:rsidRDefault="00905A82" w:rsidP="00905A82">
      <w:pPr>
        <w:pStyle w:val="Lgende"/>
        <w:jc w:val="both"/>
        <w:rPr>
          <w:rFonts w:cs="Arial"/>
          <w:sz w:val="22"/>
          <w:szCs w:val="22"/>
        </w:rPr>
      </w:pPr>
      <w:bookmarkStart w:id="55" w:name="_Toc39729325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19</w:t>
      </w:r>
      <w:r w:rsidR="00C721F1" w:rsidRPr="00B10E58">
        <w:rPr>
          <w:noProof/>
          <w:sz w:val="22"/>
          <w:szCs w:val="22"/>
        </w:rPr>
        <w:fldChar w:fldCharType="end"/>
      </w:r>
      <w:r w:rsidRPr="00B10E58">
        <w:rPr>
          <w:sz w:val="22"/>
          <w:szCs w:val="22"/>
        </w:rPr>
        <w:t xml:space="preserve"> - Outils (EasyTurtle)</w:t>
      </w:r>
      <w:bookmarkEnd w:id="55"/>
    </w:p>
    <w:p w:rsidR="005B5B98" w:rsidRPr="00B10E58" w:rsidRDefault="00905A82"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052A20F7" wp14:editId="3C3F5AA7">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modification</w:t>
      </w:r>
      <w:r w:rsidR="00EC5F51" w:rsidRPr="00B10E58">
        <w:rPr>
          <w:rFonts w:cs="Arial"/>
          <w:sz w:val="22"/>
          <w:szCs w:val="22"/>
        </w:rPr>
        <w:t>s</w:t>
      </w:r>
      <w:r w:rsidRPr="00B10E58">
        <w:rPr>
          <w:rFonts w:cs="Arial"/>
          <w:sz w:val="22"/>
          <w:szCs w:val="22"/>
        </w:rPr>
        <w:t xml:space="preserve"> apportées grâce à la boîte des préférences sont enregistrées avec le fichier des ordres.</w:t>
      </w:r>
      <w:r w:rsidR="00EC5F51" w:rsidRPr="00B10E58">
        <w:rPr>
          <w:rFonts w:cs="Arial"/>
          <w:sz w:val="22"/>
          <w:szCs w:val="22"/>
        </w:rPr>
        <w:t xml:space="preserve"> Les valeurs sont données en pixels ou en degrés.</w:t>
      </w:r>
    </w:p>
    <w:p w:rsidR="008D423D" w:rsidRPr="00B10E58" w:rsidRDefault="008D423D" w:rsidP="0015585A">
      <w:pPr>
        <w:pStyle w:val="Titre3"/>
        <w:keepNext/>
        <w:rPr>
          <w:b/>
        </w:rPr>
      </w:pPr>
      <w:bookmarkStart w:id="56" w:name="_Toc397293313"/>
      <w:r w:rsidRPr="00B10E58">
        <w:rPr>
          <w:b/>
        </w:rPr>
        <w:t>Autres éléments</w:t>
      </w:r>
      <w:bookmarkEnd w:id="56"/>
    </w:p>
    <w:p w:rsidR="00A901FB" w:rsidRPr="00B10E58" w:rsidRDefault="00A901FB" w:rsidP="0015585A">
      <w:pPr>
        <w:keepNext/>
        <w:spacing w:before="240" w:after="120" w:line="240" w:lineRule="auto"/>
        <w:ind w:firstLine="567"/>
        <w:jc w:val="both"/>
        <w:rPr>
          <w:rFonts w:cs="Arial"/>
          <w:sz w:val="22"/>
          <w:szCs w:val="22"/>
        </w:rPr>
      </w:pPr>
      <w:r w:rsidRPr="00B10E58">
        <w:rPr>
          <w:rFonts w:cs="Arial"/>
          <w:sz w:val="22"/>
          <w:szCs w:val="22"/>
        </w:rPr>
        <w:t>Tous les boutons décrits ci-dessus ont leur double dans la barre d’outils située en haut de la fenêtre principale :</w:t>
      </w:r>
    </w:p>
    <w:p w:rsidR="00A901FB"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8597FA" wp14:editId="51242D75">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3F0C0F6" wp14:editId="762786F0">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B10E58" w:rsidRDefault="008B7909" w:rsidP="005D11AD">
      <w:pPr>
        <w:keepNext/>
        <w:spacing w:before="240" w:after="120" w:line="240" w:lineRule="auto"/>
        <w:ind w:firstLine="567"/>
        <w:jc w:val="both"/>
        <w:rPr>
          <w:rFonts w:cs="Arial"/>
          <w:sz w:val="22"/>
          <w:szCs w:val="22"/>
        </w:rPr>
      </w:pPr>
      <w:r w:rsidRPr="00B10E58">
        <w:rPr>
          <w:rFonts w:cs="Arial"/>
          <w:sz w:val="22"/>
          <w:szCs w:val="22"/>
        </w:rPr>
        <w:t xml:space="preserve">Pour terminer cette présentation rapide, il faut noter des indicateurs fournis par la barre de statut et par deux </w:t>
      </w:r>
      <w:r w:rsidR="005D11AD" w:rsidRPr="00B10E58">
        <w:rPr>
          <w:rFonts w:cs="Arial"/>
          <w:sz w:val="22"/>
          <w:szCs w:val="22"/>
        </w:rPr>
        <w:t>disqu</w:t>
      </w:r>
      <w:r w:rsidRPr="00B10E58">
        <w:rPr>
          <w:rFonts w:cs="Arial"/>
          <w:sz w:val="22"/>
          <w:szCs w:val="22"/>
        </w:rPr>
        <w:t>es situés en bas à droite de la fenêtre principale :</w:t>
      </w:r>
    </w:p>
    <w:p w:rsidR="005D11AD" w:rsidRPr="00B10E58" w:rsidRDefault="00753F4A" w:rsidP="005D11AD">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6570A2D7" wp14:editId="2D240379">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Pr="00B10E58" w:rsidRDefault="005D11AD" w:rsidP="005D11AD">
      <w:pPr>
        <w:pStyle w:val="Lgende"/>
        <w:jc w:val="both"/>
        <w:rPr>
          <w:sz w:val="22"/>
          <w:szCs w:val="22"/>
        </w:rPr>
      </w:pPr>
      <w:bookmarkStart w:id="57" w:name="_Toc39729326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20</w:t>
      </w:r>
      <w:r w:rsidR="00C721F1" w:rsidRPr="00B10E58">
        <w:rPr>
          <w:noProof/>
          <w:sz w:val="22"/>
          <w:szCs w:val="22"/>
        </w:rPr>
        <w:fldChar w:fldCharType="end"/>
      </w:r>
      <w:r w:rsidRPr="00B10E58">
        <w:rPr>
          <w:sz w:val="22"/>
          <w:szCs w:val="22"/>
        </w:rPr>
        <w:t xml:space="preserve"> - Barre de statut (EasyTurtle)</w:t>
      </w:r>
      <w:bookmarkEnd w:id="57"/>
    </w:p>
    <w:p w:rsidR="008B7909" w:rsidRPr="00B10E58" w:rsidRDefault="008B7909" w:rsidP="0015585A">
      <w:pPr>
        <w:spacing w:before="240" w:after="120" w:line="240" w:lineRule="auto"/>
        <w:ind w:firstLine="567"/>
        <w:jc w:val="both"/>
        <w:rPr>
          <w:rFonts w:cs="Arial"/>
          <w:sz w:val="22"/>
          <w:szCs w:val="22"/>
        </w:rPr>
      </w:pPr>
      <w:r w:rsidRPr="00B10E58">
        <w:rPr>
          <w:rFonts w:cs="Arial"/>
          <w:sz w:val="22"/>
          <w:szCs w:val="22"/>
        </w:rPr>
        <w:t xml:space="preserve"> </w:t>
      </w:r>
      <w:r w:rsidR="005D11AD" w:rsidRPr="00B10E58">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B10E58">
        <w:rPr>
          <w:rFonts w:cs="Arial"/>
          <w:sz w:val="22"/>
          <w:szCs w:val="22"/>
        </w:rPr>
        <w:t>, ainsi que l’état du logiciel : « enregistrement en cours », « sauvegarde en cours », « chargement en cours » et « répétition des ordres ».</w:t>
      </w:r>
    </w:p>
    <w:p w:rsidR="001B1857" w:rsidRPr="00B10E58" w:rsidRDefault="008F7945" w:rsidP="0015585A">
      <w:pPr>
        <w:pStyle w:val="Titre2"/>
        <w:keepNext/>
        <w:rPr>
          <w:b/>
        </w:rPr>
      </w:pPr>
      <w:bookmarkStart w:id="58" w:name="_Toc397293314"/>
      <w:r w:rsidRPr="00B10E58">
        <w:rPr>
          <w:b/>
        </w:rPr>
        <w:lastRenderedPageBreak/>
        <w:t>La programmation</w:t>
      </w:r>
      <w:bookmarkEnd w:id="58"/>
    </w:p>
    <w:p w:rsidR="00A732D0" w:rsidRPr="00B10E58" w:rsidRDefault="00A732D0" w:rsidP="0015585A">
      <w:pPr>
        <w:keepNext/>
        <w:spacing w:before="240" w:after="120" w:line="240" w:lineRule="auto"/>
        <w:ind w:firstLine="567"/>
        <w:jc w:val="both"/>
        <w:rPr>
          <w:rFonts w:cs="Arial"/>
          <w:sz w:val="22"/>
          <w:szCs w:val="22"/>
        </w:rPr>
      </w:pPr>
      <w:r w:rsidRPr="00B10E58">
        <w:rPr>
          <w:rFonts w:cs="Arial"/>
          <w:sz w:val="22"/>
          <w:szCs w:val="22"/>
        </w:rPr>
        <w:t>La suite de cette partie décrit le fonctionnement d’</w:t>
      </w:r>
      <w:r w:rsidRPr="00B10E58">
        <w:rPr>
          <w:rFonts w:cs="Arial"/>
          <w:b/>
          <w:sz w:val="22"/>
          <w:szCs w:val="22"/>
        </w:rPr>
        <w:t>EasyTurtle</w:t>
      </w:r>
      <w:r w:rsidRPr="00B10E58">
        <w:rPr>
          <w:rFonts w:cs="Arial"/>
          <w:sz w:val="22"/>
          <w:szCs w:val="22"/>
        </w:rPr>
        <w:t>. Contrairement aux autres logiciels d’exemples, celui-ci fonctionne à partir de plusieurs fiches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9A60BFA" wp14:editId="5226598D">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59" w:name="_Toc39729326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21</w:t>
      </w:r>
      <w:r w:rsidR="00C721F1" w:rsidRPr="00B10E58">
        <w:rPr>
          <w:noProof/>
          <w:sz w:val="22"/>
          <w:szCs w:val="22"/>
        </w:rPr>
        <w:fldChar w:fldCharType="end"/>
      </w:r>
      <w:r w:rsidRPr="00B10E58">
        <w:rPr>
          <w:sz w:val="22"/>
          <w:szCs w:val="22"/>
        </w:rPr>
        <w:t xml:space="preserve"> - Répertoire de EasyTurtle.</w:t>
      </w:r>
      <w:bookmarkEnd w:id="59"/>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 fiche principale s’appelle « Main ». « GVAbout » contient la boîte « À propos », « Help » l’aide et « GVTools » la boîte des préférences.</w:t>
      </w:r>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L’appel d’une fiche externe se fait selon un modèle courant depuis la fiche « Main ». Voici, par exemple, l’appel de la boîte « À propos »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44646FF" wp14:editId="371E7722">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54">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0" w:name="_Toc39729326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22</w:t>
      </w:r>
      <w:r w:rsidR="00C721F1" w:rsidRPr="00B10E58">
        <w:rPr>
          <w:noProof/>
          <w:sz w:val="22"/>
          <w:szCs w:val="22"/>
        </w:rPr>
        <w:fldChar w:fldCharType="end"/>
      </w:r>
      <w:r w:rsidRPr="00B10E58">
        <w:rPr>
          <w:sz w:val="22"/>
          <w:szCs w:val="22"/>
        </w:rPr>
        <w:t xml:space="preserve"> - Appel d'une autre fiche (EasyTurtle).</w:t>
      </w:r>
      <w:bookmarkEnd w:id="60"/>
    </w:p>
    <w:p w:rsidR="001B1857" w:rsidRPr="00B10E58" w:rsidRDefault="008D20CC" w:rsidP="001B1857">
      <w:pPr>
        <w:pStyle w:val="Titre3"/>
        <w:rPr>
          <w:b/>
        </w:rPr>
      </w:pPr>
      <w:bookmarkStart w:id="61" w:name="_Toc397293315"/>
      <w:r w:rsidRPr="00B10E58">
        <w:rPr>
          <w:b/>
        </w:rPr>
        <w:lastRenderedPageBreak/>
        <w:t>La fiche principale</w:t>
      </w:r>
      <w:bookmarkEnd w:id="61"/>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La fiche « Main » contient toutes les méthodes nécessaires au fonctionnement d’</w:t>
      </w:r>
      <w:r w:rsidRPr="00B10E58">
        <w:rPr>
          <w:rFonts w:cs="Arial"/>
          <w:b/>
          <w:sz w:val="22"/>
          <w:szCs w:val="22"/>
        </w:rPr>
        <w:t>EasyTurtle</w:t>
      </w:r>
      <w:r w:rsidRPr="00B10E58">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B10E58">
        <w:rPr>
          <w:rFonts w:cs="Arial"/>
          <w:color w:val="C0504D" w:themeColor="accent2"/>
          <w:sz w:val="22"/>
          <w:szCs w:val="22"/>
        </w:rPr>
        <w:t>Memorize </w:t>
      </w:r>
      <w:r w:rsidRPr="00B10E58">
        <w:rPr>
          <w:rFonts w:cs="Arial"/>
          <w:sz w:val="22"/>
          <w:szCs w:val="22"/>
        </w:rPr>
        <w:t>:</w:t>
      </w:r>
    </w:p>
    <w:p w:rsidR="00E86B8E" w:rsidRPr="00B10E58" w:rsidRDefault="00E86B8E" w:rsidP="00E86B8E">
      <w:pPr>
        <w:keepNext/>
        <w:rPr>
          <w:sz w:val="22"/>
          <w:szCs w:val="22"/>
        </w:rPr>
      </w:pPr>
      <w:r w:rsidRPr="00B10E58">
        <w:rPr>
          <w:noProof/>
          <w:sz w:val="22"/>
          <w:szCs w:val="22"/>
          <w:lang w:eastAsia="fr-FR"/>
        </w:rPr>
        <w:drawing>
          <wp:inline distT="0" distB="0" distL="0" distR="0" wp14:anchorId="26CD2CAB" wp14:editId="28376361">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Pr="00B10E58" w:rsidRDefault="00E86B8E" w:rsidP="00E86B8E">
      <w:pPr>
        <w:pStyle w:val="Lgende"/>
        <w:rPr>
          <w:sz w:val="22"/>
          <w:szCs w:val="22"/>
        </w:rPr>
      </w:pPr>
      <w:bookmarkStart w:id="62" w:name="_Toc39729326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23</w:t>
      </w:r>
      <w:r w:rsidR="00C721F1" w:rsidRPr="00B10E58">
        <w:rPr>
          <w:noProof/>
          <w:sz w:val="22"/>
          <w:szCs w:val="22"/>
        </w:rPr>
        <w:fldChar w:fldCharType="end"/>
      </w:r>
      <w:r w:rsidRPr="00B10E58">
        <w:rPr>
          <w:sz w:val="22"/>
          <w:szCs w:val="22"/>
        </w:rPr>
        <w:t xml:space="preserve"> - Mémorisation des ordres (EasyTurtle).</w:t>
      </w:r>
      <w:bookmarkEnd w:id="62"/>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Cette méthode ajuste la taille du tableau avant d’enregistrer la nouvelle donnée. Elle indique aussi que la séquence a été modifiée en vue d’un futur enregistrement.</w:t>
      </w:r>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 xml:space="preserve">La plupart des ordres sont gérés d’une manière identique. Voici par exemple l’ordre </w:t>
      </w:r>
      <w:r w:rsidRPr="00B10E58">
        <w:rPr>
          <w:rFonts w:cs="Arial"/>
          <w:color w:val="C0504D" w:themeColor="accent2"/>
          <w:sz w:val="22"/>
          <w:szCs w:val="22"/>
        </w:rPr>
        <w:t xml:space="preserve">ActionForwardExecute </w:t>
      </w:r>
      <w:r w:rsidRPr="00B10E58">
        <w:rPr>
          <w:rFonts w:cs="Arial"/>
          <w:sz w:val="22"/>
          <w:szCs w:val="22"/>
        </w:rPr>
        <w:t>qui fait avancer la tortue :</w:t>
      </w:r>
    </w:p>
    <w:p w:rsidR="00E86B8E" w:rsidRPr="00B10E58" w:rsidRDefault="00E86B8E" w:rsidP="00E86B8E">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FEC501C" wp14:editId="57CA342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56">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Pr="00B10E58" w:rsidRDefault="00E86B8E" w:rsidP="00E86B8E">
      <w:pPr>
        <w:pStyle w:val="Lgende"/>
        <w:jc w:val="both"/>
        <w:rPr>
          <w:noProof/>
          <w:sz w:val="22"/>
          <w:szCs w:val="22"/>
        </w:rPr>
      </w:pPr>
      <w:bookmarkStart w:id="63" w:name="_Toc39729326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24</w:t>
      </w:r>
      <w:r w:rsidR="00C721F1" w:rsidRPr="00B10E58">
        <w:rPr>
          <w:noProof/>
          <w:sz w:val="22"/>
          <w:szCs w:val="22"/>
        </w:rPr>
        <w:fldChar w:fldCharType="end"/>
      </w:r>
      <w:r w:rsidRPr="00B10E58">
        <w:rPr>
          <w:sz w:val="22"/>
          <w:szCs w:val="22"/>
        </w:rPr>
        <w:t xml:space="preserve"> - La tortue avance (EasyTurtle)</w:t>
      </w:r>
      <w:r w:rsidRPr="00B10E58">
        <w:rPr>
          <w:noProof/>
          <w:sz w:val="22"/>
          <w:szCs w:val="22"/>
        </w:rPr>
        <w:t>.</w:t>
      </w:r>
      <w:bookmarkEnd w:id="63"/>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B10E58">
        <w:rPr>
          <w:rFonts w:cs="Arial"/>
          <w:color w:val="C0504D" w:themeColor="accent2"/>
          <w:sz w:val="22"/>
          <w:szCs w:val="22"/>
        </w:rPr>
        <w:t xml:space="preserve">TActionList </w:t>
      </w:r>
      <w:r w:rsidRPr="00B10E58">
        <w:rPr>
          <w:rFonts w:cs="Arial"/>
          <w:sz w:val="22"/>
          <w:szCs w:val="22"/>
        </w:rPr>
        <w:t>qui centralise les actions.</w:t>
      </w:r>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En plus de l’exécution, on a prévu une mise à jour (disponibilité, visibilité, affichage) de chaque fonction suivant l’état du logiciel :</w:t>
      </w:r>
    </w:p>
    <w:p w:rsidR="00277923" w:rsidRPr="00B10E58" w:rsidRDefault="000606F8" w:rsidP="00277923">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33F0733" wp14:editId="2403D2E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57">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B10E58" w:rsidRDefault="00277923" w:rsidP="00277923">
      <w:pPr>
        <w:pStyle w:val="Lgende"/>
        <w:jc w:val="both"/>
        <w:rPr>
          <w:rFonts w:cs="Arial"/>
          <w:sz w:val="22"/>
          <w:szCs w:val="22"/>
        </w:rPr>
      </w:pPr>
      <w:bookmarkStart w:id="64" w:name="_Toc39729326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25</w:t>
      </w:r>
      <w:r w:rsidR="00C721F1" w:rsidRPr="00B10E58">
        <w:rPr>
          <w:noProof/>
          <w:sz w:val="22"/>
          <w:szCs w:val="22"/>
        </w:rPr>
        <w:fldChar w:fldCharType="end"/>
      </w:r>
      <w:r w:rsidRPr="00B10E58">
        <w:rPr>
          <w:sz w:val="22"/>
          <w:szCs w:val="22"/>
        </w:rPr>
        <w:t xml:space="preserve"> - Mise à jour (EasyTurtle).</w:t>
      </w:r>
      <w:bookmarkEnd w:id="64"/>
    </w:p>
    <w:p w:rsidR="00E86B8E" w:rsidRPr="00B10E58" w:rsidRDefault="000606F8" w:rsidP="00277923">
      <w:pPr>
        <w:spacing w:before="240" w:after="120" w:line="240" w:lineRule="auto"/>
        <w:ind w:firstLine="567"/>
        <w:jc w:val="both"/>
        <w:rPr>
          <w:rFonts w:cs="Arial"/>
          <w:sz w:val="22"/>
          <w:szCs w:val="22"/>
        </w:rPr>
      </w:pPr>
      <w:r w:rsidRPr="00B10E58">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B10E58" w:rsidRDefault="000606F8" w:rsidP="00277923">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1BE6AD8" wp14:editId="4115AE2B">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aurait pu indiquer directement </w:t>
      </w:r>
      <w:r w:rsidRPr="00B10E58">
        <w:rPr>
          <w:rFonts w:cs="Arial"/>
          <w:color w:val="C0504D" w:themeColor="accent2"/>
          <w:sz w:val="22"/>
          <w:szCs w:val="22"/>
        </w:rPr>
        <w:t xml:space="preserve">ActionForward </w:t>
      </w:r>
      <w:r w:rsidRPr="00B10E58">
        <w:rPr>
          <w:rFonts w:cs="Arial"/>
          <w:sz w:val="22"/>
          <w:szCs w:val="22"/>
        </w:rPr>
        <w:t>dans la méthode</w:t>
      </w:r>
      <w:r w:rsidR="0075149C" w:rsidRPr="00B10E58">
        <w:rPr>
          <w:rFonts w:cs="Arial"/>
          <w:sz w:val="22"/>
          <w:szCs w:val="22"/>
        </w:rPr>
        <w:t xml:space="preserve">, mais le transtypage </w:t>
      </w:r>
      <w:r w:rsidR="0075149C" w:rsidRPr="00B10E58">
        <w:rPr>
          <w:rFonts w:cs="Arial"/>
          <w:color w:val="C0504D" w:themeColor="accent2"/>
          <w:sz w:val="22"/>
          <w:szCs w:val="22"/>
        </w:rPr>
        <w:t>(Sender as TAction)</w:t>
      </w:r>
      <w:r w:rsidR="0075149C" w:rsidRPr="00B10E58">
        <w:rPr>
          <w:rFonts w:cs="Arial"/>
          <w:sz w:val="22"/>
          <w:szCs w:val="22"/>
        </w:rPr>
        <w:t xml:space="preserve"> permet de partager le même gestionnaire</w:t>
      </w:r>
      <w:r w:rsidR="00D34EF8" w:rsidRPr="00B10E58">
        <w:rPr>
          <w:rFonts w:cs="Arial"/>
          <w:sz w:val="22"/>
          <w:szCs w:val="22"/>
        </w:rPr>
        <w:t> avec d’autres actions au comportement identique (</w:t>
      </w:r>
      <w:r w:rsidR="00D34EF8" w:rsidRPr="00B10E58">
        <w:rPr>
          <w:rFonts w:cs="Arial"/>
          <w:color w:val="C0504D" w:themeColor="accent2"/>
          <w:sz w:val="22"/>
          <w:szCs w:val="22"/>
        </w:rPr>
        <w:t>ActionBackward</w:t>
      </w:r>
      <w:r w:rsidR="00D34EF8" w:rsidRPr="00B10E58">
        <w:rPr>
          <w:rFonts w:cs="Arial"/>
          <w:sz w:val="22"/>
          <w:szCs w:val="22"/>
        </w:rPr>
        <w:t>, par exemple).</w:t>
      </w:r>
    </w:p>
    <w:p w:rsidR="00D34EF8" w:rsidRPr="00B10E58" w:rsidRDefault="00D34EF8" w:rsidP="000606F8">
      <w:pPr>
        <w:keepNext/>
        <w:spacing w:before="240" w:after="120" w:line="240" w:lineRule="auto"/>
        <w:ind w:firstLine="567"/>
        <w:jc w:val="both"/>
        <w:rPr>
          <w:rFonts w:cs="Arial"/>
          <w:sz w:val="22"/>
          <w:szCs w:val="22"/>
        </w:rPr>
      </w:pPr>
      <w:r w:rsidRPr="00B10E58">
        <w:rPr>
          <w:rFonts w:cs="Arial"/>
          <w:sz w:val="22"/>
          <w:szCs w:val="22"/>
        </w:rPr>
        <w:t>Rejouer la séquence exige de dispatcher  les ordres en fonction de leur enregistrement :</w:t>
      </w:r>
    </w:p>
    <w:p w:rsidR="00D34EF8" w:rsidRPr="00B10E58" w:rsidRDefault="00D34EF8" w:rsidP="00277923">
      <w:pPr>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7C78F52" wp14:editId="3DD2259D">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58">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Pr="00B10E58" w:rsidRDefault="00D34EF8" w:rsidP="00277923">
      <w:pPr>
        <w:pStyle w:val="Lgende"/>
        <w:jc w:val="both"/>
        <w:rPr>
          <w:sz w:val="22"/>
          <w:szCs w:val="22"/>
        </w:rPr>
      </w:pPr>
      <w:bookmarkStart w:id="65" w:name="_Toc39729326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26</w:t>
      </w:r>
      <w:r w:rsidR="00C721F1" w:rsidRPr="00B10E58">
        <w:rPr>
          <w:noProof/>
          <w:sz w:val="22"/>
          <w:szCs w:val="22"/>
        </w:rPr>
        <w:fldChar w:fldCharType="end"/>
      </w:r>
      <w:r w:rsidRPr="00B10E58">
        <w:rPr>
          <w:sz w:val="22"/>
          <w:szCs w:val="22"/>
        </w:rPr>
        <w:t xml:space="preserve"> - Rejouer une séquence (EasyTurtle).</w:t>
      </w:r>
      <w:bookmarkEnd w:id="65"/>
    </w:p>
    <w:p w:rsidR="00D34EF8" w:rsidRPr="00B10E58" w:rsidRDefault="00D927CD" w:rsidP="00277923">
      <w:pPr>
        <w:spacing w:before="240" w:after="120" w:line="240" w:lineRule="auto"/>
        <w:ind w:firstLine="567"/>
        <w:jc w:val="both"/>
        <w:rPr>
          <w:rFonts w:cs="Arial"/>
          <w:sz w:val="22"/>
          <w:szCs w:val="22"/>
        </w:rPr>
      </w:pPr>
      <w:r w:rsidRPr="00B10E58">
        <w:rPr>
          <w:rFonts w:cs="Arial"/>
          <w:sz w:val="22"/>
          <w:szCs w:val="22"/>
        </w:rPr>
        <w:t xml:space="preserve">Le champ privé </w:t>
      </w:r>
      <w:r w:rsidRPr="00B10E58">
        <w:rPr>
          <w:rFonts w:cs="Arial"/>
          <w:color w:val="C0504D" w:themeColor="accent2"/>
          <w:sz w:val="22"/>
          <w:szCs w:val="22"/>
        </w:rPr>
        <w:t xml:space="preserve">fCmd </w:t>
      </w:r>
      <w:r w:rsidRPr="00B10E58">
        <w:rPr>
          <w:rFonts w:cs="Arial"/>
          <w:sz w:val="22"/>
          <w:szCs w:val="22"/>
        </w:rPr>
        <w:t xml:space="preserve">est le pointeur utilisé sur l’ordre en cours. </w:t>
      </w:r>
      <w:r w:rsidR="00D34EF8" w:rsidRPr="00B10E58">
        <w:rPr>
          <w:rFonts w:cs="Arial"/>
          <w:sz w:val="22"/>
          <w:szCs w:val="22"/>
        </w:rPr>
        <w:t>Avant de rejouer les ordres, on s’occupe de l’en</w:t>
      </w:r>
      <w:r w:rsidR="00D93104" w:rsidRPr="00B10E58">
        <w:rPr>
          <w:rFonts w:cs="Arial"/>
          <w:sz w:val="22"/>
          <w:szCs w:val="22"/>
        </w:rPr>
        <w:t>-</w:t>
      </w:r>
      <w:r w:rsidR="00D34EF8" w:rsidRPr="00B10E58">
        <w:rPr>
          <w:rFonts w:cs="Arial"/>
          <w:sz w:val="22"/>
          <w:szCs w:val="22"/>
        </w:rPr>
        <w:t>tête qui contient les valeurs modifiables depuis la fenêtre des paramètres. Ces valeurs sont enregistrées avec l’éventuel fichier de sauvegarde.</w:t>
      </w:r>
    </w:p>
    <w:p w:rsidR="00D34EF8" w:rsidRPr="00B10E58" w:rsidRDefault="00D34EF8" w:rsidP="00D34EF8">
      <w:pPr>
        <w:keepNext/>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1F9D65F" wp14:editId="28A1C84A">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remarquera la présence de </w:t>
      </w:r>
      <w:r w:rsidRPr="00B10E58">
        <w:rPr>
          <w:rFonts w:cs="Arial"/>
          <w:color w:val="C0504D" w:themeColor="accent2"/>
          <w:sz w:val="22"/>
          <w:szCs w:val="22"/>
        </w:rPr>
        <w:t>Application.ProcessMessages</w:t>
      </w:r>
      <w:r w:rsidRPr="00B10E58">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B10E58">
        <w:rPr>
          <w:rFonts w:cs="Arial"/>
          <w:sz w:val="22"/>
          <w:szCs w:val="22"/>
        </w:rPr>
        <w:t xml:space="preserve"> Certaines données ne sont utiles qu’en cas d’action de correction, en remontant dans le temps : pour rejouer la séquence, on les ignore simplement (voir le traitement de </w:t>
      </w:r>
      <w:r w:rsidR="00D927CD" w:rsidRPr="00B10E58">
        <w:rPr>
          <w:rFonts w:cs="Arial"/>
          <w:color w:val="C0504D" w:themeColor="accent2"/>
          <w:sz w:val="22"/>
          <w:szCs w:val="22"/>
        </w:rPr>
        <w:t>CT_Home</w:t>
      </w:r>
      <w:r w:rsidR="00D927CD" w:rsidRPr="00B10E58">
        <w:rPr>
          <w:rFonts w:cs="Arial"/>
          <w:sz w:val="22"/>
          <w:szCs w:val="22"/>
        </w:rPr>
        <w:t>, par exemple).</w:t>
      </w:r>
    </w:p>
    <w:p w:rsidR="00D927CD" w:rsidRPr="00B10E58" w:rsidRDefault="00D43C7C" w:rsidP="00D34EF8">
      <w:pPr>
        <w:keepNext/>
        <w:spacing w:before="240" w:after="120" w:line="240" w:lineRule="auto"/>
        <w:ind w:firstLine="567"/>
        <w:jc w:val="both"/>
        <w:rPr>
          <w:rFonts w:cs="Arial"/>
          <w:sz w:val="22"/>
          <w:szCs w:val="22"/>
        </w:rPr>
      </w:pPr>
      <w:r w:rsidRPr="00B10E58">
        <w:rPr>
          <w:rFonts w:cs="Arial"/>
          <w:sz w:val="22"/>
          <w:szCs w:val="22"/>
        </w:rPr>
        <w:t>La partie la plus complexe de cette unité est celle relative à la fonction « Défaire » :</w:t>
      </w:r>
    </w:p>
    <w:p w:rsidR="00D43C7C" w:rsidRPr="00B10E58" w:rsidRDefault="00D43C7C" w:rsidP="00D43C7C">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618D8730" wp14:editId="0D882125">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5456944"/>
                    </a:xfrm>
                    <a:prstGeom prst="rect">
                      <a:avLst/>
                    </a:prstGeom>
                  </pic:spPr>
                </pic:pic>
              </a:graphicData>
            </a:graphic>
          </wp:inline>
        </w:drawing>
      </w:r>
    </w:p>
    <w:p w:rsidR="00D43C7C" w:rsidRPr="00B10E58" w:rsidRDefault="00D43C7C" w:rsidP="00D43C7C">
      <w:pPr>
        <w:pStyle w:val="Lgende"/>
        <w:jc w:val="both"/>
        <w:rPr>
          <w:rFonts w:cs="Arial"/>
          <w:sz w:val="22"/>
          <w:szCs w:val="22"/>
        </w:rPr>
      </w:pPr>
      <w:bookmarkStart w:id="66" w:name="_Toc39729326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27</w:t>
      </w:r>
      <w:r w:rsidR="00C721F1" w:rsidRPr="00B10E58">
        <w:rPr>
          <w:noProof/>
          <w:sz w:val="22"/>
          <w:szCs w:val="22"/>
        </w:rPr>
        <w:fldChar w:fldCharType="end"/>
      </w:r>
      <w:r w:rsidRPr="00B10E58">
        <w:rPr>
          <w:sz w:val="22"/>
          <w:szCs w:val="22"/>
        </w:rPr>
        <w:t xml:space="preserve"> - Annuler la dernière action (EasyTurtle).</w:t>
      </w:r>
      <w:bookmarkEnd w:id="66"/>
    </w:p>
    <w:p w:rsidR="00E86B8E" w:rsidRPr="00B10E58" w:rsidRDefault="00D43C7C" w:rsidP="00E86B8E">
      <w:pPr>
        <w:keepNext/>
        <w:spacing w:before="240" w:after="120" w:line="240" w:lineRule="auto"/>
        <w:ind w:firstLine="567"/>
        <w:jc w:val="both"/>
        <w:rPr>
          <w:rFonts w:cs="Arial"/>
          <w:sz w:val="22"/>
          <w:szCs w:val="22"/>
        </w:rPr>
      </w:pPr>
      <w:r w:rsidRPr="00B10E58">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B10E58" w:rsidRDefault="00D43C7C" w:rsidP="00E86B8E">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A6C40B7" wp14:editId="65FB6FC4">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cs="Arial"/>
          <w:sz w:val="22"/>
          <w:szCs w:val="22"/>
        </w:rPr>
        <w:t xml:space="preserve"> La solution adoptée ici est de repasser sur le dernier trait en l’effaçant. Cette méthode est très rapide, mais elle peut effacer un trait qui devrait être conservé parce qu’il est recouvrant.</w:t>
      </w:r>
    </w:p>
    <w:p w:rsidR="00C50580"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ActionSaveExecute </w:t>
      </w:r>
      <w:r w:rsidRPr="00B10E58">
        <w:rPr>
          <w:rFonts w:cs="Arial"/>
          <w:sz w:val="22"/>
          <w:szCs w:val="22"/>
        </w:rPr>
        <w:t>d’enregistrement de la séquence doit tenir compte des remarques précédentes :</w:t>
      </w:r>
    </w:p>
    <w:p w:rsidR="00C50580" w:rsidRPr="00B10E58" w:rsidRDefault="00C50580" w:rsidP="00C5058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9FB9063" wp14:editId="42DF0C2B">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0">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Pr="00B10E58" w:rsidRDefault="00C50580" w:rsidP="00C50580">
      <w:pPr>
        <w:pStyle w:val="Lgende"/>
        <w:jc w:val="both"/>
        <w:rPr>
          <w:rFonts w:cs="Arial"/>
          <w:sz w:val="22"/>
          <w:szCs w:val="22"/>
        </w:rPr>
      </w:pPr>
      <w:bookmarkStart w:id="67" w:name="_Toc39729326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28</w:t>
      </w:r>
      <w:r w:rsidR="00C721F1" w:rsidRPr="00B10E58">
        <w:rPr>
          <w:noProof/>
          <w:sz w:val="22"/>
          <w:szCs w:val="22"/>
        </w:rPr>
        <w:fldChar w:fldCharType="end"/>
      </w:r>
      <w:r w:rsidRPr="00B10E58">
        <w:rPr>
          <w:sz w:val="22"/>
          <w:szCs w:val="22"/>
        </w:rPr>
        <w:t xml:space="preserve"> - Sauvegarde (EasyTurtle).</w:t>
      </w:r>
      <w:bookmarkEnd w:id="67"/>
    </w:p>
    <w:p w:rsidR="00D43C7C"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B10E58">
        <w:rPr>
          <w:rFonts w:cs="Arial"/>
          <w:color w:val="C0504D" w:themeColor="accent2"/>
          <w:sz w:val="22"/>
          <w:szCs w:val="22"/>
        </w:rPr>
        <w:t>Application.ProcessMessages</w:t>
      </w:r>
      <w:r w:rsidRPr="00B10E58">
        <w:rPr>
          <w:rFonts w:cs="Arial"/>
          <w:sz w:val="22"/>
          <w:szCs w:val="22"/>
        </w:rPr>
        <w:t>.</w:t>
      </w:r>
    </w:p>
    <w:p w:rsidR="001E74CB" w:rsidRPr="00B10E58" w:rsidRDefault="001E74CB" w:rsidP="00E86B8E">
      <w:pPr>
        <w:keepNext/>
        <w:spacing w:before="240" w:after="120" w:line="240" w:lineRule="auto"/>
        <w:ind w:firstLine="567"/>
        <w:jc w:val="both"/>
        <w:rPr>
          <w:rFonts w:cs="Arial"/>
          <w:sz w:val="22"/>
          <w:szCs w:val="22"/>
        </w:rPr>
      </w:pPr>
      <w:r w:rsidRPr="00B10E58">
        <w:rPr>
          <w:rFonts w:cs="Arial"/>
          <w:sz w:val="22"/>
          <w:szCs w:val="22"/>
        </w:rPr>
        <w:t xml:space="preserve">Le chargement </w:t>
      </w:r>
      <w:r w:rsidR="009648E7" w:rsidRPr="00B10E58">
        <w:rPr>
          <w:rFonts w:cs="Arial"/>
          <w:sz w:val="22"/>
          <w:szCs w:val="22"/>
        </w:rPr>
        <w:t xml:space="preserve">d’un fichier </w:t>
      </w:r>
      <w:r w:rsidRPr="00B10E58">
        <w:rPr>
          <w:rFonts w:cs="Arial"/>
          <w:sz w:val="22"/>
          <w:szCs w:val="22"/>
        </w:rPr>
        <w:t xml:space="preserve">est un brin plus complexe : </w:t>
      </w:r>
    </w:p>
    <w:p w:rsidR="001E74CB" w:rsidRPr="00B10E58" w:rsidRDefault="001E74CB" w:rsidP="001E74CB">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1E29E2C" wp14:editId="6DDABB93">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61">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B10E58" w:rsidRDefault="001E74CB" w:rsidP="001E74CB">
      <w:pPr>
        <w:pStyle w:val="Lgende"/>
        <w:jc w:val="both"/>
        <w:rPr>
          <w:rFonts w:cs="Arial"/>
          <w:sz w:val="22"/>
          <w:szCs w:val="22"/>
        </w:rPr>
      </w:pPr>
      <w:bookmarkStart w:id="68" w:name="_Toc39729326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29</w:t>
      </w:r>
      <w:r w:rsidR="00C721F1" w:rsidRPr="00B10E58">
        <w:rPr>
          <w:noProof/>
          <w:sz w:val="22"/>
          <w:szCs w:val="22"/>
        </w:rPr>
        <w:fldChar w:fldCharType="end"/>
      </w:r>
      <w:r w:rsidRPr="00B10E58">
        <w:rPr>
          <w:sz w:val="22"/>
          <w:szCs w:val="22"/>
        </w:rPr>
        <w:t xml:space="preserve"> - Chargement d'un fichier (EasyTurtle).</w:t>
      </w:r>
      <w:bookmarkEnd w:id="68"/>
    </w:p>
    <w:p w:rsidR="001B1857" w:rsidRPr="00B10E58" w:rsidRDefault="001E74CB" w:rsidP="00C50580">
      <w:pPr>
        <w:keepNext/>
        <w:spacing w:before="240" w:after="120" w:line="240" w:lineRule="auto"/>
        <w:ind w:firstLine="567"/>
        <w:jc w:val="both"/>
        <w:rPr>
          <w:rFonts w:cs="Arial"/>
          <w:sz w:val="22"/>
          <w:szCs w:val="22"/>
        </w:rPr>
      </w:pPr>
      <w:r w:rsidRPr="00B10E58">
        <w:rPr>
          <w:rFonts w:cs="Arial"/>
          <w:sz w:val="22"/>
          <w:szCs w:val="22"/>
        </w:rPr>
        <w:lastRenderedPageBreak/>
        <w:t xml:space="preserve">Le premier élément du fichier doit contenir le numéro de version actuelle, soit 100. </w:t>
      </w:r>
      <w:r w:rsidR="009648E7" w:rsidRPr="00B10E58">
        <w:rPr>
          <w:rFonts w:cs="Arial"/>
          <w:sz w:val="22"/>
          <w:szCs w:val="22"/>
        </w:rPr>
        <w:t>Il est suivi de l’en</w:t>
      </w:r>
      <w:r w:rsidR="00D93104" w:rsidRPr="00B10E58">
        <w:rPr>
          <w:rFonts w:cs="Arial"/>
          <w:sz w:val="22"/>
          <w:szCs w:val="22"/>
        </w:rPr>
        <w:t>-</w:t>
      </w:r>
      <w:r w:rsidR="009648E7" w:rsidRPr="00B10E58">
        <w:rPr>
          <w:rFonts w:cs="Arial"/>
          <w:sz w:val="22"/>
          <w:szCs w:val="22"/>
        </w:rPr>
        <w:t xml:space="preserve">tête puis des données proprement dites. Au fur et à mesure de la lecture, on fait tourner les roues habituelles et on enregistre les ordres grâce à la méthode </w:t>
      </w:r>
      <w:r w:rsidR="009648E7" w:rsidRPr="00B10E58">
        <w:rPr>
          <w:rFonts w:cs="Arial"/>
          <w:color w:val="C0504D" w:themeColor="accent2"/>
          <w:sz w:val="22"/>
          <w:szCs w:val="22"/>
        </w:rPr>
        <w:t>Memorize</w:t>
      </w:r>
      <w:r w:rsidR="009648E7" w:rsidRPr="00B10E58">
        <w:rPr>
          <w:rFonts w:cs="Arial"/>
          <w:sz w:val="22"/>
          <w:szCs w:val="22"/>
        </w:rPr>
        <w:t>. À la fin de la méthode, on lance l’exécution de la séquence afin d’avoir un écran à jour : sans ce dernier point, la fonction « Défaire » serait erronée puisqu’elle corrigerait un écran non dessiné !</w:t>
      </w:r>
    </w:p>
    <w:p w:rsidR="009648E7"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 xml:space="preserve">On peut enfin mentionner la méthode </w:t>
      </w:r>
      <w:r w:rsidRPr="00B10E58">
        <w:rPr>
          <w:rFonts w:cs="Arial"/>
          <w:color w:val="C0504D" w:themeColor="accent2"/>
          <w:sz w:val="22"/>
          <w:szCs w:val="22"/>
        </w:rPr>
        <w:t>CloseQuery </w:t>
      </w:r>
      <w:r w:rsidRPr="00B10E58">
        <w:rPr>
          <w:rFonts w:cs="Arial"/>
          <w:sz w:val="22"/>
          <w:szCs w:val="22"/>
        </w:rPr>
        <w:t>:</w:t>
      </w:r>
    </w:p>
    <w:p w:rsidR="00FE7239" w:rsidRPr="00B10E58" w:rsidRDefault="00FE7239" w:rsidP="00FE7239">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B5ADC14" wp14:editId="67B9EEC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Pr="00B10E58" w:rsidRDefault="00FE7239" w:rsidP="00FE7239">
      <w:pPr>
        <w:pStyle w:val="Lgende"/>
        <w:jc w:val="both"/>
        <w:rPr>
          <w:rFonts w:cs="Arial"/>
          <w:sz w:val="22"/>
          <w:szCs w:val="22"/>
        </w:rPr>
      </w:pPr>
      <w:bookmarkStart w:id="69" w:name="_Toc39729327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30</w:t>
      </w:r>
      <w:r w:rsidR="00C721F1" w:rsidRPr="00B10E58">
        <w:rPr>
          <w:noProof/>
          <w:sz w:val="22"/>
          <w:szCs w:val="22"/>
        </w:rPr>
        <w:fldChar w:fldCharType="end"/>
      </w:r>
      <w:r w:rsidRPr="00B10E58">
        <w:rPr>
          <w:sz w:val="22"/>
          <w:szCs w:val="22"/>
        </w:rPr>
        <w:t xml:space="preserve"> - Demande de fermeture (EasyTurtle).</w:t>
      </w:r>
      <w:bookmarkEnd w:id="69"/>
    </w:p>
    <w:p w:rsidR="00FE7239"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Lors d’une demande de fermeture du logiciel, on vérifie préalablement si la séquence en cours, lorsqu’elle a été modifiée, doit être enregistrée. Les messages diffèrent suivant les cas.</w:t>
      </w:r>
    </w:p>
    <w:p w:rsidR="00FE7239" w:rsidRPr="00B10E58" w:rsidRDefault="00FE7239" w:rsidP="00C50580">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309A6A6" wp14:editId="044B1928">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 test de </w:t>
      </w:r>
      <w:r w:rsidRPr="00B10E58">
        <w:rPr>
          <w:rFonts w:cs="Arial"/>
          <w:color w:val="C0504D" w:themeColor="accent2"/>
          <w:sz w:val="22"/>
          <w:szCs w:val="22"/>
        </w:rPr>
        <w:t xml:space="preserve">CanClose </w:t>
      </w:r>
      <w:r w:rsidRPr="00B10E58">
        <w:rPr>
          <w:rFonts w:cs="Arial"/>
          <w:sz w:val="22"/>
          <w:szCs w:val="22"/>
        </w:rPr>
        <w:t xml:space="preserve">qui modifie si nécessaire </w:t>
      </w:r>
      <w:r w:rsidRPr="00B10E58">
        <w:rPr>
          <w:rFonts w:cs="Arial"/>
          <w:color w:val="C0504D" w:themeColor="accent2"/>
          <w:sz w:val="22"/>
          <w:szCs w:val="22"/>
        </w:rPr>
        <w:t xml:space="preserve">pState </w:t>
      </w:r>
      <w:r w:rsidRPr="00B10E58">
        <w:rPr>
          <w:rFonts w:cs="Arial"/>
          <w:sz w:val="22"/>
          <w:szCs w:val="22"/>
        </w:rPr>
        <w:t>s’explique par le fait que l’utilisateur peut avoir demandé la fermeture du logiciel alors qu’on rejoue une séquence. O</w:t>
      </w:r>
      <w:r w:rsidR="00954F7C" w:rsidRPr="00B10E58">
        <w:rPr>
          <w:rFonts w:cs="Arial"/>
          <w:sz w:val="22"/>
          <w:szCs w:val="22"/>
        </w:rPr>
        <w:t>n</w:t>
      </w:r>
      <w:r w:rsidRPr="00B10E58">
        <w:rPr>
          <w:rFonts w:cs="Arial"/>
          <w:sz w:val="22"/>
          <w:szCs w:val="22"/>
        </w:rPr>
        <w:t xml:space="preserve"> interrompt alors cette répétition et l’on ferme le logiciel.</w:t>
      </w:r>
    </w:p>
    <w:p w:rsidR="001B1857" w:rsidRPr="00B10E58" w:rsidRDefault="00BB6895" w:rsidP="0015585A">
      <w:pPr>
        <w:pStyle w:val="Titre3"/>
        <w:rPr>
          <w:b/>
        </w:rPr>
      </w:pPr>
      <w:bookmarkStart w:id="70" w:name="_Toc397293316"/>
      <w:r w:rsidRPr="00B10E58">
        <w:rPr>
          <w:b/>
        </w:rPr>
        <w:t>Les autres fiches</w:t>
      </w:r>
      <w:bookmarkEnd w:id="70"/>
    </w:p>
    <w:p w:rsidR="001B1857" w:rsidRPr="00B10E58" w:rsidRDefault="00BB6895" w:rsidP="0015585A">
      <w:pPr>
        <w:spacing w:before="240" w:after="120" w:line="240" w:lineRule="auto"/>
        <w:ind w:firstLine="567"/>
        <w:jc w:val="both"/>
        <w:rPr>
          <w:rFonts w:cs="Arial"/>
          <w:sz w:val="22"/>
          <w:szCs w:val="22"/>
        </w:rPr>
      </w:pPr>
      <w:r w:rsidRPr="00B10E58">
        <w:rPr>
          <w:rFonts w:cs="Arial"/>
          <w:sz w:val="22"/>
          <w:szCs w:val="22"/>
        </w:rPr>
        <w:t xml:space="preserve">La boîte des préférences comprise dans l’unité </w:t>
      </w:r>
      <w:r w:rsidRPr="00B10E58">
        <w:rPr>
          <w:rFonts w:cs="Arial"/>
          <w:b/>
          <w:sz w:val="22"/>
          <w:szCs w:val="22"/>
        </w:rPr>
        <w:t>GVTools</w:t>
      </w:r>
      <w:r w:rsidRPr="00B10E58">
        <w:rPr>
          <w:rFonts w:cs="Arial"/>
          <w:sz w:val="22"/>
          <w:szCs w:val="22"/>
        </w:rPr>
        <w:t xml:space="preserve"> est d’une simplicité enfantine : elle modifie ou non les données qu’elle doit gérer suivant le bouton pressé.</w:t>
      </w:r>
    </w:p>
    <w:p w:rsidR="00BB6895" w:rsidRPr="00B10E58" w:rsidRDefault="00BB6895"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Help</w:t>
      </w:r>
      <w:r w:rsidRPr="00B10E58">
        <w:rPr>
          <w:rFonts w:cs="Arial"/>
          <w:sz w:val="22"/>
          <w:szCs w:val="22"/>
        </w:rPr>
        <w:t xml:space="preserve"> permet d’introduire quelques animations très simples : une image suit le déplacement de la souris en modifiant son champ </w:t>
      </w:r>
      <w:r w:rsidRPr="00B10E58">
        <w:rPr>
          <w:rFonts w:cs="Arial"/>
          <w:color w:val="C0504D" w:themeColor="accent2"/>
          <w:sz w:val="22"/>
          <w:szCs w:val="22"/>
        </w:rPr>
        <w:t>Left</w:t>
      </w:r>
      <w:r w:rsidRPr="00B10E58">
        <w:rPr>
          <w:rFonts w:cs="Arial"/>
          <w:sz w:val="22"/>
          <w:szCs w:val="22"/>
        </w:rPr>
        <w:t xml:space="preserve">, </w:t>
      </w:r>
      <w:r w:rsidR="008D20CC" w:rsidRPr="00B10E58">
        <w:rPr>
          <w:rFonts w:cs="Arial"/>
          <w:sz w:val="22"/>
          <w:szCs w:val="22"/>
        </w:rPr>
        <w:t xml:space="preserve">les composants </w:t>
      </w:r>
      <w:r w:rsidR="008D20CC" w:rsidRPr="00B10E58">
        <w:rPr>
          <w:rFonts w:cs="Arial"/>
          <w:color w:val="C0504D" w:themeColor="accent2"/>
          <w:sz w:val="22"/>
          <w:szCs w:val="22"/>
        </w:rPr>
        <w:t xml:space="preserve">TLabel </w:t>
      </w:r>
      <w:r w:rsidR="008D20CC" w:rsidRPr="00B10E58">
        <w:rPr>
          <w:rFonts w:cs="Arial"/>
          <w:sz w:val="22"/>
          <w:szCs w:val="22"/>
        </w:rPr>
        <w:t>ont leur texte en gras ou non suivant l’entrée/la sortie de la souris de leur surface…</w:t>
      </w:r>
    </w:p>
    <w:p w:rsidR="008D20CC" w:rsidRPr="00B10E58" w:rsidRDefault="008D20CC"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GVAbout</w:t>
      </w:r>
      <w:r w:rsidRPr="00B10E58">
        <w:rPr>
          <w:rFonts w:cs="Arial"/>
          <w:sz w:val="22"/>
          <w:szCs w:val="22"/>
        </w:rPr>
        <w:t xml:space="preserve"> comprend aussi une animation aléatoire de la tortue.</w:t>
      </w:r>
    </w:p>
    <w:p w:rsidR="002C400B" w:rsidRPr="00B10E58" w:rsidRDefault="002C400B" w:rsidP="002C400B">
      <w:pPr>
        <w:pStyle w:val="Titre3"/>
        <w:rPr>
          <w:b/>
        </w:rPr>
      </w:pPr>
      <w:r w:rsidRPr="00B10E58">
        <w:rPr>
          <w:b/>
        </w:rPr>
        <w:t>L’implémentation avec GVTurtles2</w:t>
      </w:r>
    </w:p>
    <w:p w:rsidR="002C400B" w:rsidRPr="00B10E58" w:rsidRDefault="007B586E" w:rsidP="00B0183A">
      <w:pPr>
        <w:spacing w:before="240" w:after="120" w:line="240" w:lineRule="auto"/>
        <w:ind w:firstLine="567"/>
        <w:jc w:val="both"/>
        <w:rPr>
          <w:rFonts w:cs="Arial"/>
          <w:sz w:val="22"/>
          <w:szCs w:val="22"/>
        </w:rPr>
      </w:pPr>
      <w:r w:rsidRPr="00B10E58">
        <w:rPr>
          <w:rFonts w:cs="Arial"/>
          <w:sz w:val="22"/>
          <w:szCs w:val="22"/>
        </w:rPr>
        <w:lastRenderedPageBreak/>
        <w:t xml:space="preserve">La version qui utilise l’unité </w:t>
      </w:r>
      <w:r w:rsidRPr="00B10E58">
        <w:rPr>
          <w:rFonts w:cs="Arial"/>
          <w:b/>
          <w:sz w:val="22"/>
          <w:szCs w:val="22"/>
        </w:rPr>
        <w:t>GVTurtles2</w:t>
      </w:r>
      <w:r w:rsidRPr="00B10E58">
        <w:rPr>
          <w:rFonts w:cs="Arial"/>
          <w:sz w:val="22"/>
          <w:szCs w:val="22"/>
        </w:rPr>
        <w:t xml:space="preserve"> est peu différente de celle qui vient d’être décrite. </w:t>
      </w:r>
      <w:r w:rsidR="00FE10AE" w:rsidRPr="00B10E58">
        <w:rPr>
          <w:rFonts w:cs="Arial"/>
          <w:sz w:val="22"/>
          <w:szCs w:val="22"/>
        </w:rPr>
        <w:t>Pour l’essentiel, o</w:t>
      </w:r>
      <w:r w:rsidRPr="00B10E58">
        <w:rPr>
          <w:rFonts w:cs="Arial"/>
          <w:sz w:val="22"/>
          <w:szCs w:val="22"/>
        </w:rPr>
        <w:t xml:space="preserve">n notera qu’on n’a plus à définir un parent dans la méthode </w:t>
      </w:r>
      <w:r w:rsidRPr="00B10E58">
        <w:rPr>
          <w:rFonts w:cs="Arial"/>
          <w:color w:val="FF0000"/>
          <w:sz w:val="22"/>
          <w:szCs w:val="22"/>
        </w:rPr>
        <w:t xml:space="preserve">Create </w:t>
      </w:r>
      <w:r w:rsidRPr="00B10E58">
        <w:rPr>
          <w:rFonts w:cs="Arial"/>
          <w:sz w:val="22"/>
          <w:szCs w:val="22"/>
        </w:rPr>
        <w:t xml:space="preserve">puisque la fenêtre de la tortue est directement liée à un composant </w:t>
      </w:r>
      <w:r w:rsidRPr="00B10E58">
        <w:rPr>
          <w:rFonts w:cs="Arial"/>
          <w:color w:val="FF0000"/>
          <w:sz w:val="22"/>
          <w:szCs w:val="22"/>
        </w:rPr>
        <w:t>TImage</w:t>
      </w:r>
      <w:r w:rsidRPr="00B10E58">
        <w:rPr>
          <w:rFonts w:cs="Arial"/>
          <w:sz w:val="22"/>
          <w:szCs w:val="22"/>
        </w:rPr>
        <w:t xml:space="preserve">. Le traitement de l’événement lié au changement de la tortue est adapté à la forme simplifiée de notification avec une procédure du type </w:t>
      </w:r>
      <w:r w:rsidRPr="00B10E58">
        <w:rPr>
          <w:rFonts w:cs="Arial"/>
          <w:color w:val="FF0000"/>
          <w:sz w:val="22"/>
          <w:szCs w:val="22"/>
        </w:rPr>
        <w:t>TNotifyEvent</w:t>
      </w:r>
      <w:r w:rsidRPr="00B10E58">
        <w:rPr>
          <w:rFonts w:cs="Arial"/>
          <w:sz w:val="22"/>
          <w:szCs w:val="22"/>
        </w:rPr>
        <w:t>.</w:t>
      </w:r>
      <w:r w:rsidR="00FE10AE" w:rsidRPr="00B10E58">
        <w:rPr>
          <w:rFonts w:cs="Arial"/>
          <w:sz w:val="22"/>
          <w:szCs w:val="22"/>
        </w:rPr>
        <w:t xml:space="preserve"> La modification de </w:t>
      </w:r>
      <w:r w:rsidR="00FE10AE" w:rsidRPr="00B10E58">
        <w:rPr>
          <w:rFonts w:cs="Arial"/>
          <w:color w:val="FF0000"/>
          <w:sz w:val="22"/>
          <w:szCs w:val="22"/>
        </w:rPr>
        <w:t xml:space="preserve">PenRubber </w:t>
      </w:r>
      <w:r w:rsidR="00FE10AE" w:rsidRPr="00B10E58">
        <w:rPr>
          <w:rFonts w:cs="Arial"/>
          <w:sz w:val="22"/>
          <w:szCs w:val="22"/>
        </w:rPr>
        <w:t>est prise en compte. Enfin, la modification du fond de la surface de dessin ne provoque plus la réinitialisation du dessin.</w:t>
      </w:r>
    </w:p>
    <w:p w:rsidR="001B1857" w:rsidRPr="00B10E58" w:rsidRDefault="001B1857" w:rsidP="002C400B">
      <w:pPr>
        <w:pStyle w:val="Titre3"/>
        <w:rPr>
          <w:b/>
        </w:rPr>
      </w:pPr>
      <w:r w:rsidRPr="00B10E58">
        <w:rPr>
          <w:b/>
        </w:rPr>
        <w:br w:type="page"/>
      </w:r>
    </w:p>
    <w:p w:rsidR="00B96063" w:rsidRPr="00B10E58" w:rsidRDefault="00D0481B" w:rsidP="00D0481B">
      <w:pPr>
        <w:pStyle w:val="Titre1"/>
        <w:jc w:val="center"/>
      </w:pPr>
      <w:bookmarkStart w:id="71" w:name="_Toc397293317"/>
      <w:r w:rsidRPr="00B10E58">
        <w:lastRenderedPageBreak/>
        <w:t>Les outils de programmation</w:t>
      </w:r>
      <w:bookmarkEnd w:id="71"/>
    </w:p>
    <w:p w:rsidR="00F60353" w:rsidRPr="00B10E58" w:rsidRDefault="00F60353" w:rsidP="00F60353">
      <w:pPr>
        <w:pStyle w:val="Titre2"/>
        <w:spacing w:line="240" w:lineRule="auto"/>
        <w:rPr>
          <w:rFonts w:cs="Arial"/>
          <w:b/>
        </w:rPr>
      </w:pPr>
      <w:bookmarkStart w:id="72" w:name="_Toc397293318"/>
      <w:r w:rsidRPr="00B10E58">
        <w:rPr>
          <w:rFonts w:cs="Arial"/>
          <w:b/>
        </w:rPr>
        <w:t>Les piles</w:t>
      </w:r>
      <w:bookmarkEnd w:id="72"/>
    </w:p>
    <w:p w:rsidR="00F60353" w:rsidRPr="00B10E58" w:rsidRDefault="00F60353" w:rsidP="00F60353">
      <w:pPr>
        <w:pStyle w:val="Titre3"/>
        <w:spacing w:line="240" w:lineRule="auto"/>
        <w:rPr>
          <w:b/>
        </w:rPr>
      </w:pPr>
      <w:bookmarkStart w:id="73" w:name="_Toc397293319"/>
      <w:r w:rsidRPr="00B10E58">
        <w:rPr>
          <w:b/>
        </w:rPr>
        <w:t>Définition</w:t>
      </w:r>
      <w:bookmarkEnd w:id="73"/>
    </w:p>
    <w:p w:rsidR="0016201D" w:rsidRPr="00B10E58" w:rsidRDefault="00876048" w:rsidP="00876048">
      <w:pPr>
        <w:spacing w:before="240" w:after="120" w:line="240" w:lineRule="auto"/>
        <w:ind w:firstLine="567"/>
        <w:jc w:val="both"/>
        <w:rPr>
          <w:rFonts w:cs="Arial"/>
          <w:sz w:val="22"/>
          <w:szCs w:val="22"/>
        </w:rPr>
      </w:pPr>
      <w:r w:rsidRPr="00B10E58">
        <w:rPr>
          <w:rFonts w:cs="Arial"/>
          <w:sz w:val="22"/>
          <w:szCs w:val="22"/>
        </w:rPr>
        <w:t>Une pile informatique peut être figurée par une pile d’assiettes posées sur une table : lorsque j’empile une donnée</w:t>
      </w:r>
      <w:r w:rsidR="00247B0B" w:rsidRPr="00B10E58">
        <w:rPr>
          <w:rFonts w:cs="Arial"/>
          <w:sz w:val="22"/>
          <w:szCs w:val="22"/>
        </w:rPr>
        <w:t xml:space="preserve"> (</w:t>
      </w:r>
      <w:r w:rsidR="00247B0B" w:rsidRPr="00B10E58">
        <w:rPr>
          <w:rFonts w:cs="Arial"/>
          <w:i/>
          <w:sz w:val="22"/>
          <w:szCs w:val="22"/>
        </w:rPr>
        <w:t>push</w:t>
      </w:r>
      <w:r w:rsidR="00247B0B" w:rsidRPr="00B10E58">
        <w:rPr>
          <w:rFonts w:cs="Arial"/>
          <w:sz w:val="22"/>
          <w:szCs w:val="22"/>
        </w:rPr>
        <w:t xml:space="preserve"> en anglais)</w:t>
      </w:r>
      <w:r w:rsidRPr="00B10E58">
        <w:rPr>
          <w:rFonts w:cs="Arial"/>
          <w:sz w:val="22"/>
          <w:szCs w:val="22"/>
        </w:rPr>
        <w:t>, je pose une assiette et lorsque je dépile une donnée</w:t>
      </w:r>
      <w:r w:rsidR="00247B0B" w:rsidRPr="00B10E58">
        <w:rPr>
          <w:rFonts w:cs="Arial"/>
          <w:sz w:val="22"/>
          <w:szCs w:val="22"/>
        </w:rPr>
        <w:t xml:space="preserve"> (</w:t>
      </w:r>
      <w:r w:rsidR="00247B0B" w:rsidRPr="00B10E58">
        <w:rPr>
          <w:rFonts w:cs="Arial"/>
          <w:i/>
          <w:sz w:val="22"/>
          <w:szCs w:val="22"/>
        </w:rPr>
        <w:t>pull</w:t>
      </w:r>
      <w:r w:rsidR="00247B0B" w:rsidRPr="00B10E58">
        <w:rPr>
          <w:rFonts w:cs="Arial"/>
          <w:sz w:val="22"/>
          <w:szCs w:val="22"/>
        </w:rPr>
        <w:t xml:space="preserve"> en anglais)</w:t>
      </w:r>
      <w:r w:rsidRPr="00B10E58">
        <w:rPr>
          <w:rFonts w:cs="Arial"/>
          <w:sz w:val="22"/>
          <w:szCs w:val="22"/>
        </w:rPr>
        <w:t>, je retire une assiette de la pile. La dernière donnée est donc la première à pouvoir être extraite : on parle de pile LIFO (</w:t>
      </w:r>
      <w:r w:rsidRPr="00B10E58">
        <w:rPr>
          <w:rFonts w:cs="Arial"/>
          <w:i/>
          <w:sz w:val="22"/>
          <w:szCs w:val="22"/>
        </w:rPr>
        <w:t>Last In First Out</w:t>
      </w:r>
      <w:r w:rsidRPr="00B10E58">
        <w:rPr>
          <w:rFonts w:cs="Arial"/>
          <w:sz w:val="22"/>
          <w:szCs w:val="22"/>
        </w:rPr>
        <w:t xml:space="preserve"> = dernier entré, premier sorti).</w:t>
      </w:r>
      <w:r w:rsidR="0016201D" w:rsidRPr="00B10E58">
        <w:rPr>
          <w:rFonts w:cs="Arial"/>
          <w:sz w:val="22"/>
          <w:szCs w:val="22"/>
        </w:rPr>
        <w:t xml:space="preserve"> Une pile permet en fait de mémoriser les données manipulées dans l’ordre où elles seront à utiliser.</w:t>
      </w:r>
    </w:p>
    <w:p w:rsidR="00247B0B" w:rsidRPr="00B10E58" w:rsidRDefault="00247B0B" w:rsidP="00247B0B">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5010C7C1" wp14:editId="2ECC281B">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63">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B10E58" w:rsidRDefault="00247B0B" w:rsidP="00247B0B">
      <w:pPr>
        <w:pStyle w:val="Lgende"/>
        <w:ind w:firstLine="2835"/>
        <w:jc w:val="both"/>
        <w:rPr>
          <w:rFonts w:cs="Arial"/>
          <w:sz w:val="22"/>
          <w:szCs w:val="22"/>
        </w:rPr>
      </w:pPr>
      <w:bookmarkStart w:id="74" w:name="_Toc39729327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31</w:t>
      </w:r>
      <w:r w:rsidR="00C721F1" w:rsidRPr="00B10E58">
        <w:rPr>
          <w:noProof/>
          <w:sz w:val="22"/>
          <w:szCs w:val="22"/>
        </w:rPr>
        <w:fldChar w:fldCharType="end"/>
      </w:r>
      <w:r w:rsidRPr="00B10E58">
        <w:rPr>
          <w:sz w:val="22"/>
          <w:szCs w:val="22"/>
        </w:rPr>
        <w:t xml:space="preserve"> - Notion de pile LIFO</w:t>
      </w:r>
      <w:bookmarkEnd w:id="74"/>
    </w:p>
    <w:p w:rsidR="00876048" w:rsidRPr="00B10E58" w:rsidRDefault="0016201D" w:rsidP="00876048">
      <w:pPr>
        <w:spacing w:before="240" w:after="120" w:line="240" w:lineRule="auto"/>
        <w:ind w:firstLine="567"/>
        <w:jc w:val="both"/>
        <w:rPr>
          <w:rFonts w:cs="Arial"/>
          <w:sz w:val="22"/>
          <w:szCs w:val="22"/>
        </w:rPr>
      </w:pPr>
      <w:r w:rsidRPr="00B10E58">
        <w:rPr>
          <w:rFonts w:cs="Arial"/>
          <w:sz w:val="22"/>
          <w:szCs w:val="22"/>
        </w:rPr>
        <w:t xml:space="preserve">Les piles sont très utilisées par </w:t>
      </w:r>
      <w:r w:rsidRPr="00B10E58">
        <w:rPr>
          <w:rFonts w:cs="Arial"/>
          <w:b/>
          <w:sz w:val="22"/>
          <w:szCs w:val="22"/>
        </w:rPr>
        <w:t>GVLOGO</w:t>
      </w:r>
      <w:r w:rsidRPr="00B10E58">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B10E58" w:rsidRDefault="0016201D" w:rsidP="00E652E3">
      <w:pPr>
        <w:spacing w:before="120" w:after="240" w:line="240" w:lineRule="auto"/>
        <w:ind w:firstLine="567"/>
        <w:jc w:val="both"/>
        <w:rPr>
          <w:rFonts w:cs="Arial"/>
          <w:sz w:val="22"/>
          <w:szCs w:val="22"/>
        </w:rPr>
      </w:pPr>
      <w:r w:rsidRPr="00B10E58">
        <w:rPr>
          <w:rFonts w:cs="Arial"/>
          <w:sz w:val="22"/>
          <w:szCs w:val="22"/>
        </w:rPr>
        <w:t>C</w:t>
      </w:r>
      <w:r w:rsidR="00E652E3" w:rsidRPr="00B10E58">
        <w:rPr>
          <w:rFonts w:cs="Arial"/>
          <w:sz w:val="22"/>
          <w:szCs w:val="22"/>
        </w:rPr>
        <w:t xml:space="preserve">omme la lecture d’une ligne </w:t>
      </w:r>
      <w:r w:rsidRPr="00B10E58">
        <w:rPr>
          <w:rFonts w:cs="Arial"/>
          <w:sz w:val="22"/>
          <w:szCs w:val="22"/>
        </w:rPr>
        <w:t xml:space="preserve">de programme </w:t>
      </w:r>
      <w:r w:rsidR="00E652E3" w:rsidRPr="00B10E58">
        <w:rPr>
          <w:rFonts w:cs="Arial"/>
          <w:sz w:val="22"/>
          <w:szCs w:val="22"/>
        </w:rPr>
        <w:t xml:space="preserve">s’effectue par convention de la gauche vers la droite, si l’on rencontre une opération rien n’indique </w:t>
      </w:r>
      <w:r w:rsidR="00E652E3" w:rsidRPr="00B10E58">
        <w:rPr>
          <w:rFonts w:cs="Arial"/>
          <w:i/>
          <w:sz w:val="22"/>
          <w:szCs w:val="22"/>
        </w:rPr>
        <w:t>a priori</w:t>
      </w:r>
      <w:r w:rsidR="00E652E3" w:rsidRPr="00B10E58">
        <w:rPr>
          <w:rFonts w:cs="Arial"/>
          <w:sz w:val="22"/>
          <w:szCs w:val="22"/>
        </w:rPr>
        <w:t xml:space="preserve"> que les arguments nécessaires sont fournis : mentalement, nous découvrons les éléments au fur et à mesure de notre lecture.</w:t>
      </w:r>
      <w:r w:rsidR="00CC527C" w:rsidRPr="00B10E58">
        <w:rPr>
          <w:rFonts w:cs="Arial"/>
          <w:sz w:val="22"/>
          <w:szCs w:val="22"/>
        </w:rPr>
        <w:t xml:space="preserve"> Un programme fait de même !</w:t>
      </w:r>
    </w:p>
    <w:p w:rsidR="007129D9" w:rsidRPr="00B10E58" w:rsidRDefault="00294206" w:rsidP="007129D9">
      <w:pPr>
        <w:pStyle w:val="Titre3"/>
        <w:spacing w:line="240" w:lineRule="auto"/>
        <w:rPr>
          <w:b/>
        </w:rPr>
      </w:pPr>
      <w:bookmarkStart w:id="75" w:name="_Toc397293320"/>
      <w:r w:rsidRPr="00B10E58">
        <w:rPr>
          <w:b/>
        </w:rPr>
        <w:t>Exemples</w:t>
      </w:r>
      <w:bookmarkEnd w:id="75"/>
    </w:p>
    <w:p w:rsidR="000776EC" w:rsidRPr="00B10E58" w:rsidRDefault="000776EC" w:rsidP="000776EC">
      <w:pPr>
        <w:spacing w:before="120" w:after="240" w:line="240" w:lineRule="auto"/>
        <w:ind w:firstLine="567"/>
        <w:jc w:val="both"/>
        <w:rPr>
          <w:rFonts w:cs="Arial"/>
          <w:sz w:val="22"/>
          <w:szCs w:val="22"/>
        </w:rPr>
      </w:pPr>
      <w:r w:rsidRPr="00B10E58">
        <w:rPr>
          <w:rFonts w:cs="Arial"/>
          <w:sz w:val="22"/>
          <w:szCs w:val="22"/>
        </w:rPr>
        <w:t>Les exemples qui suivent seront très détaillés. En effet, le fonctionnement d’une pile est au cœur de celui de l’interpréteur lui-même</w:t>
      </w:r>
      <w:r w:rsidR="00CC7CB9" w:rsidRPr="00B10E58">
        <w:rPr>
          <w:rFonts w:cs="Arial"/>
          <w:sz w:val="22"/>
          <w:szCs w:val="22"/>
        </w:rPr>
        <w:t>.</w:t>
      </w:r>
    </w:p>
    <w:p w:rsidR="00876048" w:rsidRPr="00B10E58" w:rsidRDefault="00752DFB" w:rsidP="007129D9">
      <w:pPr>
        <w:pStyle w:val="Titre4"/>
        <w:rPr>
          <w:b/>
        </w:rPr>
      </w:pPr>
      <w:r w:rsidRPr="00B10E58">
        <w:rPr>
          <w:b/>
        </w:rPr>
        <w:t>Un exemple simple</w:t>
      </w:r>
    </w:p>
    <w:p w:rsidR="00876048" w:rsidRPr="00B10E58" w:rsidRDefault="001C4BF6" w:rsidP="005D7CF4">
      <w:pPr>
        <w:spacing w:after="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souhaite effectuer l’opération </w:t>
      </w:r>
      <w:r w:rsidR="00312EE5" w:rsidRPr="00B10E58">
        <w:rPr>
          <w:rFonts w:cs="Arial"/>
          <w:color w:val="4F81BD" w:themeColor="accent1"/>
          <w:sz w:val="22"/>
          <w:szCs w:val="22"/>
        </w:rPr>
        <w:t xml:space="preserve">SOMME 24 35 </w:t>
      </w:r>
      <w:r w:rsidR="00312EE5" w:rsidRPr="00B10E58">
        <w:rPr>
          <w:rFonts w:cs="Arial"/>
          <w:sz w:val="22"/>
          <w:szCs w:val="22"/>
        </w:rPr>
        <w:t>qui additionne les deux nombres fournis en paramètres</w:t>
      </w:r>
      <w:r w:rsidR="00876048" w:rsidRPr="00B10E58">
        <w:rPr>
          <w:rFonts w:cs="Arial"/>
          <w:sz w:val="22"/>
          <w:szCs w:val="22"/>
        </w:rPr>
        <w:t>.</w:t>
      </w:r>
      <w:r w:rsidRPr="00B10E58">
        <w:rPr>
          <w:rFonts w:cs="Arial"/>
          <w:sz w:val="22"/>
          <w:szCs w:val="22"/>
        </w:rPr>
        <w:t xml:space="preserve"> Pour cet exemple, on utilisera deux piles, la première contenant les données, la seconde les opérations à effectuer et le nombre de paramètres attendus.</w:t>
      </w:r>
    </w:p>
    <w:p w:rsidR="00312EE5" w:rsidRPr="00B10E58" w:rsidRDefault="00312EE5" w:rsidP="007129D9">
      <w:pPr>
        <w:spacing w:before="0" w:after="120" w:line="240" w:lineRule="auto"/>
        <w:ind w:firstLine="567"/>
        <w:jc w:val="both"/>
        <w:rPr>
          <w:rFonts w:cs="Arial"/>
          <w:sz w:val="22"/>
          <w:szCs w:val="22"/>
        </w:rPr>
      </w:pPr>
      <w:r w:rsidRPr="00B10E58">
        <w:rPr>
          <w:rFonts w:cs="Arial"/>
          <w:sz w:val="22"/>
          <w:szCs w:val="22"/>
        </w:rPr>
        <w:t xml:space="preserve">Tout d’abord, </w:t>
      </w:r>
      <w:r w:rsidR="001F55FE" w:rsidRPr="00B10E58">
        <w:rPr>
          <w:rFonts w:cs="Arial"/>
          <w:sz w:val="22"/>
          <w:szCs w:val="22"/>
        </w:rPr>
        <w:t>on</w:t>
      </w:r>
      <w:r w:rsidRPr="00B10E58">
        <w:rPr>
          <w:rFonts w:cs="Arial"/>
          <w:sz w:val="22"/>
          <w:szCs w:val="22"/>
        </w:rPr>
        <w:t xml:space="preserve"> </w:t>
      </w:r>
      <w:r w:rsidR="001F55FE" w:rsidRPr="00B10E58">
        <w:rPr>
          <w:rFonts w:cs="Arial"/>
          <w:sz w:val="22"/>
          <w:szCs w:val="22"/>
        </w:rPr>
        <w:t xml:space="preserve">rencontre une </w:t>
      </w:r>
      <w:r w:rsidRPr="00B10E58">
        <w:rPr>
          <w:rFonts w:cs="Arial"/>
          <w:sz w:val="22"/>
          <w:szCs w:val="22"/>
        </w:rPr>
        <w:t xml:space="preserve">opération à effectuer : ici, une addition. </w:t>
      </w:r>
      <w:r w:rsidR="001F55FE" w:rsidRPr="00B10E58">
        <w:rPr>
          <w:rFonts w:cs="Arial"/>
          <w:sz w:val="22"/>
          <w:szCs w:val="22"/>
        </w:rPr>
        <w:t>On sait</w:t>
      </w:r>
      <w:r w:rsidRPr="00B10E58">
        <w:rPr>
          <w:rFonts w:cs="Arial"/>
          <w:sz w:val="22"/>
          <w:szCs w:val="22"/>
        </w:rPr>
        <w:t xml:space="preserve"> qu’elle nécessite deux données</w:t>
      </w:r>
      <w:r w:rsidR="001F55FE" w:rsidRPr="00B10E58">
        <w:rPr>
          <w:rFonts w:cs="Arial"/>
          <w:sz w:val="22"/>
          <w:szCs w:val="22"/>
        </w:rPr>
        <w:t xml:space="preserve"> : on </w:t>
      </w:r>
      <w:r w:rsidR="0016201D" w:rsidRPr="00B10E58">
        <w:rPr>
          <w:rFonts w:cs="Arial"/>
          <w:sz w:val="22"/>
          <w:szCs w:val="22"/>
        </w:rPr>
        <w:t>empile cette opération</w:t>
      </w:r>
      <w:r w:rsidR="001C4BF6" w:rsidRPr="00B10E58">
        <w:rPr>
          <w:rFonts w:cs="Arial"/>
          <w:sz w:val="22"/>
          <w:szCs w:val="22"/>
        </w:rPr>
        <w:t xml:space="preserve"> et le nombre de paramètres attendus</w:t>
      </w:r>
      <w:r w:rsidR="0016201D"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9E021D">
        <w:tc>
          <w:tcPr>
            <w:tcW w:w="1842" w:type="dxa"/>
            <w:tcBorders>
              <w:bottom w:val="single" w:sz="4" w:space="0" w:color="auto"/>
            </w:tcBorders>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2</w:t>
            </w:r>
          </w:p>
        </w:tc>
      </w:tr>
      <w:tr w:rsidR="009E021D" w:rsidRPr="00B10E58" w:rsidTr="009E021D">
        <w:tc>
          <w:tcPr>
            <w:tcW w:w="1842" w:type="dxa"/>
            <w:tcBorders>
              <w:left w:val="nil"/>
              <w:bottom w:val="nil"/>
            </w:tcBorders>
            <w:shd w:val="clear" w:color="4F81BD" w:themeColor="accent1" w:fill="auto"/>
          </w:tcPr>
          <w:p w:rsidR="009E021D" w:rsidRPr="00B10E58"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876048" w:rsidRPr="00B10E58" w:rsidRDefault="001F55FE" w:rsidP="005D7CF4">
      <w:pPr>
        <w:keepNext/>
        <w:spacing w:before="120" w:after="120" w:line="240" w:lineRule="auto"/>
        <w:ind w:firstLine="567"/>
        <w:jc w:val="both"/>
        <w:rPr>
          <w:rFonts w:cs="Arial"/>
          <w:sz w:val="22"/>
          <w:szCs w:val="22"/>
        </w:rPr>
      </w:pPr>
      <w:r w:rsidRPr="00B10E58">
        <w:rPr>
          <w:rFonts w:cs="Arial"/>
          <w:sz w:val="22"/>
          <w:szCs w:val="22"/>
        </w:rPr>
        <w:lastRenderedPageBreak/>
        <w:t>Ensuite</w:t>
      </w:r>
      <w:r w:rsidR="007129D9" w:rsidRPr="00B10E58">
        <w:rPr>
          <w:rFonts w:cs="Arial"/>
          <w:sz w:val="22"/>
          <w:szCs w:val="22"/>
        </w:rPr>
        <w:t>,</w:t>
      </w:r>
      <w:r w:rsidRPr="00B10E58">
        <w:rPr>
          <w:rFonts w:cs="Arial"/>
          <w:sz w:val="22"/>
          <w:szCs w:val="22"/>
        </w:rPr>
        <w:t xml:space="preserve"> on rencontre une donnée. </w:t>
      </w:r>
      <w:r w:rsidR="00AF29AF" w:rsidRPr="00B10E58">
        <w:rPr>
          <w:rFonts w:cs="Arial"/>
          <w:sz w:val="22"/>
          <w:szCs w:val="22"/>
        </w:rPr>
        <w:t xml:space="preserve">Afin de </w:t>
      </w:r>
      <w:r w:rsidRPr="00B10E58">
        <w:rPr>
          <w:rFonts w:cs="Arial"/>
          <w:sz w:val="22"/>
          <w:szCs w:val="22"/>
        </w:rPr>
        <w:t xml:space="preserve">la </w:t>
      </w:r>
      <w:r w:rsidR="00AF29AF" w:rsidRPr="00B10E58">
        <w:rPr>
          <w:rFonts w:cs="Arial"/>
          <w:sz w:val="22"/>
          <w:szCs w:val="22"/>
        </w:rPr>
        <w:t xml:space="preserve">mémoriser, </w:t>
      </w:r>
      <w:r w:rsidRPr="00B10E58">
        <w:rPr>
          <w:rFonts w:cs="Arial"/>
          <w:sz w:val="22"/>
          <w:szCs w:val="22"/>
        </w:rPr>
        <w:t xml:space="preserve">on </w:t>
      </w:r>
      <w:r w:rsidR="00876048" w:rsidRPr="00B10E58">
        <w:rPr>
          <w:rFonts w:cs="Arial"/>
          <w:sz w:val="22"/>
          <w:szCs w:val="22"/>
        </w:rPr>
        <w:t xml:space="preserve">empile </w:t>
      </w:r>
      <w:r w:rsidR="00876048" w:rsidRPr="00B10E58">
        <w:rPr>
          <w:rFonts w:cs="Arial"/>
          <w:color w:val="4F81BD" w:themeColor="accent1"/>
          <w:sz w:val="22"/>
          <w:szCs w:val="22"/>
        </w:rPr>
        <w:t>24</w:t>
      </w:r>
      <w:r w:rsidR="001C4BF6" w:rsidRPr="00B10E58">
        <w:rPr>
          <w:rFonts w:cs="Arial"/>
          <w:sz w:val="22"/>
          <w:szCs w:val="22"/>
        </w:rPr>
        <w:t xml:space="preserve">. </w:t>
      </w:r>
      <w:r w:rsidR="001C4BF6" w:rsidRPr="00B10E58">
        <w:rPr>
          <w:rFonts w:cs="Arial"/>
          <w:color w:val="4F81BD" w:themeColor="accent1"/>
          <w:sz w:val="22"/>
          <w:szCs w:val="22"/>
        </w:rPr>
        <w:t xml:space="preserve">SOMME </w:t>
      </w:r>
      <w:r w:rsidR="001C4BF6" w:rsidRPr="00B10E58">
        <w:rPr>
          <w:rFonts w:cs="Arial"/>
          <w:sz w:val="22"/>
          <w:szCs w:val="22"/>
        </w:rPr>
        <w:t>n’attend plus qu’un paramètre</w:t>
      </w:r>
      <w:r w:rsidRPr="00B10E58">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7129D9">
        <w:tc>
          <w:tcPr>
            <w:tcW w:w="1842" w:type="dxa"/>
            <w:tcBorders>
              <w:bottom w:val="single" w:sz="4" w:space="0" w:color="auto"/>
            </w:tcBorders>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1</w:t>
            </w:r>
          </w:p>
        </w:tc>
      </w:tr>
      <w:tr w:rsidR="009E021D" w:rsidRPr="00B10E58" w:rsidTr="007129D9">
        <w:tc>
          <w:tcPr>
            <w:tcW w:w="1842" w:type="dxa"/>
            <w:tcBorders>
              <w:left w:val="nil"/>
              <w:bottom w:val="nil"/>
            </w:tcBorders>
            <w:shd w:val="clear" w:color="4F81BD" w:themeColor="accent1" w:fill="auto"/>
          </w:tcPr>
          <w:p w:rsidR="009E021D" w:rsidRPr="00B10E58"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7129D9">
      <w:pPr>
        <w:spacing w:before="120" w:after="120" w:line="240" w:lineRule="auto"/>
        <w:ind w:firstLine="567"/>
        <w:jc w:val="both"/>
        <w:rPr>
          <w:rFonts w:cs="Arial"/>
          <w:sz w:val="22"/>
          <w:szCs w:val="22"/>
        </w:rPr>
      </w:pPr>
      <w:r w:rsidRPr="00B10E58">
        <w:rPr>
          <w:rFonts w:cs="Arial"/>
          <w:sz w:val="22"/>
          <w:szCs w:val="22"/>
        </w:rPr>
        <w:t xml:space="preserve">On rencontre encore une donnée. On </w:t>
      </w:r>
      <w:r w:rsidR="00AF29AF" w:rsidRPr="00B10E58">
        <w:rPr>
          <w:rFonts w:cs="Arial"/>
          <w:sz w:val="22"/>
          <w:szCs w:val="22"/>
        </w:rPr>
        <w:t xml:space="preserve">empile </w:t>
      </w:r>
      <w:r w:rsidR="00AF29AF" w:rsidRPr="00B10E58">
        <w:rPr>
          <w:rFonts w:cs="Arial"/>
          <w:color w:val="4F81BD" w:themeColor="accent1"/>
          <w:sz w:val="22"/>
          <w:szCs w:val="22"/>
        </w:rPr>
        <w:t>35</w:t>
      </w:r>
      <w:r w:rsidR="00876048" w:rsidRPr="00B10E58">
        <w:rPr>
          <w:rFonts w:cs="Arial"/>
          <w:color w:val="4F81BD" w:themeColor="accent1"/>
          <w:sz w:val="22"/>
          <w:szCs w:val="22"/>
        </w:rPr>
        <w:t> </w:t>
      </w:r>
      <w:r w:rsidRPr="00B10E58">
        <w:rPr>
          <w:rFonts w:cs="Arial"/>
          <w:color w:val="4F81BD" w:themeColor="accent1"/>
          <w:sz w:val="22"/>
          <w:szCs w:val="22"/>
        </w:rPr>
        <w:t xml:space="preserve"> </w:t>
      </w:r>
      <w:r w:rsidRPr="00B10E58">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0</w:t>
            </w:r>
          </w:p>
        </w:tc>
      </w:tr>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1F55FE">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1F55FE"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p>
        </w:tc>
      </w:tr>
    </w:tbl>
    <w:p w:rsidR="00876048" w:rsidRPr="00B10E58" w:rsidRDefault="000776EC" w:rsidP="00B13670">
      <w:pPr>
        <w:spacing w:before="120" w:after="120" w:line="240" w:lineRule="auto"/>
        <w:ind w:firstLine="567"/>
        <w:jc w:val="both"/>
        <w:rPr>
          <w:rFonts w:cs="Arial"/>
          <w:sz w:val="22"/>
          <w:szCs w:val="22"/>
        </w:rPr>
      </w:pPr>
      <w:r w:rsidRPr="00B10E58">
        <w:rPr>
          <w:rFonts w:cs="Arial"/>
          <w:sz w:val="22"/>
          <w:szCs w:val="22"/>
        </w:rPr>
        <w:t xml:space="preserve">On </w:t>
      </w:r>
      <w:r w:rsidR="00876048" w:rsidRPr="00B10E58">
        <w:rPr>
          <w:rFonts w:cs="Arial"/>
          <w:sz w:val="22"/>
          <w:szCs w:val="22"/>
        </w:rPr>
        <w:t>effectue</w:t>
      </w:r>
      <w:r w:rsidRPr="00B10E58">
        <w:rPr>
          <w:rFonts w:cs="Arial"/>
          <w:sz w:val="22"/>
          <w:szCs w:val="22"/>
        </w:rPr>
        <w:t xml:space="preserve"> alors </w:t>
      </w:r>
      <w:r w:rsidR="00876048" w:rsidRPr="00B10E58">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61715A">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876048" w:rsidRPr="00B10E58" w:rsidRDefault="007129D9" w:rsidP="007129D9">
      <w:pPr>
        <w:spacing w:before="120" w:after="12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récupère le résultat (</w:t>
      </w:r>
      <w:r w:rsidR="00876048" w:rsidRPr="00B10E58">
        <w:rPr>
          <w:rFonts w:cs="Arial"/>
          <w:color w:val="4F81BD" w:themeColor="accent1"/>
          <w:sz w:val="22"/>
          <w:szCs w:val="22"/>
        </w:rPr>
        <w:t>59</w:t>
      </w:r>
      <w:r w:rsidR="00876048" w:rsidRPr="00B10E58">
        <w:rPr>
          <w:rFonts w:cs="Arial"/>
          <w:sz w:val="22"/>
          <w:szCs w:val="22"/>
        </w:rPr>
        <w:t>)</w:t>
      </w:r>
      <w:r w:rsidR="00417C12" w:rsidRPr="00B10E58">
        <w:rPr>
          <w:rFonts w:cs="Arial"/>
          <w:sz w:val="22"/>
          <w:szCs w:val="22"/>
        </w:rPr>
        <w:t>, par exemple pour l’afficher,</w:t>
      </w:r>
      <w:r w:rsidR="00876048" w:rsidRPr="00B10E58">
        <w:rPr>
          <w:rFonts w:cs="Arial"/>
          <w:sz w:val="22"/>
          <w:szCs w:val="22"/>
        </w:rPr>
        <w:t xml:space="preserve"> et </w:t>
      </w:r>
      <w:r w:rsidR="000776EC" w:rsidRPr="00B10E58">
        <w:rPr>
          <w:rFonts w:cs="Arial"/>
          <w:sz w:val="22"/>
          <w:szCs w:val="22"/>
        </w:rPr>
        <w:t>l</w:t>
      </w:r>
      <w:r w:rsidR="00876048" w:rsidRPr="00B10E58">
        <w:rPr>
          <w:rFonts w:cs="Arial"/>
          <w:sz w:val="22"/>
          <w:szCs w:val="22"/>
        </w:rPr>
        <w:t xml:space="preserve">a </w:t>
      </w:r>
      <w:r w:rsidR="00A02F19" w:rsidRPr="00B10E58">
        <w:rPr>
          <w:rFonts w:cs="Arial"/>
          <w:sz w:val="22"/>
          <w:szCs w:val="22"/>
        </w:rPr>
        <w:t xml:space="preserve">première </w:t>
      </w:r>
      <w:r w:rsidR="00876048" w:rsidRPr="00B10E58">
        <w:rPr>
          <w:rFonts w:cs="Arial"/>
          <w:sz w:val="22"/>
          <w:szCs w:val="22"/>
        </w:rPr>
        <w:t>pile est vide.</w:t>
      </w:r>
    </w:p>
    <w:p w:rsidR="008A50EA" w:rsidRPr="00B10E58" w:rsidRDefault="008A50EA" w:rsidP="007F5988">
      <w:pPr>
        <w:spacing w:before="120" w:after="240" w:line="240" w:lineRule="auto"/>
        <w:ind w:firstLine="567"/>
        <w:jc w:val="both"/>
        <w:rPr>
          <w:rFonts w:cs="Arial"/>
          <w:sz w:val="22"/>
          <w:szCs w:val="22"/>
        </w:rPr>
      </w:pPr>
      <w:r w:rsidRPr="00B10E58">
        <w:rPr>
          <w:rFonts w:cs="Arial"/>
          <w:sz w:val="22"/>
          <w:szCs w:val="22"/>
        </w:rPr>
        <w:t xml:space="preserve">Cette technique permet par conséquent de mémoriser des résultats intermédiaires : on peut imaginer que </w:t>
      </w:r>
      <w:r w:rsidRPr="00B10E58">
        <w:rPr>
          <w:rFonts w:cs="Arial"/>
          <w:color w:val="9BBB59" w:themeColor="accent3"/>
          <w:sz w:val="22"/>
          <w:szCs w:val="22"/>
        </w:rPr>
        <w:t xml:space="preserve">35 </w:t>
      </w:r>
      <w:r w:rsidRPr="00B10E58">
        <w:rPr>
          <w:rFonts w:cs="Arial"/>
          <w:sz w:val="22"/>
          <w:szCs w:val="22"/>
        </w:rPr>
        <w:t xml:space="preserve">est le résultat d’une autre opération et sa présence sur la pile fournira toujours le second élément nécessaire à </w:t>
      </w:r>
      <w:r w:rsidR="000776EC" w:rsidRPr="00B10E58">
        <w:rPr>
          <w:rFonts w:cs="Arial"/>
          <w:sz w:val="22"/>
          <w:szCs w:val="22"/>
        </w:rPr>
        <w:t>l’</w:t>
      </w:r>
      <w:r w:rsidRPr="00B10E58">
        <w:rPr>
          <w:rFonts w:cs="Arial"/>
          <w:sz w:val="22"/>
          <w:szCs w:val="22"/>
        </w:rPr>
        <w:t>addition</w:t>
      </w:r>
      <w:r w:rsidR="000776EC" w:rsidRPr="00B10E58">
        <w:rPr>
          <w:rFonts w:cs="Arial"/>
          <w:sz w:val="22"/>
          <w:szCs w:val="22"/>
        </w:rPr>
        <w:t xml:space="preserve"> initiale</w:t>
      </w:r>
      <w:r w:rsidRPr="00B10E58">
        <w:rPr>
          <w:rFonts w:cs="Arial"/>
          <w:sz w:val="22"/>
          <w:szCs w:val="22"/>
        </w:rPr>
        <w:t>.</w:t>
      </w:r>
    </w:p>
    <w:p w:rsidR="008A50EA" w:rsidRPr="00B10E58" w:rsidRDefault="00752DFB" w:rsidP="007129D9">
      <w:pPr>
        <w:pStyle w:val="Titre4"/>
        <w:rPr>
          <w:b/>
        </w:rPr>
      </w:pPr>
      <w:r w:rsidRPr="00B10E58">
        <w:rPr>
          <w:b/>
        </w:rPr>
        <w:t>Un exemple plus complexe</w:t>
      </w:r>
    </w:p>
    <w:p w:rsidR="008A50EA" w:rsidRPr="00B10E58" w:rsidRDefault="007129D9" w:rsidP="007129D9">
      <w:pPr>
        <w:spacing w:before="240" w:after="120" w:line="240" w:lineRule="auto"/>
        <w:ind w:firstLine="567"/>
        <w:jc w:val="both"/>
        <w:rPr>
          <w:rFonts w:cs="Arial"/>
          <w:sz w:val="22"/>
          <w:szCs w:val="22"/>
        </w:rPr>
      </w:pPr>
      <w:r w:rsidRPr="00B10E58">
        <w:rPr>
          <w:rFonts w:cs="Arial"/>
          <w:sz w:val="22"/>
          <w:szCs w:val="22"/>
        </w:rPr>
        <w:t>On</w:t>
      </w:r>
      <w:r w:rsidR="008A50EA" w:rsidRPr="00B10E58">
        <w:rPr>
          <w:rFonts w:cs="Arial"/>
          <w:sz w:val="22"/>
          <w:szCs w:val="22"/>
        </w:rPr>
        <w:t xml:space="preserve"> souhaite </w:t>
      </w:r>
      <w:r w:rsidRPr="00B10E58">
        <w:rPr>
          <w:rFonts w:cs="Arial"/>
          <w:sz w:val="22"/>
          <w:szCs w:val="22"/>
        </w:rPr>
        <w:t xml:space="preserve">à présent </w:t>
      </w:r>
      <w:r w:rsidR="008A50EA" w:rsidRPr="00B10E58">
        <w:rPr>
          <w:rFonts w:cs="Arial"/>
          <w:sz w:val="22"/>
          <w:szCs w:val="22"/>
        </w:rPr>
        <w:t xml:space="preserve">effectuer l’opération </w:t>
      </w:r>
      <w:r w:rsidR="008A50EA" w:rsidRPr="00B10E58">
        <w:rPr>
          <w:rFonts w:cs="Arial"/>
          <w:color w:val="4F81BD" w:themeColor="accent1"/>
          <w:sz w:val="22"/>
          <w:szCs w:val="22"/>
        </w:rPr>
        <w:t>SOMME 24 PRODUIT  5 7</w:t>
      </w:r>
      <w:r w:rsidR="008A50EA" w:rsidRPr="00B10E58">
        <w:rPr>
          <w:rFonts w:cs="Arial"/>
          <w:sz w:val="22"/>
          <w:szCs w:val="22"/>
        </w:rPr>
        <w:t xml:space="preserve">, sachant que </w:t>
      </w:r>
      <w:r w:rsidR="008A50EA" w:rsidRPr="00B10E58">
        <w:rPr>
          <w:rFonts w:cs="Arial"/>
          <w:color w:val="4F81BD" w:themeColor="accent1"/>
          <w:sz w:val="22"/>
          <w:szCs w:val="22"/>
        </w:rPr>
        <w:t xml:space="preserve">PRODUIT </w:t>
      </w:r>
      <w:r w:rsidR="008A50EA" w:rsidRPr="00B10E58">
        <w:rPr>
          <w:rFonts w:cs="Arial"/>
          <w:sz w:val="22"/>
          <w:szCs w:val="22"/>
        </w:rPr>
        <w:t>multiplie deux données sur la pile.</w:t>
      </w:r>
    </w:p>
    <w:p w:rsidR="008A50EA" w:rsidRPr="00B10E58" w:rsidRDefault="008A50EA" w:rsidP="007129D9">
      <w:pPr>
        <w:spacing w:before="240" w:after="120" w:line="240" w:lineRule="auto"/>
        <w:ind w:firstLine="567"/>
        <w:jc w:val="both"/>
        <w:rPr>
          <w:rFonts w:cs="Arial"/>
          <w:sz w:val="22"/>
          <w:szCs w:val="22"/>
        </w:rPr>
      </w:pPr>
      <w:r w:rsidRPr="00B10E58">
        <w:rPr>
          <w:rFonts w:cs="Arial"/>
          <w:sz w:val="22"/>
          <w:szCs w:val="22"/>
        </w:rPr>
        <w:t xml:space="preserve">Tout d’abord, </w:t>
      </w:r>
      <w:r w:rsidR="007129D9" w:rsidRPr="00B10E58">
        <w:rPr>
          <w:rFonts w:cs="Arial"/>
          <w:sz w:val="22"/>
          <w:szCs w:val="22"/>
        </w:rPr>
        <w:t>on rencontre</w:t>
      </w:r>
      <w:r w:rsidRPr="00B10E58">
        <w:rPr>
          <w:rFonts w:cs="Arial"/>
          <w:sz w:val="22"/>
          <w:szCs w:val="22"/>
        </w:rPr>
        <w:t xml:space="preserve"> l’opération à effectuer : ici, une addition. </w:t>
      </w:r>
      <w:r w:rsidR="007129D9" w:rsidRPr="00B10E58">
        <w:rPr>
          <w:rFonts w:cs="Arial"/>
          <w:sz w:val="22"/>
          <w:szCs w:val="22"/>
        </w:rPr>
        <w:t>On sait</w:t>
      </w:r>
      <w:r w:rsidRPr="00B10E58">
        <w:rPr>
          <w:rFonts w:cs="Arial"/>
          <w:sz w:val="22"/>
          <w:szCs w:val="22"/>
        </w:rPr>
        <w:t xml:space="preserve"> qu’elle nécessite deux données</w:t>
      </w:r>
      <w:r w:rsidR="007129D9"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2</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61715A" w:rsidRPr="00B10E58" w:rsidRDefault="007129D9" w:rsidP="007129D9">
      <w:pPr>
        <w:spacing w:before="120" w:after="120" w:line="240" w:lineRule="auto"/>
        <w:ind w:firstLine="567"/>
        <w:jc w:val="both"/>
        <w:rPr>
          <w:rFonts w:cs="Arial"/>
          <w:sz w:val="22"/>
          <w:szCs w:val="22"/>
        </w:rPr>
      </w:pPr>
      <w:r w:rsidRPr="00B10E58">
        <w:rPr>
          <w:rFonts w:cs="Arial"/>
          <w:sz w:val="22"/>
          <w:szCs w:val="22"/>
        </w:rPr>
        <w:t xml:space="preserve">Ensuite, on rencontre une donnée. Afin de la mémoriser, on empile </w:t>
      </w:r>
      <w:r w:rsidRPr="00B10E58">
        <w:rPr>
          <w:rFonts w:cs="Arial"/>
          <w:color w:val="4F81BD" w:themeColor="accent1"/>
          <w:sz w:val="22"/>
          <w:szCs w:val="22"/>
        </w:rPr>
        <w:t>24</w:t>
      </w:r>
      <w:r w:rsidRPr="00B10E58">
        <w:rPr>
          <w:rFonts w:cs="Arial"/>
          <w:sz w:val="22"/>
          <w:szCs w:val="22"/>
        </w:rPr>
        <w:t>.</w:t>
      </w:r>
    </w:p>
    <w:p w:rsidR="0061715A" w:rsidRPr="00B10E58" w:rsidRDefault="007129D9" w:rsidP="007129D9">
      <w:pPr>
        <w:spacing w:before="120" w:after="120" w:line="240" w:lineRule="auto"/>
        <w:ind w:firstLine="567"/>
        <w:jc w:val="both"/>
        <w:rPr>
          <w:rFonts w:cs="Arial"/>
          <w:sz w:val="22"/>
          <w:szCs w:val="22"/>
        </w:rPr>
      </w:pPr>
      <w:r w:rsidRPr="00B10E58">
        <w:rPr>
          <w:rFonts w:cs="Arial"/>
          <w:color w:val="4F81BD" w:themeColor="accent1"/>
          <w:sz w:val="22"/>
          <w:szCs w:val="22"/>
        </w:rPr>
        <w:t xml:space="preserve">SOMME </w:t>
      </w:r>
      <w:r w:rsidRPr="00B10E58">
        <w:rPr>
          <w:rFonts w:cs="Arial"/>
          <w:sz w:val="22"/>
          <w:szCs w:val="22"/>
        </w:rPr>
        <w:t>n’attend plus qu’un paramètre</w:t>
      </w:r>
      <w:r w:rsidR="0061715A" w:rsidRPr="00B10E58">
        <w:rPr>
          <w:rFonts w:cs="Arial"/>
          <w:sz w:val="22"/>
          <w:szCs w:val="22"/>
        </w:rPr>
        <w:t>.</w:t>
      </w:r>
    </w:p>
    <w:p w:rsidR="007129D9" w:rsidRPr="00B10E58" w:rsidRDefault="0061715A" w:rsidP="0009434C">
      <w:pPr>
        <w:keepNext/>
        <w:spacing w:before="120" w:after="120" w:line="240" w:lineRule="auto"/>
        <w:ind w:firstLine="567"/>
        <w:jc w:val="both"/>
        <w:rPr>
          <w:rFonts w:cs="Arial"/>
          <w:sz w:val="22"/>
          <w:szCs w:val="22"/>
        </w:rPr>
      </w:pPr>
      <w:r w:rsidRPr="00B10E58">
        <w:rPr>
          <w:rFonts w:cs="Arial"/>
          <w:sz w:val="22"/>
          <w:szCs w:val="22"/>
        </w:rPr>
        <w:lastRenderedPageBreak/>
        <w:t>O</w:t>
      </w:r>
      <w:r w:rsidR="007129D9" w:rsidRPr="00B10E58">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1</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7129D9" w:rsidP="00FD3474">
      <w:pPr>
        <w:keepNext/>
        <w:spacing w:before="240" w:after="120" w:line="240" w:lineRule="auto"/>
        <w:ind w:firstLine="567"/>
        <w:jc w:val="both"/>
        <w:rPr>
          <w:rFonts w:cs="Arial"/>
          <w:sz w:val="22"/>
          <w:szCs w:val="22"/>
        </w:rPr>
      </w:pPr>
      <w:r w:rsidRPr="00B10E58">
        <w:rPr>
          <w:rFonts w:cs="Arial"/>
          <w:sz w:val="22"/>
          <w:szCs w:val="22"/>
        </w:rPr>
        <w:t>On rencontre</w:t>
      </w:r>
      <w:r w:rsidR="008A50EA" w:rsidRPr="00B10E58">
        <w:rPr>
          <w:rFonts w:cs="Arial"/>
          <w:sz w:val="22"/>
          <w:szCs w:val="22"/>
        </w:rPr>
        <w:t xml:space="preserve"> une seconde opération qui est </w:t>
      </w:r>
      <w:r w:rsidR="008A50EA" w:rsidRPr="00B10E58">
        <w:rPr>
          <w:rFonts w:cs="Arial"/>
          <w:color w:val="4F81BD" w:themeColor="accent1"/>
          <w:sz w:val="22"/>
          <w:szCs w:val="22"/>
        </w:rPr>
        <w:t>PRODUIT</w:t>
      </w:r>
      <w:r w:rsidR="008A50EA" w:rsidRPr="00B10E58">
        <w:rPr>
          <w:rFonts w:cs="Arial"/>
          <w:sz w:val="22"/>
          <w:szCs w:val="22"/>
        </w:rPr>
        <w:t>, elle-même nécessitant deux données.</w:t>
      </w:r>
      <w:r w:rsidR="000776EC" w:rsidRPr="00B10E58">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2</w:t>
            </w:r>
          </w:p>
        </w:tc>
      </w:tr>
      <w:tr w:rsidR="000776EC" w:rsidRPr="00B10E58" w:rsidTr="000776EC">
        <w:tc>
          <w:tcPr>
            <w:tcW w:w="1842" w:type="dxa"/>
            <w:tcBorders>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8A50EA" w:rsidP="000776EC">
      <w:pPr>
        <w:keepNext/>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5 </w:t>
      </w:r>
      <w:r w:rsidR="000776EC" w:rsidRPr="00B10E58">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On a</w:t>
      </w:r>
      <w:r w:rsidR="008A50EA" w:rsidRPr="00B10E58">
        <w:rPr>
          <w:rFonts w:cs="Arial"/>
          <w:sz w:val="22"/>
          <w:szCs w:val="22"/>
        </w:rPr>
        <w:t xml:space="preserve"> donc une opération </w:t>
      </w:r>
      <w:r w:rsidR="008A50EA" w:rsidRPr="00B10E58">
        <w:rPr>
          <w:rFonts w:cs="Arial"/>
          <w:color w:val="4F81BD" w:themeColor="accent1"/>
          <w:sz w:val="22"/>
          <w:szCs w:val="22"/>
        </w:rPr>
        <w:t xml:space="preserve">SOMME </w:t>
      </w:r>
      <w:r w:rsidR="008A50EA" w:rsidRPr="00B10E58">
        <w:rPr>
          <w:rFonts w:cs="Arial"/>
          <w:sz w:val="22"/>
          <w:szCs w:val="22"/>
        </w:rPr>
        <w:t xml:space="preserve">pendante qui attend encore une donnée et une opération </w:t>
      </w:r>
      <w:r w:rsidR="008A50EA" w:rsidRPr="00B10E58">
        <w:rPr>
          <w:rFonts w:cs="Arial"/>
          <w:color w:val="4F81BD" w:themeColor="accent1"/>
          <w:sz w:val="22"/>
          <w:szCs w:val="22"/>
        </w:rPr>
        <w:t xml:space="preserve">PRODUIT </w:t>
      </w:r>
      <w:r w:rsidR="008A50EA" w:rsidRPr="00B10E58">
        <w:rPr>
          <w:rFonts w:cs="Arial"/>
          <w:sz w:val="22"/>
          <w:szCs w:val="22"/>
        </w:rPr>
        <w:t xml:space="preserve">qui </w:t>
      </w:r>
      <w:r w:rsidR="0016201D" w:rsidRPr="00B10E58">
        <w:rPr>
          <w:rFonts w:cs="Arial"/>
          <w:sz w:val="22"/>
          <w:szCs w:val="22"/>
        </w:rPr>
        <w:t xml:space="preserve">elle aussi </w:t>
      </w:r>
      <w:r w:rsidR="008A50EA" w:rsidRPr="00B10E58">
        <w:rPr>
          <w:rFonts w:cs="Arial"/>
          <w:sz w:val="22"/>
          <w:szCs w:val="22"/>
        </w:rPr>
        <w:t>attend une donnée.</w:t>
      </w:r>
    </w:p>
    <w:p w:rsidR="008A50EA" w:rsidRPr="00B10E58" w:rsidRDefault="008A50EA" w:rsidP="008A50EA">
      <w:pPr>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7 </w:t>
      </w:r>
      <w:r w:rsidRPr="00B10E58">
        <w:rPr>
          <w:rFonts w:cs="Arial"/>
          <w:sz w:val="22"/>
          <w:szCs w:val="22"/>
        </w:rPr>
        <w:t>qu</w:t>
      </w:r>
      <w:r w:rsidR="000776EC" w:rsidRPr="00B10E58">
        <w:rPr>
          <w:rFonts w:cs="Arial"/>
          <w:sz w:val="22"/>
          <w:szCs w:val="22"/>
        </w:rPr>
        <w:t>’on empile</w:t>
      </w:r>
      <w:r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2A770E">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 xml:space="preserve">0 </w:t>
      </w:r>
      <w:r w:rsidRPr="00B10E58">
        <w:rPr>
          <w:rFonts w:cs="Arial"/>
          <w:sz w:val="22"/>
          <w:szCs w:val="22"/>
        </w:rPr>
        <w:t xml:space="preserve">au sommet de la seconde pile indique que l’opération pendante qui la suit a les paramètres qu’elle attend à sa disposition. On dépile ce </w:t>
      </w:r>
      <w:r w:rsidRPr="00B10E58">
        <w:rPr>
          <w:rFonts w:cs="Arial"/>
          <w:color w:val="4F81BD" w:themeColor="accent1"/>
          <w:sz w:val="22"/>
          <w:szCs w:val="22"/>
        </w:rPr>
        <w:t xml:space="preserve">0 </w:t>
      </w:r>
      <w:r w:rsidRPr="00B10E58">
        <w:rPr>
          <w:rFonts w:cs="Arial"/>
          <w:sz w:val="22"/>
          <w:szCs w:val="22"/>
        </w:rPr>
        <w:t>devenu inutile</w:t>
      </w:r>
      <w:r w:rsidR="00BA043B"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BA043B" w:rsidRPr="00B10E58"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BA043B" w:rsidRPr="00B10E58" w:rsidRDefault="00BA043B" w:rsidP="008A50EA">
      <w:pPr>
        <w:spacing w:before="240" w:after="120" w:line="240" w:lineRule="auto"/>
        <w:ind w:firstLine="567"/>
        <w:jc w:val="both"/>
        <w:rPr>
          <w:rFonts w:cs="Arial"/>
          <w:sz w:val="22"/>
          <w:szCs w:val="22"/>
        </w:rPr>
      </w:pPr>
      <w:r w:rsidRPr="00B10E58">
        <w:rPr>
          <w:rFonts w:cs="Arial"/>
          <w:sz w:val="22"/>
          <w:szCs w:val="22"/>
        </w:rPr>
        <w:t xml:space="preserve">On récupère alors </w:t>
      </w:r>
      <w:r w:rsidRPr="00B10E58">
        <w:rPr>
          <w:rFonts w:cs="Arial"/>
          <w:color w:val="4F81BD" w:themeColor="accent1"/>
          <w:sz w:val="22"/>
          <w:szCs w:val="22"/>
        </w:rPr>
        <w:t>PRODUIT</w:t>
      </w:r>
      <w:r w:rsidRPr="00B10E58">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lastRenderedPageBreak/>
              <w:t>35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6D4770" w:rsidRPr="00B10E58" w:rsidRDefault="00BA043B" w:rsidP="00876048">
      <w:pPr>
        <w:spacing w:before="240" w:after="120" w:line="240" w:lineRule="auto"/>
        <w:ind w:firstLine="567"/>
        <w:jc w:val="both"/>
        <w:rPr>
          <w:rFonts w:cs="Arial"/>
          <w:sz w:val="22"/>
          <w:szCs w:val="22"/>
        </w:rPr>
      </w:pPr>
      <w:r w:rsidRPr="00B10E58">
        <w:rPr>
          <w:rFonts w:cs="Arial"/>
          <w:sz w:val="22"/>
          <w:szCs w:val="22"/>
        </w:rPr>
        <w:t xml:space="preserve">On </w:t>
      </w:r>
      <w:r w:rsidR="006D4770" w:rsidRPr="00B10E58">
        <w:rPr>
          <w:rFonts w:cs="Arial"/>
          <w:sz w:val="22"/>
          <w:szCs w:val="22"/>
        </w:rPr>
        <w:t xml:space="preserve">en a terminé avec la multiplication. </w:t>
      </w:r>
      <w:r w:rsidRPr="00B10E58">
        <w:rPr>
          <w:rFonts w:cs="Arial"/>
          <w:sz w:val="22"/>
          <w:szCs w:val="22"/>
        </w:rPr>
        <w:t>L</w:t>
      </w:r>
      <w:r w:rsidR="006D4770" w:rsidRPr="00B10E58">
        <w:rPr>
          <w:rFonts w:cs="Arial"/>
          <w:sz w:val="22"/>
          <w:szCs w:val="22"/>
        </w:rPr>
        <w:t xml:space="preserve">a pile contient les deux données nécessaires à </w:t>
      </w:r>
      <w:r w:rsidR="006D4770" w:rsidRPr="00B10E58">
        <w:rPr>
          <w:rFonts w:cs="Arial"/>
          <w:color w:val="4F81BD" w:themeColor="accent1"/>
          <w:sz w:val="22"/>
          <w:szCs w:val="22"/>
        </w:rPr>
        <w:t>SOMME </w:t>
      </w:r>
      <w:r w:rsidR="006D4770" w:rsidRPr="00B10E58">
        <w:rPr>
          <w:rFonts w:cs="Arial"/>
          <w:sz w:val="22"/>
          <w:szCs w:val="22"/>
        </w:rPr>
        <w:t xml:space="preserve">: </w:t>
      </w:r>
      <w:r w:rsidRPr="00B10E58">
        <w:rPr>
          <w:rFonts w:cs="Arial"/>
          <w:sz w:val="22"/>
          <w:szCs w:val="22"/>
        </w:rPr>
        <w:t>on peut</w:t>
      </w:r>
      <w:r w:rsidR="006D4770" w:rsidRPr="00B10E58">
        <w:rPr>
          <w:rFonts w:cs="Arial"/>
          <w:sz w:val="22"/>
          <w:szCs w:val="22"/>
        </w:rPr>
        <w:t xml:space="preserve"> donc l’effectuer</w:t>
      </w:r>
      <w:r w:rsidRPr="00B10E58">
        <w:rPr>
          <w:rFonts w:cs="Arial"/>
          <w:sz w:val="22"/>
          <w:szCs w:val="22"/>
        </w:rPr>
        <w:t xml:space="preserve"> comme dans l’exemple 1</w:t>
      </w:r>
      <w:r w:rsidR="006D4770" w:rsidRPr="00B10E58">
        <w:rPr>
          <w:rFonts w:cs="Arial"/>
          <w:sz w:val="22"/>
          <w:szCs w:val="22"/>
        </w:rPr>
        <w:t>.</w:t>
      </w:r>
    </w:p>
    <w:p w:rsidR="00BA043B" w:rsidRPr="00B10E58" w:rsidRDefault="00BA043B" w:rsidP="00FD3474">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p>
        </w:tc>
      </w:tr>
    </w:tbl>
    <w:p w:rsidR="00BA043B" w:rsidRPr="00B10E58" w:rsidRDefault="00BA043B" w:rsidP="00FD3474">
      <w:pPr>
        <w:keepNext/>
        <w:spacing w:before="120" w:after="120" w:line="240" w:lineRule="auto"/>
        <w:ind w:firstLine="567"/>
        <w:jc w:val="both"/>
        <w:rPr>
          <w:rFonts w:cs="Arial"/>
          <w:sz w:val="22"/>
          <w:szCs w:val="22"/>
        </w:rPr>
      </w:pPr>
      <w:r w:rsidRPr="00B10E58">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BA043B" w:rsidRPr="00B10E58" w:rsidRDefault="00BA043B" w:rsidP="00876048">
      <w:pPr>
        <w:spacing w:before="240" w:after="120" w:line="240" w:lineRule="auto"/>
        <w:ind w:firstLine="567"/>
        <w:jc w:val="both"/>
        <w:rPr>
          <w:rFonts w:cs="Arial"/>
          <w:sz w:val="22"/>
          <w:szCs w:val="22"/>
        </w:rPr>
      </w:pPr>
      <w:r w:rsidRPr="00B10E58">
        <w:rPr>
          <w:rFonts w:cs="Arial"/>
          <w:sz w:val="22"/>
          <w:szCs w:val="22"/>
        </w:rPr>
        <w:t>On récupère le résultat (</w:t>
      </w:r>
      <w:r w:rsidRPr="00B10E58">
        <w:rPr>
          <w:rFonts w:cs="Arial"/>
          <w:color w:val="4F81BD" w:themeColor="accent1"/>
          <w:sz w:val="22"/>
          <w:szCs w:val="22"/>
        </w:rPr>
        <w:t>59</w:t>
      </w:r>
      <w:r w:rsidRPr="00B10E58">
        <w:rPr>
          <w:rFonts w:cs="Arial"/>
          <w:sz w:val="22"/>
          <w:szCs w:val="22"/>
        </w:rPr>
        <w:t xml:space="preserve">), par exemple pour l’afficher, et la </w:t>
      </w:r>
      <w:r w:rsidR="00A02F19" w:rsidRPr="00B10E58">
        <w:rPr>
          <w:rFonts w:cs="Arial"/>
          <w:sz w:val="22"/>
          <w:szCs w:val="22"/>
        </w:rPr>
        <w:t xml:space="preserve">première </w:t>
      </w:r>
      <w:r w:rsidRPr="00B10E58">
        <w:rPr>
          <w:rFonts w:cs="Arial"/>
          <w:sz w:val="22"/>
          <w:szCs w:val="22"/>
        </w:rPr>
        <w:t>pile est vide.</w:t>
      </w:r>
    </w:p>
    <w:p w:rsidR="006D4770" w:rsidRPr="00B10E58" w:rsidRDefault="00A02E06" w:rsidP="00876048">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92B6A59" wp14:editId="419BD0AB">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B10E58">
        <w:rPr>
          <w:rFonts w:cs="Arial"/>
          <w:sz w:val="22"/>
          <w:szCs w:val="22"/>
        </w:rPr>
        <w:t xml:space="preserve">Il est bien entendu que cet enchaînement d’opérations </w:t>
      </w:r>
      <w:r w:rsidR="00BA043B" w:rsidRPr="00B10E58">
        <w:rPr>
          <w:rFonts w:cs="Arial"/>
          <w:sz w:val="22"/>
          <w:szCs w:val="22"/>
        </w:rPr>
        <w:t>exige des éléments non encore réalisés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flux du texte à exécuter doit être acquis et analysé pour en définir les éléments de base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il faut pouvoir distinguer une opération d’une donnée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nombre de paramètres d’une opération doit être retrouvé pour être empilé ;</w:t>
      </w:r>
    </w:p>
    <w:p w:rsidR="00876048" w:rsidRPr="00B10E58" w:rsidRDefault="00A02F19" w:rsidP="00A02F19">
      <w:pPr>
        <w:pStyle w:val="Paragraphedeliste"/>
        <w:numPr>
          <w:ilvl w:val="0"/>
          <w:numId w:val="41"/>
        </w:numPr>
        <w:spacing w:before="240" w:after="120" w:line="240" w:lineRule="auto"/>
        <w:jc w:val="both"/>
        <w:rPr>
          <w:rFonts w:cs="Arial"/>
          <w:sz w:val="22"/>
          <w:szCs w:val="22"/>
        </w:rPr>
      </w:pPr>
      <w:r w:rsidRPr="00B10E58">
        <w:rPr>
          <w:rFonts w:cs="Arial"/>
          <w:sz w:val="22"/>
          <w:szCs w:val="22"/>
        </w:rPr>
        <w:t>u</w:t>
      </w:r>
      <w:r w:rsidR="00876048" w:rsidRPr="00B10E58">
        <w:rPr>
          <w:rFonts w:cs="Arial"/>
          <w:sz w:val="22"/>
          <w:szCs w:val="22"/>
        </w:rPr>
        <w:t>ne pile fournit au minimum les moyens d’empiler et de dépiler une donnée. D’autres opérations élémentaires sont souvent utiles : duplication de la dernière donnée, test de la profondeur de la pile</w:t>
      </w:r>
      <w:r w:rsidRPr="00B10E58">
        <w:rPr>
          <w:rFonts w:cs="Arial"/>
          <w:sz w:val="22"/>
          <w:szCs w:val="22"/>
        </w:rPr>
        <w:t>, incrémentation et décrémentation du sommet</w:t>
      </w:r>
      <w:r w:rsidR="00876048" w:rsidRPr="00B10E58">
        <w:rPr>
          <w:rFonts w:cs="Arial"/>
          <w:sz w:val="22"/>
          <w:szCs w:val="22"/>
        </w:rPr>
        <w:t>… Les piles d’entiers et de réels fournissent d’autre part l’essentiel des opérations qu’on peut effectuer sur les données numériques qu’elles gèrent : addition, soustraction…</w:t>
      </w:r>
    </w:p>
    <w:p w:rsidR="00F60353" w:rsidRPr="00B10E58" w:rsidRDefault="00F60353" w:rsidP="00F60353">
      <w:pPr>
        <w:pStyle w:val="Titre3"/>
        <w:spacing w:line="240" w:lineRule="auto"/>
        <w:rPr>
          <w:b/>
        </w:rPr>
      </w:pPr>
      <w:bookmarkStart w:id="76" w:name="_Toc397293321"/>
      <w:r w:rsidRPr="00B10E58">
        <w:rPr>
          <w:b/>
        </w:rPr>
        <w:t>Opérations sur les piles</w:t>
      </w:r>
      <w:r w:rsidR="00FB5C3F" w:rsidRPr="00B10E58">
        <w:rPr>
          <w:b/>
        </w:rPr>
        <w:t xml:space="preserve"> (et les queues)</w:t>
      </w:r>
      <w:bookmarkEnd w:id="76"/>
    </w:p>
    <w:p w:rsidR="00F60353" w:rsidRPr="00B10E58" w:rsidRDefault="002A770E" w:rsidP="002A770E">
      <w:pPr>
        <w:spacing w:before="240"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Pr="00B10E58" w:rsidRDefault="00FD3474" w:rsidP="00FD3474">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11A0FF06" wp14:editId="686446EB">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64">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B10E58" w:rsidRDefault="00FD3474" w:rsidP="00FD3474">
      <w:pPr>
        <w:pStyle w:val="Lgende"/>
        <w:ind w:firstLine="2835"/>
        <w:jc w:val="both"/>
        <w:rPr>
          <w:rFonts w:cs="Arial"/>
          <w:sz w:val="22"/>
          <w:szCs w:val="22"/>
        </w:rPr>
      </w:pPr>
      <w:bookmarkStart w:id="77" w:name="_Toc39729327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32</w:t>
      </w:r>
      <w:r w:rsidR="00C721F1" w:rsidRPr="00B10E58">
        <w:rPr>
          <w:noProof/>
          <w:sz w:val="22"/>
          <w:szCs w:val="22"/>
        </w:rPr>
        <w:fldChar w:fldCharType="end"/>
      </w:r>
      <w:r w:rsidRPr="00B10E58">
        <w:rPr>
          <w:sz w:val="22"/>
          <w:szCs w:val="22"/>
        </w:rPr>
        <w:t xml:space="preserve"> - Notion de queue</w:t>
      </w:r>
      <w:bookmarkEnd w:id="77"/>
    </w:p>
    <w:p w:rsidR="0061715A" w:rsidRPr="00B10E58" w:rsidRDefault="00CC7CB9" w:rsidP="00CC7CB9">
      <w:pPr>
        <w:spacing w:before="240" w:after="120" w:line="240" w:lineRule="auto"/>
        <w:ind w:firstLine="567"/>
        <w:jc w:val="both"/>
        <w:rPr>
          <w:rFonts w:cs="Arial"/>
          <w:color w:val="000000"/>
          <w:sz w:val="22"/>
          <w:szCs w:val="22"/>
        </w:rPr>
      </w:pPr>
      <w:bookmarkStart w:id="78" w:name="ici"/>
      <w:bookmarkEnd w:id="78"/>
      <w:r w:rsidRPr="00B10E58">
        <w:rPr>
          <w:rFonts w:cs="Arial"/>
          <w:noProof/>
          <w:sz w:val="22"/>
          <w:szCs w:val="22"/>
          <w:lang w:eastAsia="fr-FR"/>
        </w:rPr>
        <w:lastRenderedPageBreak/>
        <w:drawing>
          <wp:inline distT="0" distB="0" distL="0" distR="0" wp14:anchorId="6A0198FC" wp14:editId="5A56DFCD">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primitives ci-après sont décrites dans ce chapitre, mais relèvent du traitement des listes. </w:t>
      </w:r>
      <w:r w:rsidRPr="00B10E58">
        <w:rPr>
          <w:rFonts w:cs="Arial"/>
          <w:color w:val="000000"/>
          <w:sz w:val="22"/>
          <w:szCs w:val="22"/>
        </w:rPr>
        <w:t>Elles</w:t>
      </w:r>
      <w:r w:rsidR="0061715A" w:rsidRPr="00B10E58">
        <w:rPr>
          <w:rFonts w:cs="Arial"/>
          <w:color w:val="000000"/>
          <w:sz w:val="22"/>
          <w:szCs w:val="22"/>
        </w:rPr>
        <w:t xml:space="preserve"> simulent le fonctionnement d’une pile ou d’une queue à partir d’une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EMPILE </w:t>
      </w:r>
      <w:r w:rsidRPr="00B10E58">
        <w:rPr>
          <w:rFonts w:asciiTheme="minorHAnsi" w:hAnsiTheme="minorHAnsi" w:cs="Arial"/>
          <w:sz w:val="22"/>
          <w:szCs w:val="22"/>
        </w:rPr>
        <w:t>: attend le nom d’une variable</w:t>
      </w:r>
      <w:r w:rsidR="00C92502" w:rsidRPr="00B10E58">
        <w:rPr>
          <w:rFonts w:asciiTheme="minorHAnsi" w:hAnsiTheme="minorHAnsi" w:cs="Arial"/>
          <w:sz w:val="22"/>
          <w:szCs w:val="22"/>
        </w:rPr>
        <w:t xml:space="preserve"> puis un mot ou une liste</w:t>
      </w:r>
      <w:r w:rsidRPr="00B10E58">
        <w:rPr>
          <w:rFonts w:asciiTheme="minorHAnsi" w:hAnsiTheme="minorHAnsi" w:cs="Arial"/>
          <w:sz w:val="22"/>
          <w:szCs w:val="22"/>
        </w:rPr>
        <w:t xml:space="preserve"> – ne renvoie rien – la primitive place le </w:t>
      </w:r>
      <w:r w:rsidR="00C92502" w:rsidRPr="00B10E58">
        <w:rPr>
          <w:rFonts w:asciiTheme="minorHAnsi" w:hAnsiTheme="minorHAnsi" w:cs="Arial"/>
          <w:sz w:val="22"/>
          <w:szCs w:val="22"/>
        </w:rPr>
        <w:t>second</w:t>
      </w:r>
      <w:r w:rsidRPr="00B10E58">
        <w:rPr>
          <w:rFonts w:asciiTheme="minorHAnsi" w:hAnsiTheme="minorHAnsi" w:cs="Arial"/>
          <w:sz w:val="22"/>
          <w:szCs w:val="22"/>
        </w:rPr>
        <w:t xml:space="preserve"> paramètre au début de la variable qui doit être 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EMPILE  "MA</w:t>
      </w:r>
      <w:r w:rsidR="004C54AB" w:rsidRPr="00B10E58">
        <w:rPr>
          <w:rFonts w:asciiTheme="minorHAnsi" w:hAnsiTheme="minorHAnsi" w:cs="Arial"/>
          <w:color w:val="4F81BD" w:themeColor="accent1"/>
          <w:sz w:val="22"/>
          <w:szCs w:val="22"/>
        </w:rPr>
        <w:t>PILE</w:t>
      </w:r>
      <w:r w:rsidRPr="00B10E58">
        <w:rPr>
          <w:rFonts w:asciiTheme="minorHAnsi" w:hAnsiTheme="minorHAnsi" w:cs="Arial"/>
          <w:color w:val="4F81BD" w:themeColor="accent1"/>
          <w:sz w:val="22"/>
          <w:szCs w:val="22"/>
        </w:rPr>
        <w:t xml:space="preserve"> 124</w:t>
      </w:r>
      <w:r w:rsidR="00C75508"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w:t>
      </w:r>
      <w:r w:rsidR="00C75508" w:rsidRPr="00B10E58">
        <w:rPr>
          <w:rFonts w:asciiTheme="minorHAnsi" w:hAnsiTheme="minorHAnsi" w:cs="Arial"/>
          <w:color w:val="000000"/>
          <w:sz w:val="22"/>
          <w:szCs w:val="22"/>
        </w:rPr>
        <w:t xml:space="preserv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EMPILE  "MAPILE 568 </w:t>
      </w:r>
      <w:r w:rsidRPr="00B10E58">
        <w:rPr>
          <w:rFonts w:asciiTheme="minorHAnsi" w:hAnsiTheme="minorHAnsi" w:cs="Arial"/>
          <w:color w:val="000000"/>
          <w:sz w:val="22"/>
          <w:szCs w:val="22"/>
        </w:rPr>
        <w:t>→ -</w:t>
      </w: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C75508" w:rsidRPr="00B10E58"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SOMMET</w:t>
      </w:r>
      <w:r w:rsidRPr="00B10E58">
        <w:rPr>
          <w:rFonts w:asciiTheme="minorHAnsi" w:hAnsiTheme="minorHAnsi" w:cs="Arial"/>
          <w:color w:val="000000"/>
          <w:sz w:val="22"/>
          <w:szCs w:val="22"/>
        </w:rPr>
        <w:t xml:space="preserve"> : attend </w:t>
      </w:r>
      <w:r w:rsidRPr="00B10E58">
        <w:rPr>
          <w:rFonts w:asciiTheme="minorHAnsi" w:hAnsiTheme="minorHAnsi" w:cs="Arial"/>
          <w:sz w:val="22"/>
          <w:szCs w:val="22"/>
        </w:rPr>
        <w:t>le nom d’une variable</w:t>
      </w:r>
      <w:r w:rsidRPr="00B10E58">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rsidR="00C75508" w:rsidRPr="00B10E58" w:rsidRDefault="00C75508" w:rsidP="00C755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SOMMET "MAPILE </w:t>
      </w:r>
      <w:r w:rsidRPr="00B10E58">
        <w:rPr>
          <w:rFonts w:asciiTheme="minorHAnsi" w:hAnsiTheme="minorHAnsi" w:cs="Arial"/>
          <w:color w:val="000000"/>
          <w:sz w:val="22"/>
          <w:szCs w:val="22"/>
        </w:rPr>
        <w:t>→ 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DEPILE</w:t>
      </w:r>
      <w:r w:rsidR="0061715A" w:rsidRPr="00B10E58">
        <w:rPr>
          <w:rFonts w:asciiTheme="minorHAnsi" w:hAnsiTheme="minorHAnsi" w:cs="Arial"/>
          <w:color w:val="000000"/>
          <w:sz w:val="22"/>
          <w:szCs w:val="22"/>
        </w:rPr>
        <w:t xml:space="preserve"> : attend </w:t>
      </w:r>
      <w:r w:rsidR="004C54AB" w:rsidRPr="00B10E58">
        <w:rPr>
          <w:rFonts w:asciiTheme="minorHAnsi" w:hAnsiTheme="minorHAnsi" w:cs="Arial"/>
          <w:sz w:val="22"/>
          <w:szCs w:val="22"/>
        </w:rPr>
        <w:t>le nom d’une variable</w:t>
      </w:r>
      <w:r w:rsidR="004C54AB" w:rsidRPr="00B10E58">
        <w:rPr>
          <w:rFonts w:asciiTheme="minorHAnsi" w:hAnsiTheme="minorHAnsi" w:cs="Arial"/>
          <w:color w:val="000000"/>
          <w:sz w:val="22"/>
          <w:szCs w:val="22"/>
        </w:rPr>
        <w:t xml:space="preserve"> </w:t>
      </w:r>
      <w:r w:rsidR="0061715A" w:rsidRPr="00B10E58">
        <w:rPr>
          <w:rFonts w:asciiTheme="minorHAnsi" w:hAnsiTheme="minorHAnsi" w:cs="Arial"/>
          <w:color w:val="000000"/>
          <w:sz w:val="22"/>
          <w:szCs w:val="22"/>
        </w:rPr>
        <w:t xml:space="preserve">en entrée – renvoie une liste ou un mot – la primitive renvoie le dernier élément stocké dans </w:t>
      </w:r>
      <w:r w:rsidR="00992AA9" w:rsidRPr="00B10E58">
        <w:rPr>
          <w:rFonts w:asciiTheme="minorHAnsi" w:hAnsiTheme="minorHAnsi" w:cs="Arial"/>
          <w:color w:val="000000"/>
          <w:sz w:val="22"/>
          <w:szCs w:val="22"/>
        </w:rPr>
        <w:t>la</w:t>
      </w:r>
      <w:r w:rsidR="0061715A" w:rsidRPr="00B10E58">
        <w:rPr>
          <w:rFonts w:asciiTheme="minorHAnsi" w:hAnsiTheme="minorHAnsi" w:cs="Arial"/>
          <w:color w:val="000000"/>
          <w:sz w:val="22"/>
          <w:szCs w:val="22"/>
        </w:rPr>
        <w:t xml:space="preserve"> pile </w:t>
      </w:r>
      <w:r w:rsidR="00992AA9" w:rsidRPr="00B10E58">
        <w:rPr>
          <w:rFonts w:asciiTheme="minorHAnsi" w:hAnsiTheme="minorHAnsi" w:cs="Arial"/>
          <w:color w:val="000000"/>
          <w:sz w:val="22"/>
          <w:szCs w:val="22"/>
        </w:rPr>
        <w:t xml:space="preserve">indiquée par le paramètre qui doit renvoyé à une liste </w:t>
      </w:r>
      <w:r w:rsidR="0061715A" w:rsidRPr="00B10E58">
        <w:rPr>
          <w:rFonts w:asciiTheme="minorHAnsi" w:hAnsiTheme="minorHAnsi" w:cs="Arial"/>
          <w:color w:val="000000"/>
          <w:sz w:val="22"/>
          <w:szCs w:val="22"/>
        </w:rPr>
        <w:t>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C92502" w:rsidRPr="00B10E58">
        <w:rPr>
          <w:rFonts w:asciiTheme="minorHAnsi" w:hAnsiTheme="minorHAnsi" w:cs="Arial"/>
          <w:color w:val="4F81BD" w:themeColor="accent1"/>
          <w:sz w:val="22"/>
          <w:szCs w:val="22"/>
        </w:rPr>
        <w:t>DEPILE</w:t>
      </w:r>
      <w:r w:rsidRPr="00B10E58">
        <w:rPr>
          <w:rFonts w:asciiTheme="minorHAnsi" w:hAnsiTheme="minorHAnsi" w:cs="Arial"/>
          <w:color w:val="4F81BD" w:themeColor="accent1"/>
          <w:sz w:val="22"/>
          <w:szCs w:val="22"/>
        </w:rPr>
        <w:t xml:space="preserve"> "MAPILE </w:t>
      </w:r>
      <w:r w:rsidRPr="00B10E58">
        <w:rPr>
          <w:rFonts w:asciiTheme="minorHAnsi" w:hAnsiTheme="minorHAnsi" w:cs="Arial"/>
          <w:color w:val="000000"/>
          <w:sz w:val="22"/>
          <w:szCs w:val="22"/>
        </w:rPr>
        <w:t xml:space="preserve">→ </w:t>
      </w:r>
      <w:r w:rsidR="00C75508" w:rsidRPr="00B10E58">
        <w:rPr>
          <w:rFonts w:asciiTheme="minorHAnsi" w:hAnsiTheme="minorHAnsi" w:cs="Arial"/>
          <w:color w:val="000000"/>
          <w:sz w:val="22"/>
          <w:szCs w:val="22"/>
        </w:rPr>
        <w:t>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DEPILE "MAPILE </w:t>
      </w:r>
      <w:r w:rsidRPr="00B10E58">
        <w:rPr>
          <w:rFonts w:asciiTheme="minorHAnsi" w:hAnsiTheme="minorHAnsi" w:cs="Arial"/>
          <w:color w:val="000000"/>
          <w:sz w:val="22"/>
          <w:szCs w:val="22"/>
        </w:rPr>
        <w:t>→ 124</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QUEUE</w:t>
      </w:r>
      <w:r w:rsidR="0061715A" w:rsidRPr="00B10E58">
        <w:rPr>
          <w:rFonts w:asciiTheme="minorHAnsi" w:hAnsiTheme="minorHAnsi" w:cs="Arial"/>
          <w:color w:val="4F81BD" w:themeColor="accent1"/>
          <w:sz w:val="22"/>
          <w:szCs w:val="22"/>
        </w:rPr>
        <w:t xml:space="preserve"> "MAQUEUE [ceci est stocké] </w:t>
      </w:r>
      <w:r w:rsidR="0061715A"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DEQUEUE "MAQUEUE </w:t>
      </w:r>
      <w:r w:rsidRPr="00B10E58">
        <w:rPr>
          <w:rFonts w:asciiTheme="minorHAnsi" w:hAnsiTheme="minorHAnsi" w:cs="Arial"/>
          <w:color w:val="000000"/>
          <w:sz w:val="22"/>
          <w:szCs w:val="22"/>
        </w:rPr>
        <w:t xml:space="preserve">→ </w:t>
      </w:r>
      <w:r w:rsidR="00992AA9" w:rsidRPr="00B10E58">
        <w:rPr>
          <w:rFonts w:asciiTheme="minorHAnsi" w:hAnsiTheme="minorHAnsi" w:cs="Arial"/>
          <w:color w:val="000000"/>
          <w:sz w:val="22"/>
          <w:szCs w:val="22"/>
        </w:rPr>
        <w:t>un ancien élément</w:t>
      </w:r>
      <w:r w:rsidRPr="00B10E58">
        <w:rPr>
          <w:rFonts w:asciiTheme="minorHAnsi" w:hAnsiTheme="minorHAnsi" w:cs="Arial"/>
          <w:color w:val="000000"/>
          <w:sz w:val="22"/>
          <w:szCs w:val="22"/>
        </w:rPr>
        <w:t xml:space="preserve"> stocké</w:t>
      </w:r>
    </w:p>
    <w:p w:rsidR="00F11E61" w:rsidRPr="00B10E58" w:rsidRDefault="007C477A" w:rsidP="002A770E">
      <w:pPr>
        <w:spacing w:before="120" w:after="120" w:line="240" w:lineRule="auto"/>
        <w:ind w:firstLine="567"/>
        <w:jc w:val="both"/>
        <w:rPr>
          <w:rFonts w:cs="Arial"/>
          <w:sz w:val="22"/>
          <w:szCs w:val="22"/>
        </w:rPr>
      </w:pPr>
      <w:r w:rsidRPr="00B10E58">
        <w:rPr>
          <w:noProof/>
          <w:sz w:val="22"/>
          <w:szCs w:val="22"/>
          <w:lang w:eastAsia="fr-FR"/>
        </w:rPr>
        <w:drawing>
          <wp:inline distT="0" distB="0" distL="0" distR="0" wp14:anchorId="51D496A9" wp14:editId="63A4AD68">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notions de queues et de piles sont très </w:t>
      </w:r>
      <w:r w:rsidR="00FD3474" w:rsidRPr="00B10E58">
        <w:rPr>
          <w:rFonts w:cs="Arial"/>
          <w:sz w:val="22"/>
          <w:szCs w:val="22"/>
        </w:rPr>
        <w:t>soupl</w:t>
      </w:r>
      <w:r w:rsidRPr="00B10E58">
        <w:rPr>
          <w:rFonts w:cs="Arial"/>
          <w:sz w:val="22"/>
          <w:szCs w:val="22"/>
        </w:rPr>
        <w:t xml:space="preserve">es pour </w:t>
      </w:r>
      <w:r w:rsidRPr="00B10E58">
        <w:rPr>
          <w:rFonts w:cs="Arial"/>
          <w:b/>
          <w:sz w:val="22"/>
          <w:szCs w:val="22"/>
        </w:rPr>
        <w:t>GVLOGO</w:t>
      </w:r>
      <w:r w:rsidRPr="00B10E58">
        <w:rPr>
          <w:rFonts w:cs="Arial"/>
          <w:sz w:val="22"/>
          <w:szCs w:val="22"/>
        </w:rPr>
        <w:t xml:space="preserve"> si bien qu’il est possible de traiter n’importe quelle variable pourvu qu’elle renvoie une liste. De plus, les primitives </w:t>
      </w:r>
      <w:r w:rsidRPr="00B10E58">
        <w:rPr>
          <w:rFonts w:cs="Arial"/>
          <w:color w:val="4F81BD" w:themeColor="accent1"/>
          <w:sz w:val="22"/>
          <w:szCs w:val="22"/>
        </w:rPr>
        <w:t xml:space="preserve">ENQUEUE </w:t>
      </w:r>
      <w:r w:rsidRPr="00B10E58">
        <w:rPr>
          <w:rFonts w:cs="Arial"/>
          <w:sz w:val="22"/>
          <w:szCs w:val="22"/>
        </w:rPr>
        <w:t xml:space="preserve">et </w:t>
      </w:r>
      <w:r w:rsidRPr="00B10E58">
        <w:rPr>
          <w:rFonts w:cs="Arial"/>
          <w:color w:val="4F81BD" w:themeColor="accent1"/>
          <w:sz w:val="22"/>
          <w:szCs w:val="22"/>
        </w:rPr>
        <w:t xml:space="preserve">EMPILE </w:t>
      </w:r>
      <w:r w:rsidRPr="00B10E58">
        <w:rPr>
          <w:rFonts w:cs="Arial"/>
          <w:sz w:val="22"/>
          <w:szCs w:val="22"/>
        </w:rPr>
        <w:t xml:space="preserve">sont strictement équivalentes : on peut donc empiler une donnée et traiter la liste comme </w:t>
      </w:r>
      <w:r w:rsidR="00CC7CB9" w:rsidRPr="00B10E58">
        <w:rPr>
          <w:rFonts w:cs="Arial"/>
          <w:sz w:val="22"/>
          <w:szCs w:val="22"/>
        </w:rPr>
        <w:t xml:space="preserve">une pile, </w:t>
      </w:r>
      <w:r w:rsidRPr="00B10E58">
        <w:rPr>
          <w:rFonts w:cs="Arial"/>
          <w:sz w:val="22"/>
          <w:szCs w:val="22"/>
        </w:rPr>
        <w:t xml:space="preserve">une queue </w:t>
      </w:r>
      <w:r w:rsidR="00CC7CB9" w:rsidRPr="00B10E58">
        <w:rPr>
          <w:rFonts w:cs="Arial"/>
          <w:sz w:val="22"/>
          <w:szCs w:val="22"/>
        </w:rPr>
        <w:t xml:space="preserve">ou une liste ordinaire, </w:t>
      </w:r>
      <w:r w:rsidRPr="00B10E58">
        <w:rPr>
          <w:rFonts w:cs="Arial"/>
          <w:sz w:val="22"/>
          <w:szCs w:val="22"/>
        </w:rPr>
        <w:t>et réciproquement !</w:t>
      </w:r>
    </w:p>
    <w:p w:rsidR="00F60353" w:rsidRPr="00B10E58" w:rsidRDefault="00F60353" w:rsidP="00F60353">
      <w:pPr>
        <w:pStyle w:val="Titre3"/>
        <w:spacing w:line="240" w:lineRule="auto"/>
        <w:rPr>
          <w:b/>
        </w:rPr>
      </w:pPr>
      <w:bookmarkStart w:id="79" w:name="_Toc397293322"/>
      <w:r w:rsidRPr="00B10E58">
        <w:rPr>
          <w:b/>
        </w:rPr>
        <w:t>Implémentation des piles</w:t>
      </w:r>
      <w:bookmarkEnd w:id="79"/>
    </w:p>
    <w:p w:rsidR="00F60353" w:rsidRPr="00B10E58" w:rsidRDefault="00F9452E" w:rsidP="00F9452E">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TGVStacks</w:t>
      </w:r>
      <w:r w:rsidRPr="00B10E58">
        <w:rPr>
          <w:rFonts w:cs="Arial"/>
          <w:sz w:val="22"/>
          <w:szCs w:val="22"/>
        </w:rPr>
        <w:t xml:space="preserve"> offre une classe de pile générique et les classes nécessaires pour manipuler des entiers, des réels et des chaînes de caractères.</w:t>
      </w:r>
    </w:p>
    <w:p w:rsidR="00FD3474" w:rsidRPr="00B10E58" w:rsidRDefault="00FB5C3F" w:rsidP="00F9452E">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F9D4AB8" wp14:editId="104849D1">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On aura tout intérêt, si l’on utilise Delphi</w:t>
      </w:r>
      <w:r w:rsidR="00901B19" w:rsidRPr="00B10E58">
        <w:rPr>
          <w:rFonts w:cs="Arial"/>
          <w:sz w:val="22"/>
          <w:szCs w:val="22"/>
        </w:rPr>
        <w:t>,</w:t>
      </w:r>
      <w:r w:rsidRPr="00B10E58">
        <w:rPr>
          <w:rFonts w:cs="Arial"/>
          <w:sz w:val="22"/>
          <w:szCs w:val="22"/>
        </w:rPr>
        <w:t xml:space="preserve"> </w:t>
      </w:r>
      <w:r w:rsidR="00277F9E" w:rsidRPr="00B10E58">
        <w:rPr>
          <w:rFonts w:cs="Arial"/>
          <w:sz w:val="22"/>
          <w:szCs w:val="22"/>
        </w:rPr>
        <w:t>à</w:t>
      </w:r>
      <w:r w:rsidR="00901B19" w:rsidRPr="00B10E58">
        <w:rPr>
          <w:rFonts w:cs="Arial"/>
          <w:sz w:val="22"/>
          <w:szCs w:val="22"/>
        </w:rPr>
        <w:t xml:space="preserve"> </w:t>
      </w:r>
      <w:r w:rsidR="00C72F48" w:rsidRPr="00B10E58">
        <w:rPr>
          <w:rFonts w:cs="Arial"/>
          <w:sz w:val="22"/>
          <w:szCs w:val="22"/>
        </w:rPr>
        <w:t>utiliser</w:t>
      </w:r>
      <w:r w:rsidR="00901B19" w:rsidRPr="00B10E58">
        <w:rPr>
          <w:rFonts w:cs="Arial"/>
          <w:sz w:val="22"/>
          <w:szCs w:val="22"/>
        </w:rPr>
        <w:t xml:space="preserve"> les piles </w:t>
      </w:r>
      <w:r w:rsidR="00C72F48" w:rsidRPr="00B10E58">
        <w:rPr>
          <w:rFonts w:cs="Arial"/>
          <w:sz w:val="22"/>
          <w:szCs w:val="22"/>
        </w:rPr>
        <w:t>fournies d</w:t>
      </w:r>
      <w:r w:rsidR="00992AA9" w:rsidRPr="00B10E58">
        <w:rPr>
          <w:rFonts w:cs="Arial"/>
          <w:sz w:val="22"/>
          <w:szCs w:val="22"/>
        </w:rPr>
        <w:t xml:space="preserve">ans </w:t>
      </w:r>
      <w:r w:rsidR="00992AA9" w:rsidRPr="00B10E58">
        <w:rPr>
          <w:rFonts w:cs="Arial"/>
          <w:b/>
          <w:sz w:val="22"/>
          <w:szCs w:val="22"/>
        </w:rPr>
        <w:t>System.Generics.Collections</w:t>
      </w:r>
      <w:r w:rsidR="00992AA9" w:rsidRPr="00B10E58">
        <w:rPr>
          <w:rStyle w:val="Appelnotedebasdep"/>
          <w:rFonts w:cs="Arial"/>
          <w:sz w:val="22"/>
          <w:szCs w:val="22"/>
        </w:rPr>
        <w:footnoteReference w:id="23"/>
      </w:r>
      <w:r w:rsidR="00992AA9" w:rsidRPr="00B10E58">
        <w:rPr>
          <w:rFonts w:cs="Arial"/>
          <w:sz w:val="22"/>
          <w:szCs w:val="22"/>
        </w:rPr>
        <w:t>.</w:t>
      </w:r>
      <w:r w:rsidR="001B1D0E" w:rsidRPr="00B10E58">
        <w:rPr>
          <w:rFonts w:cs="Arial"/>
          <w:sz w:val="22"/>
          <w:szCs w:val="22"/>
        </w:rPr>
        <w:t xml:space="preserve"> Comme Lazarus ne sait (pas encore) traiter</w:t>
      </w:r>
      <w:r w:rsidR="00992AA9" w:rsidRPr="00B10E58">
        <w:rPr>
          <w:rFonts w:cs="Arial"/>
          <w:sz w:val="22"/>
          <w:szCs w:val="22"/>
        </w:rPr>
        <w:t xml:space="preserve"> </w:t>
      </w:r>
      <w:r w:rsidR="00C72F48" w:rsidRPr="00B10E58">
        <w:rPr>
          <w:rFonts w:cs="Arial"/>
          <w:sz w:val="22"/>
          <w:szCs w:val="22"/>
        </w:rPr>
        <w:t xml:space="preserve">les classes génériques </w:t>
      </w:r>
      <w:r w:rsidR="00992AA9" w:rsidRPr="00B10E58">
        <w:rPr>
          <w:rFonts w:cs="Arial"/>
          <w:sz w:val="22"/>
          <w:szCs w:val="22"/>
        </w:rPr>
        <w:t xml:space="preserve">de </w:t>
      </w:r>
      <w:r w:rsidR="00992AA9" w:rsidRPr="00B10E58">
        <w:rPr>
          <w:rFonts w:cs="Arial"/>
          <w:sz w:val="22"/>
          <w:szCs w:val="22"/>
        </w:rPr>
        <w:lastRenderedPageBreak/>
        <w:t>manière aussi étendue que Delphi</w:t>
      </w:r>
      <w:r w:rsidR="001B1D0E" w:rsidRPr="00B10E58">
        <w:rPr>
          <w:rFonts w:cs="Arial"/>
          <w:sz w:val="22"/>
          <w:szCs w:val="22"/>
        </w:rPr>
        <w:t xml:space="preserve">, la solution adoptée </w:t>
      </w:r>
      <w:r w:rsidR="002A75E5" w:rsidRPr="00B10E58">
        <w:rPr>
          <w:rFonts w:cs="Arial"/>
          <w:sz w:val="22"/>
          <w:szCs w:val="22"/>
        </w:rPr>
        <w:t xml:space="preserve"> pour le projet </w:t>
      </w:r>
      <w:r w:rsidR="001B1D0E" w:rsidRPr="00B10E58">
        <w:rPr>
          <w:rFonts w:cs="Arial"/>
          <w:sz w:val="22"/>
          <w:szCs w:val="22"/>
        </w:rPr>
        <w:t>est de travailler à partir d</w:t>
      </w:r>
      <w:r w:rsidR="00992AA9" w:rsidRPr="00B10E58">
        <w:rPr>
          <w:rFonts w:cs="Arial"/>
          <w:sz w:val="22"/>
          <w:szCs w:val="22"/>
        </w:rPr>
        <w:t>’une classe générique commune</w:t>
      </w:r>
      <w:r w:rsidR="001B1D0E" w:rsidRPr="00B10E58">
        <w:rPr>
          <w:rFonts w:cs="Arial"/>
          <w:sz w:val="22"/>
          <w:szCs w:val="22"/>
        </w:rPr>
        <w:t>.</w:t>
      </w:r>
      <w:r w:rsidR="00992AA9" w:rsidRPr="00B10E58">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B10E58">
        <w:rPr>
          <w:rFonts w:cs="Arial"/>
          <w:sz w:val="22"/>
          <w:szCs w:val="22"/>
        </w:rPr>
        <w:t xml:space="preserve"> En revanche, plusieurs fonctionnalités intéressantes ont été ajoutées.</w:t>
      </w:r>
    </w:p>
    <w:p w:rsidR="002B62CC" w:rsidRPr="00B10E58" w:rsidRDefault="00CD0F08" w:rsidP="00CD0F08">
      <w:pPr>
        <w:pStyle w:val="Titre4"/>
        <w:rPr>
          <w:b/>
        </w:rPr>
      </w:pPr>
      <w:r w:rsidRPr="00B10E58">
        <w:rPr>
          <w:b/>
        </w:rPr>
        <w:t>Constantes</w:t>
      </w:r>
    </w:p>
    <w:p w:rsidR="00CD0F08" w:rsidRPr="00B10E58" w:rsidRDefault="00AE19B8" w:rsidP="00DD288B">
      <w:pPr>
        <w:spacing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TGVConsts</w:t>
      </w:r>
      <w:r w:rsidRPr="00B10E58">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B10E58">
        <w:rPr>
          <w:rFonts w:cs="Arial"/>
          <w:sz w:val="22"/>
          <w:szCs w:val="22"/>
        </w:rPr>
        <w:t>prévues</w:t>
      </w:r>
      <w:r w:rsidRPr="00B10E58">
        <w:rPr>
          <w:rFonts w:cs="Arial"/>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piles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CMinStack = 8; </w:t>
      </w:r>
      <w:r w:rsidRPr="00B10E58">
        <w:rPr>
          <w:rFonts w:cs="Arial"/>
          <w:color w:val="9BBB59" w:themeColor="accent3"/>
          <w:sz w:val="22"/>
          <w:szCs w:val="22"/>
        </w:rPr>
        <w:t>// minimum d'espace pour une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erreurs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C_EmptyStack, </w:t>
      </w:r>
      <w:r w:rsidRPr="00B10E58">
        <w:rPr>
          <w:rFonts w:cs="Arial"/>
          <w:color w:val="9BBB59" w:themeColor="accent3"/>
          <w:sz w:val="22"/>
          <w:szCs w:val="22"/>
        </w:rPr>
        <w:t>// pile interne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C_OutOfMemory, </w:t>
      </w:r>
      <w:r w:rsidRPr="00B10E58">
        <w:rPr>
          <w:rFonts w:cs="Arial"/>
          <w:color w:val="9BBB59" w:themeColor="accent3"/>
          <w:sz w:val="22"/>
          <w:szCs w:val="22"/>
        </w:rPr>
        <w:t>// mémoire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C_LowStack </w:t>
      </w:r>
      <w:r w:rsidRPr="00B10E58">
        <w:rPr>
          <w:rFonts w:cs="Arial"/>
          <w:color w:val="9BBB59" w:themeColor="accent3"/>
          <w:sz w:val="22"/>
          <w:szCs w:val="22"/>
        </w:rPr>
        <w:t>// pile insuffisante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4F2BE1" w:rsidRPr="00B10E58" w:rsidRDefault="004F2BE1" w:rsidP="00AE19B8">
      <w:pPr>
        <w:spacing w:after="120" w:line="240" w:lineRule="auto"/>
        <w:ind w:firstLine="567"/>
        <w:jc w:val="both"/>
        <w:rPr>
          <w:rFonts w:cs="Arial"/>
          <w:sz w:val="22"/>
          <w:szCs w:val="22"/>
        </w:rPr>
      </w:pPr>
    </w:p>
    <w:p w:rsidR="00AE19B8" w:rsidRPr="00B10E58" w:rsidRDefault="00AE19B8" w:rsidP="00AE19B8">
      <w:pPr>
        <w:spacing w:after="120" w:line="240" w:lineRule="auto"/>
        <w:ind w:firstLine="567"/>
        <w:jc w:val="both"/>
        <w:rPr>
          <w:rFonts w:cs="Arial"/>
          <w:sz w:val="22"/>
          <w:szCs w:val="22"/>
        </w:rPr>
      </w:pPr>
      <w:r w:rsidRPr="00B10E58">
        <w:rPr>
          <w:rFonts w:cs="Arial"/>
          <w:sz w:val="22"/>
          <w:szCs w:val="22"/>
        </w:rPr>
        <w:t>On retrouve ces erreurs dans les chaînes de ressources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ME_EmptyStack = 'La pile interne est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ME_OutOfMemory = 'La mémoire est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ME_LowStack = 'Pas assez d''éléments dans la pile (%d pour %d).';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 xml:space="preserve">Enfin, des constantes énumérées ont été </w:t>
      </w:r>
      <w:r w:rsidR="002B6C10" w:rsidRPr="00B10E58">
        <w:rPr>
          <w:rFonts w:cs="Arial"/>
          <w:sz w:val="22"/>
          <w:szCs w:val="22"/>
        </w:rPr>
        <w:t>définies</w:t>
      </w:r>
      <w:r w:rsidRPr="00B10E58">
        <w:rPr>
          <w:rFonts w:cs="Arial"/>
          <w:sz w:val="22"/>
          <w:szCs w:val="22"/>
        </w:rPr>
        <w:t xml:space="preserve"> pour les notifications :</w:t>
      </w:r>
    </w:p>
    <w:p w:rsidR="004F2BE1" w:rsidRPr="00B10E58"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TGVStackNotification = (stAdded, stRemoved, stChanged, stCleared);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La première indique qu’un élément a été ajouté à la pile, la deuxième qu’un élément a été retiré, la troisième qu’un changement autre est intervenu, la dernière que la pile a été remise à zéro.</w:t>
      </w:r>
    </w:p>
    <w:p w:rsidR="00CD0F08" w:rsidRPr="00B10E58" w:rsidRDefault="00CD0F08" w:rsidP="00CD0F08">
      <w:pPr>
        <w:pStyle w:val="Titre4"/>
        <w:rPr>
          <w:b/>
        </w:rPr>
      </w:pPr>
      <w:r w:rsidRPr="00B10E58">
        <w:rPr>
          <w:b/>
        </w:rPr>
        <w:t>La classe TGVSTack</w:t>
      </w:r>
    </w:p>
    <w:p w:rsidR="00C64738" w:rsidRPr="00B10E58" w:rsidRDefault="00D77739" w:rsidP="00DD288B">
      <w:pPr>
        <w:spacing w:after="120" w:line="240" w:lineRule="auto"/>
        <w:ind w:firstLine="567"/>
        <w:jc w:val="both"/>
        <w:rPr>
          <w:rFonts w:cs="Arial"/>
          <w:sz w:val="22"/>
          <w:szCs w:val="22"/>
        </w:rPr>
      </w:pPr>
      <w:r w:rsidRPr="00B10E58">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B10E58" w:rsidRDefault="00AE0732" w:rsidP="00DD288B">
      <w:pPr>
        <w:spacing w:after="120" w:line="240" w:lineRule="auto"/>
        <w:ind w:firstLine="567"/>
        <w:jc w:val="both"/>
        <w:rPr>
          <w:rFonts w:cs="Arial"/>
          <w:sz w:val="22"/>
          <w:szCs w:val="22"/>
        </w:rPr>
      </w:pPr>
      <w:r w:rsidRPr="00B10E58">
        <w:rPr>
          <w:rFonts w:cs="Arial"/>
          <w:sz w:val="22"/>
          <w:szCs w:val="22"/>
        </w:rPr>
        <w:t xml:space="preserve">Les avantages évidents </w:t>
      </w:r>
      <w:r w:rsidR="00E53740" w:rsidRPr="00B10E58">
        <w:rPr>
          <w:rFonts w:cs="Arial"/>
          <w:sz w:val="22"/>
          <w:szCs w:val="22"/>
        </w:rPr>
        <w:t xml:space="preserve">de cette méthode sur celle plus classique de définitions de classes au cas par cas </w:t>
      </w:r>
      <w:r w:rsidRPr="00B10E58">
        <w:rPr>
          <w:rFonts w:cs="Arial"/>
          <w:sz w:val="22"/>
          <w:szCs w:val="22"/>
        </w:rPr>
        <w:t xml:space="preserve">sont </w:t>
      </w:r>
      <w:r w:rsidR="00C64738" w:rsidRPr="00B10E58">
        <w:rPr>
          <w:rFonts w:cs="Arial"/>
          <w:sz w:val="22"/>
          <w:szCs w:val="22"/>
        </w:rPr>
        <w:t xml:space="preserve">un gain de temps, </w:t>
      </w:r>
      <w:r w:rsidRPr="00B10E58">
        <w:rPr>
          <w:rFonts w:cs="Arial"/>
          <w:sz w:val="22"/>
          <w:szCs w:val="22"/>
        </w:rPr>
        <w:t xml:space="preserve">une souplesse </w:t>
      </w:r>
      <w:r w:rsidR="00C64738" w:rsidRPr="00B10E58">
        <w:rPr>
          <w:rFonts w:cs="Arial"/>
          <w:sz w:val="22"/>
          <w:szCs w:val="22"/>
        </w:rPr>
        <w:t xml:space="preserve">largement </w:t>
      </w:r>
      <w:r w:rsidR="00E53740" w:rsidRPr="00B10E58">
        <w:rPr>
          <w:rFonts w:cs="Arial"/>
          <w:sz w:val="22"/>
          <w:szCs w:val="22"/>
        </w:rPr>
        <w:t>accrue</w:t>
      </w:r>
      <w:r w:rsidR="00C64738" w:rsidRPr="00B10E58">
        <w:rPr>
          <w:rFonts w:cs="Arial"/>
          <w:sz w:val="22"/>
          <w:szCs w:val="22"/>
        </w:rPr>
        <w:t>,</w:t>
      </w:r>
      <w:r w:rsidRPr="00B10E58">
        <w:rPr>
          <w:rFonts w:cs="Arial"/>
          <w:sz w:val="22"/>
          <w:szCs w:val="22"/>
        </w:rPr>
        <w:t xml:space="preserve"> une sécurité renforcée puisque le code n’a pas à être ressaisi pour chacune des classes</w:t>
      </w:r>
      <w:r w:rsidR="00C64738" w:rsidRPr="00B10E58">
        <w:rPr>
          <w:rFonts w:cs="Arial"/>
          <w:sz w:val="22"/>
          <w:szCs w:val="22"/>
        </w:rPr>
        <w:t xml:space="preserve"> et la possibilité de modifier le comportement de toutes les classes spécialisées à partir de la seule modification de la classe générique</w:t>
      </w:r>
      <w:r w:rsidRPr="00B10E58">
        <w:rPr>
          <w:rFonts w:cs="Arial"/>
          <w:sz w:val="22"/>
          <w:szCs w:val="22"/>
        </w:rPr>
        <w:t> :</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F79646" w:themeColor="accent6"/>
          <w:sz w:val="22"/>
          <w:szCs w:val="22"/>
          <w:lang w:val="en-US"/>
        </w:rPr>
        <w:t>{$IFNDEF Delphi}</w:t>
      </w:r>
      <w:r w:rsidRPr="00B10E58">
        <w:rPr>
          <w:rFonts w:cs="Arial"/>
          <w:color w:val="4F81BD" w:themeColor="accent1"/>
          <w:sz w:val="22"/>
          <w:szCs w:val="22"/>
          <w:lang w:val="en-US"/>
        </w:rPr>
        <w:t>generic</w:t>
      </w:r>
      <w:r w:rsidRPr="00B10E58">
        <w:rPr>
          <w:rFonts w:cs="Arial"/>
          <w:color w:val="F79646" w:themeColor="accent6"/>
          <w:sz w:val="22"/>
          <w:szCs w:val="22"/>
          <w:lang w:val="en-US"/>
        </w:rPr>
        <w:t>{$ENDIF}</w:t>
      </w:r>
      <w:r w:rsidRPr="00B10E58">
        <w:rPr>
          <w:rFonts w:cs="Arial"/>
          <w:sz w:val="22"/>
          <w:szCs w:val="22"/>
          <w:lang w:val="en-US"/>
        </w:rPr>
        <w:t xml:space="preserve">TGVStack&lt;T&gt; = </w:t>
      </w:r>
      <w:r w:rsidRPr="00B10E58">
        <w:rPr>
          <w:rFonts w:cs="Arial"/>
          <w:color w:val="4F81BD" w:themeColor="accent1"/>
          <w:sz w:val="22"/>
          <w:szCs w:val="22"/>
          <w:lang w:val="en-US"/>
        </w:rPr>
        <w:t>class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lastRenderedPageBreak/>
        <w: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end;</w:t>
      </w:r>
    </w:p>
    <w:p w:rsidR="0003737B" w:rsidRPr="00B10E58"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piles spécialisées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TGVIntegerStack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Integer</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TGVRealStack = </w:t>
      </w:r>
      <w:r w:rsidRPr="00B10E58">
        <w:rPr>
          <w:rFonts w:cs="Arial"/>
          <w:color w:val="F79646" w:themeColor="accent6"/>
          <w:sz w:val="22"/>
          <w:szCs w:val="22"/>
          <w:lang w:val="en-US"/>
        </w:rPr>
        <w:t>{$IFNDEF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Real</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TGVStringStack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string</w:t>
      </w:r>
      <w:r w:rsidRPr="00B10E58">
        <w:rPr>
          <w:rFonts w:cs="Arial"/>
          <w:sz w:val="22"/>
          <w:szCs w:val="22"/>
          <w:lang w:val="en-US"/>
        </w:rPr>
        <w:t>&gt;;</w:t>
      </w:r>
    </w:p>
    <w:p w:rsidR="00AE0732" w:rsidRPr="00B10E58" w:rsidRDefault="006345A3" w:rsidP="00AE0732">
      <w:pPr>
        <w:spacing w:after="120" w:line="240" w:lineRule="auto"/>
        <w:ind w:firstLine="567"/>
        <w:jc w:val="both"/>
        <w:rPr>
          <w:rFonts w:cs="Arial"/>
          <w:sz w:val="22"/>
          <w:szCs w:val="22"/>
        </w:rPr>
      </w:pPr>
      <w:r w:rsidRPr="00B10E58">
        <w:rPr>
          <w:rFonts w:cs="Arial"/>
          <w:sz w:val="22"/>
          <w:szCs w:val="22"/>
        </w:rPr>
        <w:t xml:space="preserve">En ce qui concerne l’interface de la classe </w:t>
      </w:r>
      <w:r w:rsidRPr="00B10E58">
        <w:rPr>
          <w:rFonts w:cs="Arial"/>
          <w:color w:val="C0504D" w:themeColor="accent2"/>
          <w:sz w:val="22"/>
          <w:szCs w:val="22"/>
        </w:rPr>
        <w:t>TGVStack</w:t>
      </w:r>
      <w:r w:rsidRPr="00B10E58">
        <w:rPr>
          <w:rFonts w:cs="Arial"/>
          <w:sz w:val="22"/>
          <w:szCs w:val="22"/>
        </w:rPr>
        <w:t>, en voici le listing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TGVStack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{$IFNDEF Delphi}</w:t>
      </w:r>
      <w:r w:rsidRPr="00B10E58">
        <w:rPr>
          <w:rFonts w:cs="Arial"/>
          <w:color w:val="4F81BD" w:themeColor="accent1"/>
          <w:sz w:val="22"/>
          <w:szCs w:val="22"/>
        </w:rPr>
        <w:t>generic</w:t>
      </w:r>
      <w:r w:rsidRPr="00B10E58">
        <w:rPr>
          <w:rFonts w:cs="Arial"/>
          <w:color w:val="F79646" w:themeColor="accent6"/>
          <w:sz w:val="22"/>
          <w:szCs w:val="22"/>
        </w:rPr>
        <w:t>{$ENDIF}</w:t>
      </w:r>
      <w:r w:rsidRPr="00B10E58">
        <w:rPr>
          <w:rFonts w:cs="Arial"/>
          <w:sz w:val="22"/>
          <w:szCs w:val="22"/>
        </w:rPr>
        <w:t xml:space="preserve">TGVStack&lt;T&gt; = </w:t>
      </w:r>
      <w:r w:rsidRPr="00B10E58">
        <w:rPr>
          <w:rFonts w:cs="Arial"/>
          <w:color w:val="4F81BD" w:themeColor="accent1"/>
          <w:sz w:val="22"/>
          <w:szCs w:val="22"/>
        </w:rPr>
        <w:t>class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private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fItems: </w:t>
      </w:r>
      <w:r w:rsidRPr="00B10E58">
        <w:rPr>
          <w:rFonts w:cs="Arial"/>
          <w:color w:val="4F81BD" w:themeColor="accent1"/>
          <w:sz w:val="22"/>
          <w:szCs w:val="22"/>
          <w:lang w:val="en-US"/>
        </w:rPr>
        <w:t xml:space="preserve">array of </w:t>
      </w:r>
      <w:r w:rsidRPr="00B10E58">
        <w:rPr>
          <w:rFonts w:cs="Arial"/>
          <w:sz w:val="22"/>
          <w:szCs w:val="22"/>
          <w:lang w:val="en-US"/>
        </w:rPr>
        <w:t>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fCount: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nombre d'éléments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fOnNotify: TGVStackEvent; </w:t>
      </w:r>
      <w:r w:rsidRPr="00B10E58">
        <w:rPr>
          <w:rFonts w:cs="Arial"/>
          <w:color w:val="9BBB59" w:themeColor="accent3"/>
          <w:sz w:val="22"/>
          <w:szCs w:val="22"/>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Expand; </w:t>
      </w:r>
      <w:r w:rsidRPr="00B10E58">
        <w:rPr>
          <w:rFonts w:cs="Arial"/>
          <w:color w:val="9BBB59" w:themeColor="accent3"/>
          <w:sz w:val="22"/>
          <w:szCs w:val="22"/>
        </w:rPr>
        <w:t>// expansion si nécessaire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GetItem(N: </w:t>
      </w:r>
      <w:r w:rsidRPr="00B10E58">
        <w:rPr>
          <w:rFonts w:cs="Arial"/>
          <w:color w:val="4F81BD" w:themeColor="accent1"/>
          <w:sz w:val="22"/>
          <w:szCs w:val="22"/>
        </w:rPr>
        <w:t>Integer</w:t>
      </w:r>
      <w:r w:rsidRPr="00B10E58">
        <w:rPr>
          <w:rFonts w:cs="Arial"/>
          <w:sz w:val="22"/>
          <w:szCs w:val="22"/>
        </w:rPr>
        <w:t xml:space="preserve">): T;  </w:t>
      </w:r>
      <w:r w:rsidRPr="00B10E58">
        <w:rPr>
          <w:rFonts w:cs="Arial"/>
          <w:color w:val="9BBB59" w:themeColor="accent3"/>
          <w:sz w:val="22"/>
          <w:szCs w:val="22"/>
        </w:rPr>
        <w:t>// accès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SetCapacity(</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9BBB59" w:themeColor="accent3"/>
          <w:sz w:val="22"/>
          <w:szCs w:val="22"/>
          <w:lang w:val="en-US"/>
        </w:rPr>
        <w:t>// fixe la capacité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Notify(Action: TGVStackNotification); </w:t>
      </w:r>
      <w:r w:rsidRPr="00B10E58">
        <w:rPr>
          <w:rFonts w:cs="Arial"/>
          <w:color w:val="4F81BD" w:themeColor="accent1"/>
          <w:sz w:val="22"/>
          <w:szCs w:val="22"/>
          <w:lang w:val="en-US"/>
        </w:rPr>
        <w:t>virtual</w:t>
      </w:r>
      <w:r w:rsidRPr="00B10E58">
        <w:rPr>
          <w:rFonts w:cs="Arial"/>
          <w:sz w:val="22"/>
          <w:szCs w:val="22"/>
          <w:lang w:val="en-US"/>
        </w:rPr>
        <w:t xml:space="preserve">; </w:t>
      </w:r>
      <w:r w:rsidRPr="00B10E58">
        <w:rPr>
          <w:rFonts w:cs="Arial"/>
          <w:color w:val="9BBB59" w:themeColor="accent3"/>
          <w:sz w:val="22"/>
          <w:szCs w:val="22"/>
          <w:lang w:val="en-US"/>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DoPush(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DoPop: T; </w:t>
      </w:r>
      <w:r w:rsidRPr="00B10E58">
        <w:rPr>
          <w:rFonts w:cs="Arial"/>
          <w:color w:val="9BBB59" w:themeColor="accent3"/>
          <w:sz w:val="22"/>
          <w:szCs w:val="22"/>
          <w:lang w:val="en-US"/>
        </w:rPr>
        <w:t>// dépilement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Clear; </w:t>
      </w:r>
      <w:r w:rsidRPr="00B10E58">
        <w:rPr>
          <w:rFonts w:cs="Arial"/>
          <w:color w:val="9BBB59" w:themeColor="accent3"/>
          <w:sz w:val="22"/>
          <w:szCs w:val="22"/>
          <w:lang w:val="en-US"/>
        </w:rPr>
        <w:t>// nettoyage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 xml:space="preserve">Pop: T; </w:t>
      </w:r>
      <w:r w:rsidRPr="00B10E58">
        <w:rPr>
          <w:rFonts w:cs="Arial"/>
          <w:color w:val="9BBB59" w:themeColor="accent3"/>
          <w:sz w:val="22"/>
          <w:szCs w:val="22"/>
        </w:rPr>
        <w:t>// dépilement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Peek: T; </w:t>
      </w:r>
      <w:r w:rsidRPr="00B10E58">
        <w:rPr>
          <w:rFonts w:cs="Arial"/>
          <w:color w:val="9BBB59" w:themeColor="accent3"/>
          <w:sz w:val="22"/>
          <w:szCs w:val="22"/>
        </w:rPr>
        <w:t>//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Drop; </w:t>
      </w:r>
      <w:r w:rsidRPr="00B10E58">
        <w:rPr>
          <w:rFonts w:cs="Arial"/>
          <w:color w:val="9BBB59" w:themeColor="accent3"/>
          <w:sz w:val="22"/>
          <w:szCs w:val="22"/>
        </w:rPr>
        <w:t>// sommet de la pile éjecté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Dup; </w:t>
      </w:r>
      <w:r w:rsidRPr="00B10E58">
        <w:rPr>
          <w:rFonts w:cs="Arial"/>
          <w:color w:val="9BBB59" w:themeColor="accent3"/>
          <w:sz w:val="22"/>
          <w:szCs w:val="22"/>
        </w:rPr>
        <w:t>// duplication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Swap; </w:t>
      </w:r>
      <w:r w:rsidRPr="00B10E58">
        <w:rPr>
          <w:rFonts w:cs="Arial"/>
          <w:color w:val="9BBB59" w:themeColor="accent3"/>
          <w:sz w:val="22"/>
          <w:szCs w:val="22"/>
        </w:rPr>
        <w:t>// inversion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Over; </w:t>
      </w:r>
      <w:r w:rsidRPr="00B10E58">
        <w:rPr>
          <w:rFonts w:cs="Arial"/>
          <w:color w:val="9BBB59" w:themeColor="accent3"/>
          <w:sz w:val="22"/>
          <w:szCs w:val="22"/>
        </w:rPr>
        <w:t>// duplication de l'avant-dernier</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Rot; </w:t>
      </w:r>
      <w:r w:rsidRPr="00B10E58">
        <w:rPr>
          <w:rFonts w:cs="Arial"/>
          <w:color w:val="9BBB59" w:themeColor="accent3"/>
          <w:sz w:val="22"/>
          <w:szCs w:val="22"/>
        </w:rPr>
        <w:t>// rotation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Shrink; </w:t>
      </w:r>
      <w:r w:rsidRPr="00B10E58">
        <w:rPr>
          <w:rFonts w:cs="Arial"/>
          <w:color w:val="9BBB59" w:themeColor="accent3"/>
          <w:sz w:val="22"/>
          <w:szCs w:val="22"/>
        </w:rPr>
        <w:t>// contraction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Count: </w:t>
      </w:r>
      <w:r w:rsidRPr="00B10E58">
        <w:rPr>
          <w:rFonts w:cs="Arial"/>
          <w:color w:val="4F81BD" w:themeColor="accent1"/>
          <w:sz w:val="22"/>
          <w:szCs w:val="22"/>
        </w:rPr>
        <w:t xml:space="preserve">Integer read </w:t>
      </w:r>
      <w:r w:rsidRPr="00B10E58">
        <w:rPr>
          <w:rFonts w:cs="Arial"/>
          <w:sz w:val="22"/>
          <w:szCs w:val="22"/>
        </w:rPr>
        <w:t xml:space="preserve">fCount </w:t>
      </w:r>
      <w:r w:rsidRPr="00B10E58">
        <w:rPr>
          <w:rFonts w:cs="Arial"/>
          <w:color w:val="4F81BD" w:themeColor="accent1"/>
          <w:sz w:val="22"/>
          <w:szCs w:val="22"/>
        </w:rPr>
        <w:t xml:space="preserve">default </w:t>
      </w:r>
      <w:r w:rsidRPr="00B10E58">
        <w:rPr>
          <w:rFonts w:cs="Arial"/>
          <w:sz w:val="22"/>
          <w:szCs w:val="22"/>
        </w:rPr>
        <w:t xml:space="preserve">0; </w:t>
      </w:r>
      <w:r w:rsidRPr="00B10E58">
        <w:rPr>
          <w:rFonts w:cs="Arial"/>
          <w:color w:val="9BBB59" w:themeColor="accent3"/>
          <w:sz w:val="22"/>
          <w:szCs w:val="22"/>
        </w:rPr>
        <w:t>// compte des 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capacité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Capacity: </w:t>
      </w:r>
      <w:r w:rsidRPr="00B10E58">
        <w:rPr>
          <w:rFonts w:cs="Arial"/>
          <w:color w:val="4F81BD" w:themeColor="accent1"/>
          <w:sz w:val="22"/>
          <w:szCs w:val="22"/>
          <w:lang w:val="en-US"/>
        </w:rPr>
        <w:t xml:space="preserve">Integer read </w:t>
      </w:r>
      <w:r w:rsidRPr="00B10E58">
        <w:rPr>
          <w:rFonts w:cs="Arial"/>
          <w:sz w:val="22"/>
          <w:szCs w:val="22"/>
          <w:lang w:val="en-US"/>
        </w:rPr>
        <w:t xml:space="preserve">GetCapacity </w:t>
      </w:r>
      <w:r w:rsidRPr="00B10E58">
        <w:rPr>
          <w:rFonts w:cs="Arial"/>
          <w:color w:val="4F81BD" w:themeColor="accent1"/>
          <w:sz w:val="22"/>
          <w:szCs w:val="22"/>
          <w:lang w:val="en-US"/>
        </w:rPr>
        <w:t xml:space="preserve">write </w:t>
      </w:r>
      <w:r w:rsidRPr="00B10E58">
        <w:rPr>
          <w:rFonts w:cs="Arial"/>
          <w:sz w:val="22"/>
          <w:szCs w:val="22"/>
          <w:lang w:val="en-US"/>
        </w:rPr>
        <w:t>SetCapacity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CMinStack;</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notification d'un changement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OnNotify: TGVStackEvent </w:t>
      </w:r>
      <w:r w:rsidRPr="00B10E58">
        <w:rPr>
          <w:rFonts w:cs="Arial"/>
          <w:color w:val="4F81BD" w:themeColor="accent1"/>
          <w:sz w:val="22"/>
          <w:szCs w:val="22"/>
          <w:lang w:val="en-US"/>
        </w:rPr>
        <w:t xml:space="preserve">read </w:t>
      </w:r>
      <w:r w:rsidRPr="00B10E58">
        <w:rPr>
          <w:rFonts w:cs="Arial"/>
          <w:sz w:val="22"/>
          <w:szCs w:val="22"/>
          <w:lang w:val="en-US"/>
        </w:rPr>
        <w:t xml:space="preserve">fOnNotify </w:t>
      </w:r>
      <w:r w:rsidRPr="00B10E58">
        <w:rPr>
          <w:rFonts w:cs="Arial"/>
          <w:color w:val="4F81BD" w:themeColor="accent1"/>
          <w:sz w:val="22"/>
          <w:szCs w:val="22"/>
          <w:lang w:val="en-US"/>
        </w:rPr>
        <w:t xml:space="preserve">write </w:t>
      </w:r>
      <w:r w:rsidRPr="00B10E58">
        <w:rPr>
          <w:rFonts w:cs="Arial"/>
          <w:sz w:val="22"/>
          <w:szCs w:val="22"/>
          <w:lang w:val="en-US"/>
        </w:rPr>
        <w:t>fOnNotify;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accès direct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Item[N: Integer]: T </w:t>
      </w:r>
      <w:r w:rsidRPr="00B10E58">
        <w:rPr>
          <w:rFonts w:cs="Arial"/>
          <w:color w:val="4F81BD" w:themeColor="accent1"/>
          <w:sz w:val="22"/>
          <w:szCs w:val="22"/>
        </w:rPr>
        <w:t xml:space="preserve">read </w:t>
      </w:r>
      <w:r w:rsidRPr="00B10E58">
        <w:rPr>
          <w:rFonts w:cs="Arial"/>
          <w:sz w:val="22"/>
          <w:szCs w:val="22"/>
        </w:rPr>
        <w:t xml:space="preserve">GetItem; </w:t>
      </w:r>
      <w:r w:rsidRPr="00B10E58">
        <w:rPr>
          <w:rFonts w:cs="Arial"/>
          <w:color w:val="4F81BD" w:themeColor="accent1"/>
          <w:sz w:val="22"/>
          <w:szCs w:val="22"/>
        </w:rPr>
        <w:t>default</w:t>
      </w:r>
      <w:r w:rsidRPr="00B10E58">
        <w:rPr>
          <w:rFonts w:cs="Arial"/>
          <w:sz w:val="22"/>
          <w:szCs w:val="22"/>
        </w:rPr>
        <w: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6345A3" w:rsidRPr="00B10E58" w:rsidRDefault="0063597F" w:rsidP="006345A3">
      <w:pPr>
        <w:spacing w:after="120" w:line="240" w:lineRule="auto"/>
        <w:ind w:firstLine="567"/>
        <w:jc w:val="both"/>
        <w:rPr>
          <w:rFonts w:cs="Arial"/>
          <w:sz w:val="22"/>
          <w:szCs w:val="22"/>
        </w:rPr>
      </w:pPr>
      <w:r w:rsidRPr="00B10E58">
        <w:rPr>
          <w:rFonts w:cs="Arial"/>
          <w:sz w:val="22"/>
          <w:szCs w:val="22"/>
        </w:rPr>
        <w:t>L’interface appelle les remarques suivantes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lastRenderedPageBreak/>
        <w:t>le paramètre T qui apparaît souvent sera celui remplacé par le type réel mis en œuvre par la classe spécialisée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le fondement de la pile est le tableau ouvert </w:t>
      </w:r>
      <w:r w:rsidRPr="00B10E58">
        <w:rPr>
          <w:rFonts w:cs="Arial"/>
          <w:color w:val="C0504D" w:themeColor="accent2"/>
          <w:sz w:val="22"/>
          <w:szCs w:val="22"/>
        </w:rPr>
        <w:t xml:space="preserve">fItems </w:t>
      </w:r>
      <w:r w:rsidRPr="00B10E58">
        <w:rPr>
          <w:rFonts w:cs="Arial"/>
          <w:sz w:val="22"/>
          <w:szCs w:val="22"/>
        </w:rPr>
        <w:t>qui verra son dernier élément pointé par l</w:t>
      </w:r>
      <w:r w:rsidR="005E2BB7" w:rsidRPr="00B10E58">
        <w:rPr>
          <w:rFonts w:cs="Arial"/>
          <w:sz w:val="22"/>
          <w:szCs w:val="22"/>
        </w:rPr>
        <w:t>e champ</w:t>
      </w:r>
      <w:r w:rsidRPr="00B10E58">
        <w:rPr>
          <w:rFonts w:cs="Arial"/>
          <w:sz w:val="22"/>
          <w:szCs w:val="22"/>
        </w:rPr>
        <w:t xml:space="preserve"> privé </w:t>
      </w:r>
      <w:r w:rsidRPr="00B10E58">
        <w:rPr>
          <w:rFonts w:cs="Arial"/>
          <w:color w:val="C0504D" w:themeColor="accent2"/>
          <w:sz w:val="22"/>
          <w:szCs w:val="22"/>
        </w:rPr>
        <w:t>fCount </w:t>
      </w:r>
      <w:r w:rsidRPr="00B10E58">
        <w:rPr>
          <w:rFonts w:cs="Arial"/>
          <w:sz w:val="22"/>
          <w:szCs w:val="22"/>
        </w:rPr>
        <w:t>;</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la notion de capacité (à travers l</w:t>
      </w:r>
      <w:r w:rsidR="00392564" w:rsidRPr="00B10E58">
        <w:rPr>
          <w:rFonts w:cs="Arial"/>
          <w:sz w:val="22"/>
          <w:szCs w:val="22"/>
        </w:rPr>
        <w:t>e</w:t>
      </w:r>
      <w:r w:rsidRPr="00B10E58">
        <w:rPr>
          <w:rFonts w:cs="Arial"/>
          <w:sz w:val="22"/>
          <w:szCs w:val="22"/>
        </w:rPr>
        <w:t xml:space="preserve"> </w:t>
      </w:r>
      <w:r w:rsidR="00392564" w:rsidRPr="00B10E58">
        <w:rPr>
          <w:rFonts w:cs="Arial"/>
          <w:sz w:val="22"/>
          <w:szCs w:val="22"/>
        </w:rPr>
        <w:t>champ</w:t>
      </w:r>
      <w:r w:rsidRPr="00B10E58">
        <w:rPr>
          <w:rFonts w:cs="Arial"/>
          <w:sz w:val="22"/>
          <w:szCs w:val="22"/>
        </w:rPr>
        <w:t xml:space="preserve"> privé </w:t>
      </w:r>
      <w:r w:rsidRPr="00B10E58">
        <w:rPr>
          <w:rFonts w:cs="Arial"/>
          <w:color w:val="C0504D" w:themeColor="accent2"/>
          <w:sz w:val="22"/>
          <w:szCs w:val="22"/>
        </w:rPr>
        <w:t>fCapacity</w:t>
      </w:r>
      <w:r w:rsidRPr="00B10E58">
        <w:rPr>
          <w:rFonts w:cs="Arial"/>
          <w:sz w:val="22"/>
          <w:szCs w:val="22"/>
        </w:rPr>
        <w:t>) complique un peu la classe, mais permet d’accélérer les empilements en ne procédant pas sans cesse à des allocations de mémoire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Item </w:t>
      </w:r>
      <w:r w:rsidRPr="00B10E58">
        <w:rPr>
          <w:rFonts w:cs="Arial"/>
          <w:sz w:val="22"/>
          <w:szCs w:val="22"/>
        </w:rPr>
        <w:t xml:space="preserve">est définie par défaut, ce qui signifie par conséquent que l’utilisateur n’a pas besoin de la spécifier  (les deux écritures sont équivalentes : </w:t>
      </w:r>
      <w:r w:rsidRPr="00B10E58">
        <w:rPr>
          <w:rFonts w:cs="Arial"/>
          <w:color w:val="C0504D" w:themeColor="accent2"/>
          <w:sz w:val="22"/>
          <w:szCs w:val="22"/>
        </w:rPr>
        <w:t xml:space="preserve">MaPile.Item[2] </w:t>
      </w:r>
      <w:r w:rsidRPr="00B10E58">
        <w:rPr>
          <w:rFonts w:cs="Arial"/>
          <w:sz w:val="22"/>
          <w:szCs w:val="22"/>
        </w:rPr>
        <w:t xml:space="preserve">et </w:t>
      </w:r>
      <w:r w:rsidRPr="00B10E58">
        <w:rPr>
          <w:rFonts w:cs="Arial"/>
          <w:color w:val="C0504D" w:themeColor="accent2"/>
          <w:sz w:val="22"/>
          <w:szCs w:val="22"/>
        </w:rPr>
        <w:t>Mapile[2]</w:t>
      </w:r>
      <w:r w:rsidRPr="00B10E58">
        <w:rPr>
          <w:rFonts w:cs="Arial"/>
          <w:sz w:val="22"/>
          <w:szCs w:val="22"/>
        </w:rPr>
        <w:t>)</w:t>
      </w:r>
      <w:r w:rsidR="00752A26" w:rsidRPr="00B10E58">
        <w:rPr>
          <w:rFonts w:cs="Arial"/>
          <w:sz w:val="22"/>
          <w:szCs w:val="22"/>
        </w:rPr>
        <w:t> ;</w:t>
      </w:r>
    </w:p>
    <w:p w:rsidR="00146AF2" w:rsidRPr="00B10E58" w:rsidRDefault="00752A26"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plupart des méthodes définies sont destinées à manipuler la pile : </w:t>
      </w:r>
      <w:r w:rsidRPr="00B10E58">
        <w:rPr>
          <w:rFonts w:cs="Arial"/>
          <w:color w:val="C0504D" w:themeColor="accent2"/>
          <w:sz w:val="22"/>
          <w:szCs w:val="22"/>
        </w:rPr>
        <w:t>Push</w:t>
      </w:r>
      <w:r w:rsidRPr="00B10E58">
        <w:rPr>
          <w:rFonts w:cs="Arial"/>
          <w:sz w:val="22"/>
          <w:szCs w:val="22"/>
        </w:rPr>
        <w:t xml:space="preserve">, </w:t>
      </w:r>
      <w:r w:rsidRPr="00B10E58">
        <w:rPr>
          <w:rFonts w:cs="Arial"/>
          <w:color w:val="C0504D" w:themeColor="accent2"/>
          <w:sz w:val="22"/>
          <w:szCs w:val="22"/>
        </w:rPr>
        <w:t>Peek</w:t>
      </w:r>
      <w:r w:rsidRPr="00B10E58">
        <w:rPr>
          <w:rFonts w:cs="Arial"/>
          <w:sz w:val="22"/>
          <w:szCs w:val="22"/>
        </w:rPr>
        <w:t xml:space="preserve">, </w:t>
      </w:r>
      <w:r w:rsidRPr="00B10E58">
        <w:rPr>
          <w:rFonts w:cs="Arial"/>
          <w:color w:val="C0504D" w:themeColor="accent2"/>
          <w:sz w:val="22"/>
          <w:szCs w:val="22"/>
        </w:rPr>
        <w:t>Pop</w:t>
      </w:r>
      <w:r w:rsidRPr="00B10E58">
        <w:rPr>
          <w:rFonts w:cs="Arial"/>
          <w:sz w:val="22"/>
          <w:szCs w:val="22"/>
        </w:rPr>
        <w:t xml:space="preserve">, </w:t>
      </w:r>
      <w:r w:rsidRPr="00B10E58">
        <w:rPr>
          <w:rFonts w:cs="Arial"/>
          <w:color w:val="C0504D" w:themeColor="accent2"/>
          <w:sz w:val="22"/>
          <w:szCs w:val="22"/>
        </w:rPr>
        <w:t>Drop</w:t>
      </w:r>
      <w:r w:rsidRPr="00B10E58">
        <w:rPr>
          <w:rFonts w:cs="Arial"/>
          <w:sz w:val="22"/>
          <w:szCs w:val="22"/>
        </w:rPr>
        <w:t xml:space="preserve">, </w:t>
      </w:r>
      <w:r w:rsidRPr="00B10E58">
        <w:rPr>
          <w:rFonts w:cs="Arial"/>
          <w:color w:val="C0504D" w:themeColor="accent2"/>
          <w:sz w:val="22"/>
          <w:szCs w:val="22"/>
        </w:rPr>
        <w:t>Dup</w:t>
      </w:r>
      <w:r w:rsidRPr="00B10E58">
        <w:rPr>
          <w:rFonts w:cs="Arial"/>
          <w:sz w:val="22"/>
          <w:szCs w:val="22"/>
        </w:rPr>
        <w:t xml:space="preserve">, </w:t>
      </w:r>
      <w:r w:rsidRPr="00B10E58">
        <w:rPr>
          <w:rFonts w:cs="Arial"/>
          <w:color w:val="C0504D" w:themeColor="accent2"/>
          <w:sz w:val="22"/>
          <w:szCs w:val="22"/>
        </w:rPr>
        <w:t>Swap</w:t>
      </w:r>
      <w:r w:rsidRPr="00B10E58">
        <w:rPr>
          <w:rFonts w:cs="Arial"/>
          <w:sz w:val="22"/>
          <w:szCs w:val="22"/>
        </w:rPr>
        <w:t xml:space="preserve">, </w:t>
      </w:r>
      <w:r w:rsidRPr="00B10E58">
        <w:rPr>
          <w:rFonts w:cs="Arial"/>
          <w:color w:val="C0504D" w:themeColor="accent2"/>
          <w:sz w:val="22"/>
          <w:szCs w:val="22"/>
        </w:rPr>
        <w:t xml:space="preserve">Over </w:t>
      </w:r>
      <w:r w:rsidRPr="00B10E58">
        <w:rPr>
          <w:rFonts w:cs="Arial"/>
          <w:sz w:val="22"/>
          <w:szCs w:val="22"/>
        </w:rPr>
        <w:t xml:space="preserve">et </w:t>
      </w:r>
      <w:r w:rsidRPr="00B10E58">
        <w:rPr>
          <w:rFonts w:cs="Arial"/>
          <w:color w:val="C0504D" w:themeColor="accent2"/>
          <w:sz w:val="22"/>
          <w:szCs w:val="22"/>
        </w:rPr>
        <w:t>Rot</w:t>
      </w:r>
      <w:r w:rsidRPr="00B10E58">
        <w:rPr>
          <w:rFonts w:cs="Arial"/>
          <w:sz w:val="22"/>
          <w:szCs w:val="22"/>
        </w:rPr>
        <w:t>.</w:t>
      </w:r>
      <w:r w:rsidR="0027581F" w:rsidRPr="00B10E58">
        <w:rPr>
          <w:rFonts w:cs="Arial"/>
          <w:sz w:val="22"/>
          <w:szCs w:val="22"/>
        </w:rPr>
        <w:t xml:space="preserve"> Les programmeurs en Forth reconnaîtront là des outils très familiers</w:t>
      </w:r>
      <w:r w:rsidR="00146AF2" w:rsidRPr="00B10E58">
        <w:rPr>
          <w:rFonts w:cs="Arial"/>
          <w:sz w:val="22"/>
          <w:szCs w:val="22"/>
        </w:rPr>
        <w:t> ;</w:t>
      </w:r>
    </w:p>
    <w:p w:rsidR="00752A26" w:rsidRPr="00B10E58" w:rsidRDefault="00146AF2"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présence des méthodes </w:t>
      </w:r>
      <w:r w:rsidRPr="00B10E58">
        <w:rPr>
          <w:rFonts w:cs="Arial"/>
          <w:color w:val="C0504D" w:themeColor="accent2"/>
          <w:sz w:val="22"/>
          <w:szCs w:val="22"/>
        </w:rPr>
        <w:t xml:space="preserve">DoPush </w:t>
      </w:r>
      <w:r w:rsidRPr="00B10E58">
        <w:rPr>
          <w:rFonts w:cs="Arial"/>
          <w:sz w:val="22"/>
          <w:szCs w:val="22"/>
        </w:rPr>
        <w:t xml:space="preserve">et </w:t>
      </w:r>
      <w:r w:rsidRPr="00B10E58">
        <w:rPr>
          <w:rFonts w:cs="Arial"/>
          <w:color w:val="C0504D" w:themeColor="accent2"/>
          <w:sz w:val="22"/>
          <w:szCs w:val="22"/>
        </w:rPr>
        <w:t xml:space="preserve">DoPop </w:t>
      </w:r>
      <w:r w:rsidRPr="00B10E58">
        <w:rPr>
          <w:rFonts w:cs="Arial"/>
          <w:sz w:val="22"/>
          <w:szCs w:val="22"/>
        </w:rPr>
        <w:t xml:space="preserve">se justifie par le fait que ces opérations de base sur la pile sont employées par les autres méthodes qui ne doivent déclencher l’événement </w:t>
      </w:r>
      <w:r w:rsidRPr="00B10E58">
        <w:rPr>
          <w:rFonts w:cs="Arial"/>
          <w:color w:val="C0504D" w:themeColor="accent2"/>
          <w:sz w:val="22"/>
          <w:szCs w:val="22"/>
        </w:rPr>
        <w:t xml:space="preserve">OnNotify </w:t>
      </w:r>
      <w:r w:rsidRPr="00B10E58">
        <w:rPr>
          <w:rFonts w:cs="Arial"/>
          <w:sz w:val="22"/>
          <w:szCs w:val="22"/>
        </w:rPr>
        <w:t xml:space="preserve">qu’une seule fois : ce sont donc deux méthodes qui ne notifient rien, contrairement à </w:t>
      </w:r>
      <w:r w:rsidRPr="00B10E58">
        <w:rPr>
          <w:rFonts w:cs="Arial"/>
          <w:color w:val="C0504D" w:themeColor="accent2"/>
          <w:sz w:val="22"/>
          <w:szCs w:val="22"/>
        </w:rPr>
        <w:t xml:space="preserve">Push </w:t>
      </w:r>
      <w:r w:rsidRPr="00B10E58">
        <w:rPr>
          <w:rFonts w:cs="Arial"/>
          <w:sz w:val="22"/>
          <w:szCs w:val="22"/>
        </w:rPr>
        <w:t xml:space="preserve">et à </w:t>
      </w:r>
      <w:r w:rsidRPr="00B10E58">
        <w:rPr>
          <w:rFonts w:cs="Arial"/>
          <w:color w:val="C0504D" w:themeColor="accent2"/>
          <w:sz w:val="22"/>
          <w:szCs w:val="22"/>
        </w:rPr>
        <w:t>Pop</w:t>
      </w:r>
      <w:r w:rsidR="0027581F" w:rsidRPr="00B10E58">
        <w:rPr>
          <w:rFonts w:cs="Arial"/>
          <w:sz w:val="22"/>
          <w:szCs w:val="22"/>
        </w:rPr>
        <w:t>.</w:t>
      </w:r>
    </w:p>
    <w:p w:rsidR="00CD0F08" w:rsidRPr="00B10E58" w:rsidRDefault="00CD0F08" w:rsidP="00CD0F08">
      <w:pPr>
        <w:pStyle w:val="Titre4"/>
        <w:rPr>
          <w:b/>
        </w:rPr>
      </w:pPr>
      <w:r w:rsidRPr="00B10E58">
        <w:rPr>
          <w:b/>
        </w:rPr>
        <w:t>Test de l’unité TGVStacks</w:t>
      </w:r>
    </w:p>
    <w:p w:rsidR="003024E4" w:rsidRPr="00B10E58" w:rsidRDefault="003024E4" w:rsidP="003024E4">
      <w:pPr>
        <w:spacing w:after="120" w:line="240" w:lineRule="auto"/>
        <w:ind w:firstLine="567"/>
        <w:jc w:val="both"/>
        <w:rPr>
          <w:rFonts w:cs="Arial"/>
          <w:sz w:val="22"/>
          <w:szCs w:val="22"/>
        </w:rPr>
      </w:pPr>
      <w:r w:rsidRPr="00B10E58">
        <w:rPr>
          <w:rFonts w:cs="Arial"/>
          <w:sz w:val="22"/>
          <w:szCs w:val="22"/>
        </w:rPr>
        <w:t>Pour ne pas changer, le programme de test est décliné en quatre versions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CD0F08"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64.</w:t>
      </w:r>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drawing>
          <wp:inline distT="0" distB="0" distL="0" distR="0" wp14:anchorId="404489A7" wp14:editId="2061A463">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65">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80" w:name="_Toc39729327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33</w:t>
      </w:r>
      <w:r w:rsidR="00C721F1" w:rsidRPr="00B10E58">
        <w:rPr>
          <w:noProof/>
          <w:sz w:val="22"/>
          <w:szCs w:val="22"/>
        </w:rPr>
        <w:fldChar w:fldCharType="end"/>
      </w:r>
      <w:r w:rsidRPr="00B10E58">
        <w:rPr>
          <w:sz w:val="22"/>
          <w:szCs w:val="22"/>
        </w:rPr>
        <w:t xml:space="preserve"> - Test des piles avec Delphi</w:t>
      </w:r>
      <w:bookmarkEnd w:id="80"/>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lastRenderedPageBreak/>
        <w:drawing>
          <wp:inline distT="0" distB="0" distL="0" distR="0" wp14:anchorId="5CEC1FD6" wp14:editId="698E4595">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66">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81" w:name="_Toc39729327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34</w:t>
      </w:r>
      <w:r w:rsidR="00C721F1" w:rsidRPr="00B10E58">
        <w:rPr>
          <w:noProof/>
          <w:sz w:val="22"/>
          <w:szCs w:val="22"/>
        </w:rPr>
        <w:fldChar w:fldCharType="end"/>
      </w:r>
      <w:r w:rsidRPr="00B10E58">
        <w:rPr>
          <w:sz w:val="22"/>
          <w:szCs w:val="22"/>
        </w:rPr>
        <w:t xml:space="preserve"> - Test des piles avec Lazarus</w:t>
      </w:r>
      <w:r w:rsidR="00803844" w:rsidRPr="00B10E58">
        <w:rPr>
          <w:sz w:val="22"/>
          <w:szCs w:val="22"/>
        </w:rPr>
        <w:t xml:space="preserve"> (Windows)</w:t>
      </w:r>
      <w:bookmarkEnd w:id="81"/>
    </w:p>
    <w:p w:rsidR="00803844" w:rsidRPr="00B10E58" w:rsidRDefault="00803844" w:rsidP="00AD2E75">
      <w:pPr>
        <w:keepNext/>
        <w:spacing w:after="120" w:line="240" w:lineRule="auto"/>
        <w:jc w:val="both"/>
        <w:rPr>
          <w:sz w:val="22"/>
          <w:szCs w:val="22"/>
        </w:rPr>
      </w:pPr>
      <w:r w:rsidRPr="00B10E58">
        <w:rPr>
          <w:rFonts w:cs="Arial"/>
          <w:noProof/>
          <w:sz w:val="22"/>
          <w:szCs w:val="22"/>
          <w:lang w:eastAsia="fr-FR"/>
        </w:rPr>
        <w:drawing>
          <wp:inline distT="0" distB="0" distL="0" distR="0" wp14:anchorId="1210541A" wp14:editId="17771D4C">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67">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Pr="00B10E58" w:rsidRDefault="00803844" w:rsidP="00803844">
      <w:pPr>
        <w:pStyle w:val="Lgende"/>
        <w:jc w:val="both"/>
        <w:rPr>
          <w:rFonts w:cs="Arial"/>
          <w:sz w:val="22"/>
          <w:szCs w:val="22"/>
        </w:rPr>
      </w:pPr>
      <w:bookmarkStart w:id="82" w:name="_Toc39729327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35</w:t>
      </w:r>
      <w:r w:rsidR="00C721F1" w:rsidRPr="00B10E58">
        <w:rPr>
          <w:noProof/>
          <w:sz w:val="22"/>
          <w:szCs w:val="22"/>
        </w:rPr>
        <w:fldChar w:fldCharType="end"/>
      </w:r>
      <w:r w:rsidRPr="00B10E58">
        <w:rPr>
          <w:sz w:val="22"/>
          <w:szCs w:val="22"/>
        </w:rPr>
        <w:t xml:space="preserve"> - Test des piles avec Lazarus (Linux)</w:t>
      </w:r>
      <w:bookmarkEnd w:id="82"/>
    </w:p>
    <w:p w:rsidR="00842BEF" w:rsidRPr="00B10E58" w:rsidRDefault="00B26B3D" w:rsidP="00B26B3D">
      <w:pPr>
        <w:spacing w:after="120" w:line="240" w:lineRule="auto"/>
        <w:ind w:firstLine="567"/>
        <w:jc w:val="both"/>
        <w:rPr>
          <w:rFonts w:cs="Arial"/>
          <w:sz w:val="22"/>
          <w:szCs w:val="22"/>
        </w:rPr>
      </w:pPr>
      <w:r w:rsidRPr="00B10E58">
        <w:rPr>
          <w:rFonts w:cs="Arial"/>
          <w:sz w:val="22"/>
          <w:szCs w:val="22"/>
        </w:rPr>
        <w:lastRenderedPageBreak/>
        <w:t xml:space="preserve">Une méthode </w:t>
      </w:r>
      <w:r w:rsidR="00803844" w:rsidRPr="00B10E58">
        <w:rPr>
          <w:rFonts w:cs="Arial"/>
          <w:sz w:val="22"/>
          <w:szCs w:val="22"/>
        </w:rPr>
        <w:t>exige</w:t>
      </w:r>
      <w:r w:rsidRPr="00B10E58">
        <w:rPr>
          <w:rFonts w:cs="Arial"/>
          <w:sz w:val="22"/>
          <w:szCs w:val="22"/>
        </w:rPr>
        <w:t xml:space="preserve"> quelques commentaires :</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TMainForm.StackChanged(Sender: TObject; Act: TGVStackNotification);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changement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 </w:t>
      </w:r>
      <w:r w:rsidRPr="00B10E58">
        <w:rPr>
          <w:rFonts w:cs="Arial"/>
          <w:color w:val="4F81BD" w:themeColor="accent1"/>
          <w:sz w:val="22"/>
          <w:szCs w:val="22"/>
        </w:rPr>
        <w:t>Integer</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for I := 0 </w:t>
      </w:r>
      <w:r w:rsidRPr="00B10E58">
        <w:rPr>
          <w:rFonts w:cs="Arial"/>
          <w:color w:val="4F81BD" w:themeColor="accent1"/>
          <w:sz w:val="22"/>
          <w:szCs w:val="22"/>
          <w:lang w:val="en-US"/>
        </w:rPr>
        <w:t xml:space="preserve">to </w:t>
      </w:r>
      <w:r w:rsidRPr="00B10E58">
        <w:rPr>
          <w:rFonts w:cs="Arial"/>
          <w:sz w:val="22"/>
          <w:szCs w:val="22"/>
          <w:lang w:val="en-US"/>
        </w:rPr>
        <w:t xml:space="preserve">FStackStr.Count - 1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FStackStr[I];</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case </w:t>
      </w:r>
      <w:r w:rsidRPr="00B10E58">
        <w:rPr>
          <w:rFonts w:cs="Arial"/>
          <w:sz w:val="22"/>
          <w:szCs w:val="22"/>
        </w:rPr>
        <w:t xml:space="preserve">Act </w:t>
      </w:r>
      <w:r w:rsidRPr="00B10E58">
        <w:rPr>
          <w:rFonts w:cs="Arial"/>
          <w:color w:val="4F81BD" w:themeColor="accent1"/>
          <w:sz w:val="22"/>
          <w:szCs w:val="22"/>
        </w:rPr>
        <w:t>of</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stAdded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ajouté à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sgStack.RowCount := FStackStr.Count + 4;</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stRemoved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retiré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sgStack.Cells[0,FStackStr.Count]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stChanged : mmoActions.Lines.Add('Le sommet de la pile a été modifié.');</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stCleared: </w:t>
      </w: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mmoActions.Lines.Add('La pile est vide.');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I := 0 </w:t>
      </w:r>
      <w:r w:rsidRPr="00B10E58">
        <w:rPr>
          <w:rFonts w:cs="Arial"/>
          <w:color w:val="4F81BD" w:themeColor="accent1"/>
          <w:sz w:val="22"/>
          <w:szCs w:val="22"/>
          <w:lang w:val="en-US"/>
        </w:rPr>
        <w:t xml:space="preserve">to </w:t>
      </w:r>
      <w:r w:rsidRPr="00B10E58">
        <w:rPr>
          <w:rFonts w:cs="Arial"/>
          <w:sz w:val="22"/>
          <w:szCs w:val="22"/>
          <w:lang w:val="en-US"/>
        </w:rPr>
        <w:t xml:space="preserve">sgStack.RowCount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UpdateButtons;</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spacing w:after="120" w:line="240" w:lineRule="auto"/>
        <w:ind w:firstLine="567"/>
        <w:jc w:val="both"/>
        <w:rPr>
          <w:rFonts w:cs="Arial"/>
          <w:sz w:val="22"/>
          <w:szCs w:val="22"/>
        </w:rPr>
      </w:pPr>
      <w:r w:rsidRPr="00B10E58">
        <w:rPr>
          <w:rFonts w:cs="Arial"/>
          <w:sz w:val="22"/>
          <w:szCs w:val="22"/>
        </w:rPr>
        <w:t xml:space="preserve">Cette méthode a été affectée à la propriété </w:t>
      </w:r>
      <w:r w:rsidRPr="00B10E58">
        <w:rPr>
          <w:rFonts w:cs="Arial"/>
          <w:color w:val="C0504D" w:themeColor="accent2"/>
          <w:sz w:val="22"/>
          <w:szCs w:val="22"/>
        </w:rPr>
        <w:t xml:space="preserve">OnNotify </w:t>
      </w:r>
      <w:r w:rsidRPr="00B10E58">
        <w:rPr>
          <w:rFonts w:cs="Arial"/>
          <w:sz w:val="22"/>
          <w:szCs w:val="22"/>
        </w:rPr>
        <w:t xml:space="preserve">de la pile. Elle remplit le composant </w:t>
      </w:r>
      <w:r w:rsidRPr="00B10E58">
        <w:rPr>
          <w:rFonts w:cs="Arial"/>
          <w:color w:val="C0504D" w:themeColor="accent2"/>
          <w:sz w:val="22"/>
          <w:szCs w:val="22"/>
        </w:rPr>
        <w:t xml:space="preserve">StringGrid </w:t>
      </w:r>
      <w:r w:rsidRPr="00B10E58">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B10E58">
        <w:rPr>
          <w:rFonts w:cs="Arial"/>
          <w:color w:val="C0504D" w:themeColor="accent2"/>
          <w:sz w:val="22"/>
          <w:szCs w:val="22"/>
        </w:rPr>
        <w:t xml:space="preserve">StringGrid </w:t>
      </w:r>
      <w:r w:rsidRPr="00B10E58">
        <w:rPr>
          <w:rFonts w:cs="Arial"/>
          <w:sz w:val="22"/>
          <w:szCs w:val="22"/>
        </w:rPr>
        <w:t>afin de ne pas laisser de chaînes visibles après un dépilement</w:t>
      </w:r>
      <w:r w:rsidR="00752DFB" w:rsidRPr="00B10E58">
        <w:rPr>
          <w:rFonts w:cs="Arial"/>
          <w:sz w:val="22"/>
          <w:szCs w:val="22"/>
        </w:rPr>
        <w:t>, et l’augmentation si nécessaire du nombre de lignes disponibles sans quoi une exception serait déclenchée pour un index hors limites.</w:t>
      </w:r>
    </w:p>
    <w:p w:rsidR="00752DFB" w:rsidRPr="00B10E58" w:rsidRDefault="00E7679C" w:rsidP="00E7679C">
      <w:pPr>
        <w:spacing w:after="120" w:line="240" w:lineRule="auto"/>
        <w:ind w:firstLine="567"/>
        <w:jc w:val="both"/>
        <w:rPr>
          <w:rFonts w:cs="Arial"/>
          <w:sz w:val="22"/>
          <w:szCs w:val="22"/>
        </w:rPr>
      </w:pPr>
      <w:r w:rsidRPr="00B10E58">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B10E58">
        <w:rPr>
          <w:rFonts w:cs="Arial"/>
          <w:color w:val="C0504D" w:themeColor="accent2"/>
          <w:sz w:val="22"/>
          <w:szCs w:val="22"/>
        </w:rPr>
        <w:t>TabOrder</w:t>
      </w:r>
      <w:r w:rsidR="00952715" w:rsidRPr="00B10E58">
        <w:rPr>
          <w:rFonts w:cs="Arial"/>
          <w:color w:val="C0504D" w:themeColor="accent2"/>
          <w:sz w:val="22"/>
          <w:szCs w:val="22"/>
        </w:rPr>
        <w:t xml:space="preserve"> </w:t>
      </w:r>
      <w:r w:rsidR="00952715" w:rsidRPr="00B10E58">
        <w:rPr>
          <w:rFonts w:cs="Arial"/>
          <w:sz w:val="22"/>
          <w:szCs w:val="22"/>
        </w:rPr>
        <w:t>qui renvoie l’ordre du composant si l’utilisateur utilise la touche de tabulation.</w:t>
      </w:r>
    </w:p>
    <w:p w:rsidR="00952715" w:rsidRPr="00B10E58" w:rsidRDefault="00952715" w:rsidP="00E7679C">
      <w:pPr>
        <w:spacing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FABBAC2" wp14:editId="0A288FA1">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B10E58">
        <w:rPr>
          <w:rFonts w:cs="Arial"/>
          <w:sz w:val="22"/>
          <w:szCs w:val="22"/>
        </w:rPr>
        <w:t xml:space="preserve">On utilise plutôt la propriété particulière </w:t>
      </w:r>
      <w:r w:rsidRPr="00B10E58">
        <w:rPr>
          <w:rFonts w:cs="Arial"/>
          <w:color w:val="C0504D" w:themeColor="accent2"/>
          <w:sz w:val="22"/>
          <w:szCs w:val="22"/>
        </w:rPr>
        <w:t xml:space="preserve">Tag </w:t>
      </w:r>
      <w:r w:rsidRPr="00B10E58">
        <w:rPr>
          <w:rFonts w:cs="Arial"/>
          <w:sz w:val="22"/>
          <w:szCs w:val="22"/>
        </w:rPr>
        <w:t xml:space="preserve">qui a le mérite de ne pas dépendre de l’ordre des composants, mais qui ne vérifie pas qu’elle est unique. Avec </w:t>
      </w:r>
      <w:r w:rsidRPr="00B10E58">
        <w:rPr>
          <w:rFonts w:cs="Arial"/>
          <w:color w:val="C0504D" w:themeColor="accent2"/>
          <w:sz w:val="22"/>
          <w:szCs w:val="22"/>
        </w:rPr>
        <w:t>TabOrder</w:t>
      </w:r>
      <w:r w:rsidRPr="00B10E58">
        <w:rPr>
          <w:rFonts w:cs="Arial"/>
          <w:sz w:val="22"/>
          <w:szCs w:val="22"/>
        </w:rPr>
        <w:t>, on devra revoir le fichier source si l’on modifie l’ordre des composants ou si l’on en ajoute/supprime un.</w:t>
      </w:r>
      <w:r w:rsidR="00FE7A70" w:rsidRPr="00B10E58">
        <w:rPr>
          <w:rFonts w:cs="Arial"/>
          <w:sz w:val="22"/>
          <w:szCs w:val="22"/>
        </w:rPr>
        <w:t xml:space="preserve"> Ici, le choix de </w:t>
      </w:r>
      <w:r w:rsidR="00FE7A70" w:rsidRPr="00B10E58">
        <w:rPr>
          <w:rFonts w:cs="Arial"/>
          <w:color w:val="C0504D" w:themeColor="accent2"/>
          <w:sz w:val="22"/>
          <w:szCs w:val="22"/>
        </w:rPr>
        <w:t xml:space="preserve">TabOrder </w:t>
      </w:r>
      <w:r w:rsidR="00FE7A70" w:rsidRPr="00B10E58">
        <w:rPr>
          <w:rFonts w:cs="Arial"/>
          <w:sz w:val="22"/>
          <w:szCs w:val="22"/>
        </w:rPr>
        <w:t>ne se justifie que par le choix pédagogique de montrer que plusieurs solutions existent quand il s’agit de résoudre un problème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TMainForm.btnPushClick(Sender: TObject);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w:t>
      </w:r>
      <w:r w:rsidRPr="00B10E58">
        <w:rPr>
          <w:rFonts w:cs="Arial"/>
          <w:color w:val="4F81BD" w:themeColor="accent1"/>
          <w:sz w:val="22"/>
          <w:szCs w:val="22"/>
          <w:lang w:val="en-US"/>
        </w:rPr>
        <w:t>string</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(Sender as TBitBtn).TabOrder </w:t>
      </w:r>
      <w:r w:rsidRPr="00B10E58">
        <w:rPr>
          <w:rFonts w:cs="Arial"/>
          <w:color w:val="4F81BD" w:themeColor="accent1"/>
          <w:sz w:val="22"/>
          <w:szCs w:val="22"/>
          <w:lang w:val="en-US"/>
        </w:rPr>
        <w:t>of</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0:</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'Item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FStackStr.Push(St);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1:</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'Pop : ' + FStackStr.Pop;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2:</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'Peek : ' + FStackStr.Peek;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3:</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4:</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5:</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6:</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7:</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if IsEqual </w:t>
      </w:r>
      <w:r w:rsidRPr="00B10E58">
        <w:rPr>
          <w:rFonts w:cs="Arial"/>
          <w:color w:val="4F81BD" w:themeColor="accent1"/>
          <w:sz w:val="22"/>
          <w:szCs w:val="22"/>
          <w:lang w:val="en-US"/>
        </w:rPr>
        <w:t>then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'Les valeurs sont 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St := 'Les valeurs sont inégales.';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8:</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FStackStr.Clear;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FStackStr.Shrink;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 CLEAR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lang w:val="en-US"/>
        </w:rPr>
        <w:t xml:space="preserve">  </w:t>
      </w:r>
      <w:r w:rsidRPr="00B10E58">
        <w:rPr>
          <w:rFonts w:cs="Arial"/>
          <w:color w:val="4F81BD" w:themeColor="accent1"/>
          <w:sz w:val="22"/>
          <w:szCs w:val="22"/>
        </w:rPr>
        <w:t>end;</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lblCapacity.Caption := 'Capacité de la pile : '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IntToStr(FStackStr.Capacity);</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lblDepth.Caption := 'Profondeur de la pile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mmoActions.Lines.Append(St);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AF5417" w:rsidP="00E7679C">
      <w:pPr>
        <w:spacing w:after="120" w:line="240" w:lineRule="auto"/>
        <w:ind w:firstLine="567"/>
        <w:jc w:val="both"/>
        <w:rPr>
          <w:rFonts w:cs="Arial"/>
          <w:sz w:val="22"/>
          <w:szCs w:val="22"/>
        </w:rPr>
      </w:pPr>
      <w:r w:rsidRPr="00B10E58">
        <w:rPr>
          <w:rFonts w:cs="Arial"/>
          <w:sz w:val="22"/>
          <w:szCs w:val="22"/>
        </w:rPr>
        <w:t xml:space="preserve">Une chaîne </w:t>
      </w:r>
      <w:r w:rsidRPr="00B10E58">
        <w:rPr>
          <w:rFonts w:cs="Arial"/>
          <w:color w:val="C0504D" w:themeColor="accent2"/>
          <w:sz w:val="22"/>
          <w:szCs w:val="22"/>
        </w:rPr>
        <w:t xml:space="preserve">St </w:t>
      </w:r>
      <w:r w:rsidRPr="00B10E58">
        <w:rPr>
          <w:rFonts w:cs="Arial"/>
          <w:sz w:val="22"/>
          <w:szCs w:val="22"/>
        </w:rPr>
        <w:t xml:space="preserve">est préparée avant d’être ajoutée au composant </w:t>
      </w:r>
      <w:r w:rsidRPr="00B10E58">
        <w:rPr>
          <w:rFonts w:cs="Arial"/>
          <w:color w:val="C0504D" w:themeColor="accent2"/>
          <w:sz w:val="22"/>
          <w:szCs w:val="22"/>
        </w:rPr>
        <w:t>TMemo</w:t>
      </w:r>
      <w:r w:rsidRPr="00B10E58">
        <w:rPr>
          <w:rFonts w:cs="Arial"/>
          <w:sz w:val="22"/>
          <w:szCs w:val="22"/>
        </w:rPr>
        <w:t xml:space="preserve">. Comme la taille de la pile peut être modifiée, les composants </w:t>
      </w:r>
      <w:r w:rsidRPr="00B10E58">
        <w:rPr>
          <w:rFonts w:cs="Arial"/>
          <w:color w:val="C0504D" w:themeColor="accent2"/>
          <w:sz w:val="22"/>
          <w:szCs w:val="22"/>
        </w:rPr>
        <w:t xml:space="preserve">TLabel </w:t>
      </w:r>
      <w:r w:rsidRPr="00B10E58">
        <w:rPr>
          <w:rFonts w:cs="Arial"/>
          <w:sz w:val="22"/>
          <w:szCs w:val="22"/>
        </w:rPr>
        <w:t>correspondants sont ajustés.</w:t>
      </w:r>
    </w:p>
    <w:p w:rsidR="00AF5417" w:rsidRPr="00B10E58" w:rsidRDefault="009D4F4E" w:rsidP="00E7679C">
      <w:pPr>
        <w:spacing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511ABD39" wp14:editId="09DA1438">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B10E58">
        <w:rPr>
          <w:rFonts w:cs="Arial"/>
          <w:sz w:val="22"/>
          <w:szCs w:val="22"/>
        </w:rPr>
        <w:t xml:space="preserve">Il pouvait être plus judicieux de placer cette dernière mise à jour dans la méthode </w:t>
      </w:r>
      <w:r w:rsidR="00952715" w:rsidRPr="00B10E58">
        <w:rPr>
          <w:rFonts w:cs="Arial"/>
          <w:color w:val="C0504D" w:themeColor="accent2"/>
          <w:sz w:val="22"/>
          <w:szCs w:val="22"/>
        </w:rPr>
        <w:t xml:space="preserve">StackChanged </w:t>
      </w:r>
      <w:r w:rsidR="00952715" w:rsidRPr="00B10E58">
        <w:rPr>
          <w:rFonts w:cs="Arial"/>
          <w:sz w:val="22"/>
          <w:szCs w:val="22"/>
        </w:rPr>
        <w:t xml:space="preserve">qui couvre automatiquement tous les changements de la pile. Le lecteur pourra s’amuser à </w:t>
      </w:r>
      <w:r w:rsidR="004B43DB" w:rsidRPr="00B10E58">
        <w:rPr>
          <w:rFonts w:cs="Arial"/>
          <w:sz w:val="22"/>
          <w:szCs w:val="22"/>
        </w:rPr>
        <w:t>réaliser</w:t>
      </w:r>
      <w:r w:rsidR="00952715" w:rsidRPr="00B10E58">
        <w:rPr>
          <w:rFonts w:cs="Arial"/>
          <w:sz w:val="22"/>
          <w:szCs w:val="22"/>
        </w:rPr>
        <w:t xml:space="preserve"> ce petit changement.</w:t>
      </w:r>
    </w:p>
    <w:p w:rsidR="00952715" w:rsidRPr="00B10E58" w:rsidRDefault="00952715">
      <w:pPr>
        <w:rPr>
          <w:rFonts w:cs="Arial"/>
          <w:sz w:val="22"/>
          <w:szCs w:val="22"/>
        </w:rPr>
      </w:pPr>
      <w:r w:rsidRPr="00B10E58">
        <w:rPr>
          <w:rFonts w:cs="Arial"/>
          <w:sz w:val="22"/>
          <w:szCs w:val="22"/>
        </w:rPr>
        <w:br w:type="page"/>
      </w:r>
    </w:p>
    <w:p w:rsidR="00952715" w:rsidRPr="00B10E58" w:rsidRDefault="00952715" w:rsidP="00E7679C">
      <w:pPr>
        <w:spacing w:after="120" w:line="240" w:lineRule="auto"/>
        <w:ind w:firstLine="567"/>
        <w:jc w:val="both"/>
        <w:rPr>
          <w:rFonts w:cs="Arial"/>
          <w:sz w:val="22"/>
          <w:szCs w:val="22"/>
        </w:rPr>
      </w:pPr>
    </w:p>
    <w:p w:rsidR="00F60353" w:rsidRPr="00B10E58" w:rsidRDefault="00F60353" w:rsidP="00F60353">
      <w:pPr>
        <w:pStyle w:val="Titre2"/>
        <w:spacing w:line="240" w:lineRule="auto"/>
        <w:rPr>
          <w:rFonts w:cs="Arial"/>
        </w:rPr>
      </w:pPr>
      <w:bookmarkStart w:id="83" w:name="_Toc397293323"/>
      <w:r w:rsidRPr="00B10E58">
        <w:rPr>
          <w:rFonts w:cs="Arial"/>
        </w:rPr>
        <w:t xml:space="preserve">L’évaluation </w:t>
      </w:r>
      <w:r w:rsidR="00093B5E" w:rsidRPr="00B10E58">
        <w:rPr>
          <w:rFonts w:cs="Arial"/>
        </w:rPr>
        <w:t xml:space="preserve">d’une expression </w:t>
      </w:r>
      <w:r w:rsidRPr="00B10E58">
        <w:rPr>
          <w:rFonts w:cs="Arial"/>
        </w:rPr>
        <w:t>mathématique</w:t>
      </w:r>
      <w:bookmarkEnd w:id="83"/>
    </w:p>
    <w:p w:rsidR="00F60353" w:rsidRPr="00B10E58" w:rsidRDefault="00F60353" w:rsidP="00F60353">
      <w:pPr>
        <w:pStyle w:val="Titre3"/>
        <w:spacing w:line="240" w:lineRule="auto"/>
      </w:pPr>
      <w:bookmarkStart w:id="84" w:name="_Toc397293324"/>
      <w:r w:rsidRPr="00B10E58">
        <w:t>Définition</w:t>
      </w:r>
      <w:bookmarkEnd w:id="84"/>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85" w:name="_Toc397293325"/>
      <w:r w:rsidRPr="00B10E58">
        <w:t>Opérations dans l’évaluateur</w:t>
      </w:r>
      <w:bookmarkEnd w:id="85"/>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86" w:name="_Toc397293326"/>
      <w:r w:rsidRPr="00B10E58">
        <w:t>Implémentation de l’évaluateur</w:t>
      </w:r>
      <w:bookmarkEnd w:id="86"/>
    </w:p>
    <w:p w:rsidR="00D0481B" w:rsidRPr="00B10E58" w:rsidRDefault="00D0481B">
      <w:pPr>
        <w:rPr>
          <w:sz w:val="22"/>
          <w:szCs w:val="22"/>
        </w:rPr>
      </w:pPr>
      <w:r w:rsidRPr="00B10E58">
        <w:rPr>
          <w:sz w:val="22"/>
          <w:szCs w:val="22"/>
        </w:rPr>
        <w:br w:type="page"/>
      </w:r>
    </w:p>
    <w:p w:rsidR="00F60353" w:rsidRPr="00B10E58" w:rsidRDefault="00D0481B" w:rsidP="00D0481B">
      <w:pPr>
        <w:pStyle w:val="Titre1"/>
        <w:jc w:val="center"/>
      </w:pPr>
      <w:bookmarkStart w:id="87" w:name="_Toc397293327"/>
      <w:r w:rsidRPr="00B10E58">
        <w:lastRenderedPageBreak/>
        <w:t>Les composants du langage</w:t>
      </w:r>
      <w:bookmarkEnd w:id="87"/>
    </w:p>
    <w:p w:rsidR="00F60353" w:rsidRPr="00B10E58" w:rsidRDefault="00F60353" w:rsidP="00F60353">
      <w:pPr>
        <w:pStyle w:val="Titre2"/>
        <w:spacing w:line="240" w:lineRule="auto"/>
        <w:rPr>
          <w:rFonts w:cs="Arial"/>
        </w:rPr>
      </w:pPr>
      <w:bookmarkStart w:id="88" w:name="_Toc397293328"/>
      <w:r w:rsidRPr="00B10E58">
        <w:rPr>
          <w:rFonts w:cs="Arial"/>
        </w:rPr>
        <w:t>Les variables</w:t>
      </w:r>
      <w:bookmarkEnd w:id="88"/>
    </w:p>
    <w:p w:rsidR="005E2A88" w:rsidRPr="00B10E58" w:rsidRDefault="005E2A88" w:rsidP="007E7A82">
      <w:pPr>
        <w:spacing w:line="240" w:lineRule="auto"/>
        <w:rPr>
          <w:sz w:val="22"/>
          <w:szCs w:val="22"/>
        </w:rPr>
      </w:pPr>
    </w:p>
    <w:p w:rsidR="00955E2C" w:rsidRPr="00B10E58" w:rsidRDefault="00955E2C" w:rsidP="007E7A82">
      <w:pPr>
        <w:pStyle w:val="Titre2"/>
        <w:spacing w:line="240" w:lineRule="auto"/>
        <w:rPr>
          <w:rFonts w:cs="Arial"/>
        </w:rPr>
      </w:pPr>
      <w:bookmarkStart w:id="89" w:name="_Toc397293329"/>
      <w:r w:rsidRPr="00B10E58">
        <w:rPr>
          <w:rFonts w:cs="Arial"/>
        </w:rPr>
        <w:t>Les procédures</w:t>
      </w:r>
      <w:bookmarkEnd w:id="89"/>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90" w:name="_Toc397293330"/>
      <w:r w:rsidRPr="00B10E58">
        <w:rPr>
          <w:rFonts w:cs="Arial"/>
        </w:rPr>
        <w:t>Les paquets</w:t>
      </w:r>
      <w:bookmarkEnd w:id="90"/>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91" w:name="_Toc397293331"/>
      <w:r w:rsidRPr="00B10E58">
        <w:rPr>
          <w:rFonts w:cs="Arial"/>
        </w:rPr>
        <w:t>Le noyau</w:t>
      </w:r>
      <w:bookmarkEnd w:id="91"/>
    </w:p>
    <w:p w:rsidR="00F60353" w:rsidRPr="00B10E58" w:rsidRDefault="00F60353" w:rsidP="00F60353">
      <w:pPr>
        <w:rPr>
          <w:sz w:val="22"/>
          <w:szCs w:val="22"/>
        </w:rPr>
      </w:pPr>
    </w:p>
    <w:p w:rsidR="00AD3141" w:rsidRPr="00B10E58" w:rsidRDefault="00AD3141" w:rsidP="00AD3141">
      <w:pPr>
        <w:pStyle w:val="Titre2"/>
        <w:spacing w:line="240" w:lineRule="auto"/>
        <w:rPr>
          <w:rFonts w:cs="Arial"/>
        </w:rPr>
      </w:pPr>
      <w:bookmarkStart w:id="92" w:name="_Toc397293332"/>
      <w:r w:rsidRPr="00B10E58">
        <w:rPr>
          <w:rFonts w:cs="Arial"/>
        </w:rPr>
        <w:t>Les primitives</w:t>
      </w:r>
      <w:bookmarkEnd w:id="92"/>
    </w:p>
    <w:p w:rsidR="00D0481B" w:rsidRPr="00B10E58" w:rsidRDefault="00D0481B">
      <w:pPr>
        <w:rPr>
          <w:sz w:val="22"/>
          <w:szCs w:val="22"/>
        </w:rPr>
      </w:pPr>
      <w:r w:rsidRPr="00B10E58">
        <w:rPr>
          <w:sz w:val="22"/>
          <w:szCs w:val="22"/>
        </w:rPr>
        <w:br w:type="page"/>
      </w:r>
    </w:p>
    <w:p w:rsidR="00AD3141" w:rsidRPr="00B10E58" w:rsidRDefault="00D0481B" w:rsidP="00D0481B">
      <w:pPr>
        <w:pStyle w:val="Titre1"/>
        <w:jc w:val="center"/>
      </w:pPr>
      <w:bookmarkStart w:id="93" w:name="_Toc397293333"/>
      <w:r w:rsidRPr="00B10E58">
        <w:lastRenderedPageBreak/>
        <w:t>Le programme final</w:t>
      </w:r>
      <w:bookmarkEnd w:id="93"/>
    </w:p>
    <w:p w:rsidR="00955E2C" w:rsidRPr="00B10E58" w:rsidRDefault="00955E2C" w:rsidP="007E7A82">
      <w:pPr>
        <w:pStyle w:val="Titre2"/>
        <w:spacing w:line="240" w:lineRule="auto"/>
        <w:rPr>
          <w:rFonts w:cs="Arial"/>
        </w:rPr>
      </w:pPr>
      <w:bookmarkStart w:id="94" w:name="_Toc397293334"/>
      <w:r w:rsidRPr="00B10E58">
        <w:rPr>
          <w:rFonts w:cs="Arial"/>
        </w:rPr>
        <w:t>L’interpréteur</w:t>
      </w:r>
      <w:bookmarkEnd w:id="94"/>
    </w:p>
    <w:p w:rsidR="00412185" w:rsidRPr="00B10E58" w:rsidRDefault="00412185" w:rsidP="00412185">
      <w:pPr>
        <w:rPr>
          <w:sz w:val="22"/>
          <w:szCs w:val="22"/>
        </w:rPr>
      </w:pPr>
    </w:p>
    <w:p w:rsidR="00F60353" w:rsidRPr="00B10E58" w:rsidRDefault="00412185" w:rsidP="00412185">
      <w:pPr>
        <w:pStyle w:val="Titre2"/>
      </w:pPr>
      <w:bookmarkStart w:id="95" w:name="_Toc397293335"/>
      <w:r w:rsidRPr="00B10E58">
        <w:t>L’interface utilisateur</w:t>
      </w:r>
      <w:bookmarkEnd w:id="95"/>
    </w:p>
    <w:p w:rsidR="00D0481B" w:rsidRPr="00B10E58" w:rsidRDefault="00D0481B">
      <w:pPr>
        <w:rPr>
          <w:sz w:val="22"/>
          <w:szCs w:val="22"/>
        </w:rPr>
      </w:pPr>
      <w:r w:rsidRPr="00B10E58">
        <w:rPr>
          <w:sz w:val="22"/>
          <w:szCs w:val="22"/>
        </w:rPr>
        <w:br w:type="page"/>
      </w:r>
    </w:p>
    <w:p w:rsidR="00412185" w:rsidRPr="00B10E58" w:rsidRDefault="00093B5E" w:rsidP="00093B5E">
      <w:pPr>
        <w:pStyle w:val="Titre1"/>
        <w:jc w:val="center"/>
      </w:pPr>
      <w:bookmarkStart w:id="96" w:name="_Toc397293336"/>
      <w:r w:rsidRPr="00B10E58">
        <w:lastRenderedPageBreak/>
        <w:t>Mode d’emploi de GVLOGO</w:t>
      </w:r>
      <w:bookmarkEnd w:id="96"/>
    </w:p>
    <w:p w:rsidR="00093B5E" w:rsidRPr="00B10E58" w:rsidRDefault="00093B5E">
      <w:pPr>
        <w:rPr>
          <w:sz w:val="22"/>
          <w:szCs w:val="22"/>
        </w:rPr>
      </w:pPr>
    </w:p>
    <w:p w:rsidR="00093B5E" w:rsidRPr="00B10E58" w:rsidRDefault="00093B5E" w:rsidP="00093B5E">
      <w:pPr>
        <w:pStyle w:val="Titre2"/>
      </w:pPr>
      <w:bookmarkStart w:id="97" w:name="_Toc397293337"/>
      <w:r w:rsidRPr="00B10E58">
        <w:t>Installer GVLOGO</w:t>
      </w:r>
      <w:bookmarkEnd w:id="97"/>
    </w:p>
    <w:p w:rsidR="00093B5E" w:rsidRPr="00B10E58" w:rsidRDefault="00093B5E" w:rsidP="00093B5E">
      <w:pPr>
        <w:rPr>
          <w:sz w:val="22"/>
          <w:szCs w:val="22"/>
        </w:rPr>
      </w:pPr>
    </w:p>
    <w:p w:rsidR="00093B5E" w:rsidRPr="00B10E58" w:rsidRDefault="00093B5E" w:rsidP="00093B5E">
      <w:pPr>
        <w:pStyle w:val="Titre2"/>
      </w:pPr>
      <w:bookmarkStart w:id="98" w:name="_Toc397293338"/>
      <w:r w:rsidRPr="00B10E58">
        <w:t>Interface et menus</w:t>
      </w:r>
      <w:bookmarkEnd w:id="98"/>
    </w:p>
    <w:p w:rsidR="00093B5E" w:rsidRPr="00B10E58" w:rsidRDefault="00093B5E" w:rsidP="00093B5E">
      <w:pPr>
        <w:rPr>
          <w:sz w:val="22"/>
          <w:szCs w:val="22"/>
        </w:rPr>
      </w:pPr>
    </w:p>
    <w:p w:rsidR="00093B5E" w:rsidRPr="00B10E58" w:rsidRDefault="00093B5E" w:rsidP="00093B5E">
      <w:pPr>
        <w:pStyle w:val="Titre2"/>
      </w:pPr>
      <w:bookmarkStart w:id="99" w:name="_Toc397293339"/>
      <w:r w:rsidRPr="00B10E58">
        <w:t>Créer un programme</w:t>
      </w:r>
      <w:bookmarkEnd w:id="99"/>
    </w:p>
    <w:p w:rsidR="00093B5E" w:rsidRPr="00B10E58" w:rsidRDefault="00093B5E" w:rsidP="00093B5E">
      <w:pPr>
        <w:rPr>
          <w:sz w:val="22"/>
          <w:szCs w:val="22"/>
        </w:rPr>
      </w:pPr>
    </w:p>
    <w:p w:rsidR="00093B5E" w:rsidRPr="00B10E58" w:rsidRDefault="00093B5E" w:rsidP="00093B5E">
      <w:pPr>
        <w:pStyle w:val="Titre2"/>
      </w:pPr>
      <w:bookmarkStart w:id="100" w:name="_Toc397293340"/>
      <w:r w:rsidRPr="00B10E58">
        <w:t>Exécuter un programme</w:t>
      </w:r>
      <w:bookmarkEnd w:id="100"/>
    </w:p>
    <w:p w:rsidR="00093B5E" w:rsidRPr="00B10E58" w:rsidRDefault="00093B5E" w:rsidP="00093B5E">
      <w:pPr>
        <w:rPr>
          <w:sz w:val="22"/>
          <w:szCs w:val="22"/>
        </w:rPr>
      </w:pPr>
    </w:p>
    <w:p w:rsidR="00093B5E" w:rsidRPr="00B10E58" w:rsidRDefault="00093B5E" w:rsidP="00093B5E">
      <w:pPr>
        <w:pStyle w:val="Titre2"/>
      </w:pPr>
      <w:bookmarkStart w:id="101" w:name="_Toc397293341"/>
      <w:r w:rsidRPr="00B10E58">
        <w:t>Sauvegarder et récupérer un programme</w:t>
      </w:r>
      <w:bookmarkEnd w:id="101"/>
    </w:p>
    <w:p w:rsidR="00093B5E" w:rsidRPr="00B10E58" w:rsidRDefault="00093B5E" w:rsidP="00093B5E">
      <w:pPr>
        <w:rPr>
          <w:sz w:val="22"/>
          <w:szCs w:val="22"/>
        </w:rPr>
      </w:pPr>
    </w:p>
    <w:p w:rsidR="00093B5E" w:rsidRPr="00B10E58" w:rsidRDefault="00093B5E" w:rsidP="00093B5E">
      <w:pPr>
        <w:pStyle w:val="Titre2"/>
      </w:pPr>
      <w:bookmarkStart w:id="102" w:name="_Toc397293342"/>
      <w:r w:rsidRPr="00B10E58">
        <w:t>Modifier un programme</w:t>
      </w:r>
      <w:bookmarkEnd w:id="102"/>
    </w:p>
    <w:p w:rsidR="00093B5E" w:rsidRPr="00B10E58" w:rsidRDefault="00093B5E" w:rsidP="00093B5E">
      <w:pPr>
        <w:rPr>
          <w:sz w:val="22"/>
          <w:szCs w:val="22"/>
        </w:rPr>
      </w:pPr>
    </w:p>
    <w:p w:rsidR="00093B5E" w:rsidRPr="00B10E58" w:rsidRDefault="00093B5E" w:rsidP="00093B5E">
      <w:pPr>
        <w:pStyle w:val="Titre2"/>
      </w:pPr>
      <w:bookmarkStart w:id="103" w:name="_Toc397293343"/>
      <w:r w:rsidRPr="00B10E58">
        <w:t>Les messages d’erreur</w:t>
      </w:r>
      <w:bookmarkEnd w:id="103"/>
    </w:p>
    <w:p w:rsidR="00093B5E" w:rsidRPr="00B10E58" w:rsidRDefault="00093B5E" w:rsidP="00093B5E">
      <w:pPr>
        <w:rPr>
          <w:sz w:val="22"/>
          <w:szCs w:val="22"/>
        </w:rPr>
      </w:pPr>
    </w:p>
    <w:p w:rsidR="00093B5E" w:rsidRPr="00B10E58" w:rsidRDefault="00093B5E" w:rsidP="00093B5E">
      <w:pPr>
        <w:pStyle w:val="Titre2"/>
      </w:pPr>
      <w:bookmarkStart w:id="104" w:name="_Toc397293344"/>
      <w:r w:rsidRPr="00B10E58">
        <w:t>Le débogage</w:t>
      </w:r>
      <w:bookmarkEnd w:id="104"/>
    </w:p>
    <w:p w:rsidR="00093B5E" w:rsidRPr="00B10E58" w:rsidRDefault="00093B5E" w:rsidP="00093B5E">
      <w:pPr>
        <w:rPr>
          <w:sz w:val="22"/>
          <w:szCs w:val="22"/>
        </w:rPr>
      </w:pPr>
    </w:p>
    <w:p w:rsidR="00093B5E" w:rsidRPr="00B10E58" w:rsidRDefault="00093B5E" w:rsidP="00093B5E">
      <w:pPr>
        <w:pStyle w:val="Titre2"/>
      </w:pPr>
      <w:bookmarkStart w:id="105" w:name="_Toc397293345"/>
      <w:r w:rsidRPr="00B10E58">
        <w:t>Mettre à jour le logiciel</w:t>
      </w:r>
      <w:bookmarkEnd w:id="105"/>
    </w:p>
    <w:p w:rsidR="00093B5E" w:rsidRPr="00B10E58" w:rsidRDefault="00093B5E">
      <w:pPr>
        <w:rPr>
          <w:sz w:val="22"/>
          <w:szCs w:val="22"/>
        </w:rPr>
      </w:pPr>
      <w:r w:rsidRPr="00B10E58">
        <w:rPr>
          <w:sz w:val="22"/>
          <w:szCs w:val="22"/>
        </w:rPr>
        <w:br w:type="page"/>
      </w:r>
    </w:p>
    <w:p w:rsidR="00093B5E" w:rsidRPr="00B10E58" w:rsidRDefault="00093B5E" w:rsidP="00093B5E">
      <w:pPr>
        <w:rPr>
          <w:sz w:val="22"/>
          <w:szCs w:val="22"/>
        </w:rPr>
      </w:pPr>
    </w:p>
    <w:p w:rsidR="00955E2C" w:rsidRPr="00B10E58" w:rsidRDefault="00955E2C" w:rsidP="00D0481B">
      <w:pPr>
        <w:pStyle w:val="Titre1"/>
        <w:jc w:val="center"/>
      </w:pPr>
      <w:bookmarkStart w:id="106" w:name="_Toc397293346"/>
      <w:r w:rsidRPr="00B10E58">
        <w:t>Programmes exemples</w:t>
      </w:r>
      <w:bookmarkEnd w:id="106"/>
    </w:p>
    <w:p w:rsidR="003523BF" w:rsidRPr="00B10E58" w:rsidRDefault="00093B5E" w:rsidP="00093B5E">
      <w:pPr>
        <w:pStyle w:val="Titre2"/>
      </w:pPr>
      <w:bookmarkStart w:id="107" w:name="_Toc397293347"/>
      <w:r w:rsidRPr="00B10E58">
        <w:t>Travailler avec la souris</w:t>
      </w:r>
      <w:bookmarkEnd w:id="107"/>
    </w:p>
    <w:p w:rsidR="00093B5E" w:rsidRPr="00B10E58" w:rsidRDefault="00093B5E" w:rsidP="00093B5E">
      <w:pPr>
        <w:rPr>
          <w:sz w:val="22"/>
          <w:szCs w:val="22"/>
        </w:rPr>
      </w:pPr>
    </w:p>
    <w:p w:rsidR="00093B5E" w:rsidRPr="00B10E58" w:rsidRDefault="00093B5E" w:rsidP="00093B5E">
      <w:pPr>
        <w:pStyle w:val="Titre2"/>
      </w:pPr>
      <w:bookmarkStart w:id="108" w:name="_Toc397293348"/>
      <w:r w:rsidRPr="00B10E58">
        <w:t>Travailler avec les listes</w:t>
      </w:r>
      <w:bookmarkEnd w:id="108"/>
    </w:p>
    <w:p w:rsidR="00093B5E" w:rsidRPr="00B10E58" w:rsidRDefault="00093B5E" w:rsidP="00093B5E">
      <w:pPr>
        <w:rPr>
          <w:sz w:val="22"/>
          <w:szCs w:val="22"/>
        </w:rPr>
      </w:pPr>
    </w:p>
    <w:p w:rsidR="00093B5E" w:rsidRPr="00B10E58" w:rsidRDefault="00093B5E" w:rsidP="00093B5E">
      <w:pPr>
        <w:pStyle w:val="Titre2"/>
      </w:pPr>
      <w:bookmarkStart w:id="109" w:name="_Toc397293349"/>
      <w:r w:rsidRPr="00B10E58">
        <w:t>Travailler avec les listes de propriétés</w:t>
      </w:r>
      <w:bookmarkEnd w:id="109"/>
    </w:p>
    <w:p w:rsidR="00093B5E" w:rsidRPr="00B10E58" w:rsidRDefault="00093B5E" w:rsidP="00093B5E">
      <w:pPr>
        <w:rPr>
          <w:sz w:val="22"/>
          <w:szCs w:val="22"/>
        </w:rPr>
      </w:pPr>
    </w:p>
    <w:p w:rsidR="00093B5E" w:rsidRPr="00B10E58" w:rsidRDefault="00093B5E" w:rsidP="00093B5E">
      <w:pPr>
        <w:pStyle w:val="Titre2"/>
      </w:pPr>
      <w:bookmarkStart w:id="110" w:name="_Toc397293350"/>
      <w:r w:rsidRPr="00B10E58">
        <w:t>Manipuler l’espace de travail</w:t>
      </w:r>
      <w:bookmarkEnd w:id="110"/>
    </w:p>
    <w:p w:rsidR="00CB1C0B" w:rsidRPr="00B10E58" w:rsidRDefault="00CB1C0B">
      <w:pPr>
        <w:rPr>
          <w:sz w:val="22"/>
          <w:szCs w:val="22"/>
        </w:rPr>
      </w:pPr>
    </w:p>
    <w:p w:rsidR="00CB1C0B" w:rsidRPr="00B10E58" w:rsidRDefault="00CB1C0B">
      <w:pPr>
        <w:rPr>
          <w:sz w:val="22"/>
          <w:szCs w:val="22"/>
        </w:rPr>
      </w:pPr>
      <w:r w:rsidRPr="00B10E58">
        <w:rPr>
          <w:sz w:val="22"/>
          <w:szCs w:val="22"/>
        </w:rPr>
        <w:br w:type="page"/>
      </w:r>
    </w:p>
    <w:p w:rsidR="00CB1C0B" w:rsidRPr="00B10E58" w:rsidRDefault="00CB1C0B" w:rsidP="00CB1C0B">
      <w:pPr>
        <w:pStyle w:val="Titre1"/>
        <w:jc w:val="center"/>
      </w:pPr>
      <w:bookmarkStart w:id="111" w:name="_Toc397293351"/>
      <w:r w:rsidRPr="00B10E58">
        <w:lastRenderedPageBreak/>
        <w:t>Licence GNU</w:t>
      </w:r>
      <w:bookmarkEnd w:id="111"/>
    </w:p>
    <w:p w:rsidR="00CB1C0B" w:rsidRPr="00B10E58" w:rsidRDefault="00436C21" w:rsidP="00436C21">
      <w:pPr>
        <w:ind w:firstLine="567"/>
        <w:jc w:val="both"/>
        <w:rPr>
          <w:rFonts w:cs="Arial"/>
          <w:sz w:val="22"/>
          <w:szCs w:val="22"/>
        </w:rPr>
      </w:pPr>
      <w:r w:rsidRPr="00B10E58">
        <w:rPr>
          <w:rFonts w:cs="Arial"/>
          <w:sz w:val="22"/>
          <w:szCs w:val="22"/>
        </w:rPr>
        <w:t>La licence GNU GPL protégeant et accompagnant tous les logiciels décrits dans ce livre est fournie avec les sources des programmes et unités.</w:t>
      </w:r>
      <w:r w:rsidR="00AE5204" w:rsidRPr="00B10E58">
        <w:rPr>
          <w:rFonts w:cs="Arial"/>
          <w:sz w:val="22"/>
          <w:szCs w:val="22"/>
        </w:rPr>
        <w:t xml:space="preserve"> Elle garantit que ces programmes resteront dans le cadre du logiciel libre</w:t>
      </w:r>
      <w:r w:rsidR="00482EF2" w:rsidRPr="00B10E58">
        <w:rPr>
          <w:rFonts w:cs="Arial"/>
          <w:sz w:val="22"/>
          <w:szCs w:val="22"/>
        </w:rPr>
        <w:t xml:space="preserve"> et gratuit</w:t>
      </w:r>
      <w:r w:rsidR="00AE5204" w:rsidRPr="00B10E58">
        <w:rPr>
          <w:rFonts w:cs="Arial"/>
          <w:sz w:val="22"/>
          <w:szCs w:val="22"/>
        </w:rPr>
        <w:t>.</w:t>
      </w:r>
    </w:p>
    <w:p w:rsidR="00CB1C0B" w:rsidRPr="00B10E58" w:rsidRDefault="00CB1C0B" w:rsidP="00436C21">
      <w:pPr>
        <w:ind w:firstLine="567"/>
        <w:jc w:val="both"/>
        <w:rPr>
          <w:rFonts w:cs="Arial"/>
          <w:sz w:val="22"/>
          <w:szCs w:val="22"/>
        </w:rPr>
      </w:pPr>
      <w:r w:rsidRPr="00B10E58">
        <w:rPr>
          <w:rFonts w:cs="Arial"/>
          <w:sz w:val="22"/>
          <w:szCs w:val="22"/>
        </w:rPr>
        <w:t xml:space="preserve">Voici le texte </w:t>
      </w:r>
      <w:r w:rsidR="00436C21" w:rsidRPr="00B10E58">
        <w:rPr>
          <w:rFonts w:cs="Arial"/>
          <w:sz w:val="22"/>
          <w:szCs w:val="22"/>
        </w:rPr>
        <w:t xml:space="preserve">en français </w:t>
      </w:r>
      <w:r w:rsidRPr="00B10E58">
        <w:rPr>
          <w:rFonts w:cs="Arial"/>
          <w:sz w:val="22"/>
          <w:szCs w:val="22"/>
        </w:rPr>
        <w:t>de la licence GNU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Version 3, du 29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val="en-US" w:eastAsia="fr-FR"/>
        </w:rPr>
        <w:t xml:space="preserve">Copyright (C) 2007 Free Software Foundation, Inc. </w:t>
      </w:r>
      <w:r w:rsidRPr="00B10E58">
        <w:rPr>
          <w:rFonts w:eastAsia="Times New Roman" w:cs="Courier New"/>
          <w:sz w:val="22"/>
          <w:szCs w:val="22"/>
          <w:lang w:eastAsia="fr-FR"/>
        </w:rPr>
        <w:t>&lt;http://fsf.org/&gt;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Chacun est autorisé à copier et distribuer des copies conformes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document de licence, mais toute modification en est proscrite.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Traduction française par Philippe Verdy</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&lt;verdy_p (à) wanadoo (point) fr&gt;, le 30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Avertissement important au sujet de cette traduction française.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une traduction en français de la licence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(GPL). Cette traduction est fournie ici dans l’espoir qu’elle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facilitera sa compréhension, mais elle ne constitue pas une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officielle ou approuvée d’un point de vue juridique.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(FSF) ne publie pas cette traduction et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pas approuvée en tant que substitut valide au plan légal pour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authentique “GNU General Public Licence”. Cette traduction n’a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pas encore été passée en revue attentivement par un juriste et donc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traducteur ne peut garantir avec certitude qu’elle représente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exactitude la signification légale des termes de la licence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General Public License” publiée en anglais. Cette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n’établit donc légalement aucun des termes et conditions d’utilisation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logiciel sous licence GNU GPL — seul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fait. Si vous souhaitez être sûr que les activités que vous projetez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seront autorisées par la GNU General Public License, veuillez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référer à sa seule version anglaise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FSF vous recommande fermement de ne pas utiliser cette traduction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tant que termes officiels pour vos propres programmes ; veuillez plutôt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utiliser la version anglaise authentique telle que publiée par la FSF.</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choisissez d’acheminer cette traduction en même temps qu’un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sous licence GNU GPL, cela ne vous dispense pas de l’obligation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d’acheminer en même temps une copie de la licence authentique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de conserver dans la traduction cet avertissement important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français et son équivalent en anglais ci-dessous.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lastRenderedPageBreak/>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Important Warning About This French 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This is a translation of the GNU General Public License (GPL) into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French. This translation is distributed in the hope that it will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facilitate understanding, but it is not an official or legally approved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Free Software Foundation (FSF) is not the publisher of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and has not approved it as a legal substitute for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General Public License. The translation has not been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reviewed carefully by lawyers, and therefore the translator cannot be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sure that it exactly represents the legal meaning of the authentic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General Public License published in English. This translation does not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legally state the terms and conditions of use of any Program licenced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under GNU GPL — only the original English text of the GNU LGPL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that. If you wish to be sure whether your planned activities are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permitted by the GNU General Public License, please refer to its sole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English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FSF strongly urges you not to use this translation as the official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distribution terms for your programs; instead, please use the authentic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English version published by the FSF. If you choose to convey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along with a Program covered by the GPL Licence, this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not remove your obligation to convey at the same time a copy of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GPL License in English, and you must keep in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this important warning in English and its equivalent 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French above.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Préambule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Publique Générale GNU (“GNU General Public License”)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libre, en “copyleft”, destinée aux œuvres logicielles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types de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licences de la plupart des œuvres logicielles et autres travaux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pratique sont conçues pour ôter votre liberté de partager et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ces travaux. En contraste, la Licence Publique Générale GNU a pour but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garantir votre liberté de partager et changer toutes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programme — afin d’assurer qu’il restera libre pour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Nous, la Free Software Foundation, utilisons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 Générale GNU pour la plupart de nos logiciels ; cela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 aussi à tout autre travail édité de cette façon par 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auteurs. Vous pouvez, vous aussi, l’appliquer à vos propres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nous parlons de logiciel libre (“free”), nous nous référons à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liberté (“freedom”), pas au prix. Nos Licences Publiques Générales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conçues pour assurer que vous ayez la liberté de distribuer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logiciel libre (et le facturer si vous le souhaitez),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receviez le code source ou pouviez l’obtenir si vous le voulez,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pouviez modifier le logiciel ou en utiliser toute partie dans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nouveaux logiciels libres, et que vous sachiez que vous avez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faire tout ceci.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protéger vos droits, nous avons besoin d’empêcher que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restreignent ces droits ou vous demande de leur abandonner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En conséquence, vous avez certaines responsabilités si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distribuez des copies d’un tel programme ou si vous le modifiez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responsabilités de respecter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exemple, si vous distribuez des copies d’un tel programme, que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gratuit ou contre un paiement, vous devez accorder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les mêmes libertés que vous avez reçues. Vous devez aussi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assurer qu’eux aussi reçoivent ou peuvent recevoir son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Et vous devez leur montrer les termes de cette licence afin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connaissent leurs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développeurs qui utilisent la GPL GNU protègent vos droits en deux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étapes : (1) ils affirment leur droits d’auteur (“copyright”) sur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 et (2) vous accordent cette Licence qui vous donne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légale de le copier, le distribuer et/ou le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la protection des développeurs et auteurs, la GPL stipule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clairement qu’il n’y a pas de garantie pour ce logiciel libre. Aux fins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fois des utilisateurs et auteurs, la GPL requière que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modifiées soient marquées comme changées, afin que leurs problèmes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soient pas attribués de façon erronée aux auteurs des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Certains dispositifs sont conçus pour empêcher l’accès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l’installation ou l’exécution de versions modifiées du logiciel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l’intérieur de ces dispositifs, alors que les fabricants le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fondamentalement incompatible avec le but de protéger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liberté des utilisateurs de modifier le logiciel. L’aspect systématique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tels abus se produit dans le secteur des produits destinés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individuels, ce qui est précidément ce qui est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inacceptable. Aussi, nous avons conçu cette version de la GPL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prohiber cette pratique pour ces produits. Si de tels problèmes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surviennent dans d’autres domaines, nous nous tenons prêt à étendre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restriction à ces domaines dans de futures versions de la GPL,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autant qu’il sera nécessaire pour protéger la liberté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Finalement, chaque programme est constamment menacé par les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logiciels. Les États ne devraient pas autoriser de tels brevets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restreindre le développement et l’utilisation de logiciels libres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ordinateurs d’usage général ; mais dans ceux qui le font, nous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voulons spécialement éviter le danger que les brevets appliqués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programme libre puisse le rendre effectivement propriétaire.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empêcher ceci, la GPL assure que les brevets ne peuvent être utilisés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rendre le programme non-libre.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précis et conditions concernant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la modification suivent.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0. Définitions.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Cette Licence » se réfère à la version 3 de la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Droit d’Auteur » signifie aussi les droits du “copyright” ou voisins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s’appliquent à d’autres types de travaux, tels que ceux sur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masques de semi-conducteurs.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Le Programme » se réfère à tout travail qui peut être sujet au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(“copyright”) et dont les droits d’utilisation sont concédés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vertu de cette Licence. Chacun des Licenciés, à qui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est concédée, est désigné par « vous. » Les « Licenciés » et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Destinataires » peuvent être des personnes physiques ou morales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(individus ou organisations).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Modifier » un travail signifie en obtenir une copie et adapter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partie du travail d’une façon nécessitant une autorisation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autre que celle permettant d’en produire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copie conforme. Le travail résultant est appelé une «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 du précédent travail, ou un travail « basé sur »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Travail Couvert » signifie soit le Programme non modifié soit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basé sur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Propager » un travail signifie faire quoi que ce soit avec lui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permission, vous rendrait directement ou indirectement responsable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délit de contrefaçon suivant les lois relatives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l’exception de son exécution sur un ordinateur ou de la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copie privée. La propagation inclue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ou sans modification), la mise à disposition envers le public,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aussi d'autres activités dans certains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Acheminer » un travail signifie tout moyen de propagation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permet à d’autres parties de réaliser ou recevoir des copies.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simple interaction d’un utilisateur à travers un réseau informatique,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transfert effectif d’une copie, ne constitue pas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utilisateur interactive affiche des «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Appropriées » quand elle comprend un dispositif convenable,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visible et évident qui (1) affiche une notice appropriée sur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(2) informe l’utilisateur qu’il n’y a pas de garantie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travail (sauf si des garanties ont été fournies hors du cadre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que les licenciés peuvent acheminer le travail 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et comment voir une copie de cette Licence.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l’interface présente une liste de commandes utilisateur ou d’options,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qu’un menu, un élément évident dans la liste présentée remplit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critère.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code source » d’un travail signifie la forme préférée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permettant ou facilitant les modifications de celui-ci. Le «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 d’un travail signifie toute forme du travail qui n’en 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Interface Standard » signifie une interface qui est soit celle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norme officielle définie par un organisme de normalisation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reconnu ou, dans le cas des interfaces spécifiées pour un langage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programmation particulier, une interface largement utilisée parmi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développeurs travaillant dans ce langage.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Bibliothèques Système » d’un travail exécutable incluent tout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en dehors du travail dans son ensemble, (a) est inclus dans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forme usuelle de paquetage d’un Composant Majeur mais ne fait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de ce Composant Majeur et (b) sert seulement à permettre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avec ce Composant Majeur ou à implémenter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Interface Standard pour laquelle une implémentation est disponible 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public sous forme de code source ; un « Composant Majeur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ce contexte, un composant majeur essentiel (noyau, système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fenêtrage, etc.) du système d’exploitation (le cas échéant)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système sur lequel le travail exécutable fonctionne, ou bien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compilateur utilisé pour produire le code objet du travail,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interprète de code objet utilisé pour exécuter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Source Correspondant » d’un travail sous forme de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signifie l’ensemble des codes sources nécessaires pour générer,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installer et (dans le cas d’un travail exécutable) exécuter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et modifier le travail, y compris les scripts pour contrôler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activités. Cependant, cela n’inclue pas les Bibliothèques Système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ni les outils d’usage général ou les programmes libres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généralement disponibles qui peuvent être utilisés sans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achever ces activités mais ne sont pas partie de ce travail.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exemple le Source Correspondant inclut les fichiers de définition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d’interfaces associés aux fichiers sources du travail, et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des bibliothèques partagées et des sous-routines liées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dynamiquement, pour lesquelles le travail est spécifiquement conçu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requérir via, par exemple, des communications de données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contrôles de flux internes entre ces sous-programmes et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parties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n’a pas besoin d’inclure tout ce que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peuvent regénérer automatiquement à partir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du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pour un travail sous forme de code source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même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2. Permissions de base.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droits accordés suivant cette Licence le sont jusqu’au terme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Droits d’Auteur (“copyright”) sur le Programme, et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irrévocables pourvu que les conditions établies soient remplies.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affirme explicitement votre permission illimitée d’exécuter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non modifié. La sortie produite par l’exécution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n’est couverte par cette Licence que si cette sortie, étant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donné leur contenu, constitue un Travail Couvert.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reconnait vos propres droits d’usage raisonnable (“fair use”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législation des États-Unis d’Amérique) ou autres équivalents, tels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sont pourvus par la loi applicable sur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créer, exécuter et propager sans condition des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Couverts que vous n’acheminez pas, aussi longtemps que votre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demeure en vigueur. Vous pouvez acheminer des Travaux Couverts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personnes dans le seul but de leur faire réaliser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à votre usage exclusif, ou pour qu’ils vous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facilités vous permettant d’exécuter ces travaux,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conformiez aux termes de cette Licence lors de l’acheminement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matériel dont vous ne contrôlez pas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 Ceux qui, dès lors, réalisent ou exécutent pour vous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Travaux Couverts ne doivent alors le faire qu’exclusivement pour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propre compte, sous votre direction et votre contrôle, suivant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qui leur interdisent de réaliser, en dehors de leurs relations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vous, toute copie de votre matériel soumis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dans toutes les autres circonstances n’est permis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les conditions établies ci-dessous. La concession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sous-licences n’est pas autorisé ; l’article 10 rend cet usage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nécessaire.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3. Protection des droits légaux des utilisateurs envers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lois anti-contournement.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 Travail Couvert ne doit être vu comme faisant partie d’une mesure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technologique effective selon toute loi applicable remplissant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prévues à l’article 11 du traité international sur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adopté à l’OMPI le 20 décembre 1996, ou toutes lois similaires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qui prohibent ou restreignent le contournement de telles mesures.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vous renoncez à tout pouvoir légal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d’interdire le contournement des mesures technologiques dans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cas où un tel contournement serait effectué en exerçant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prévus dans cette Licence pour ce Travail Couvert, et vous déclarez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rejeter toute intention de limiter l’opération ou la modification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en tant que moyens de renforcer, à l’encontre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 Travail, vos droits légaux ou ceux de tierces parties d’interdire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contournement des mesures technologiques.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4. Acheminement des copies conformes.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des copies conformes du code source du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que vous l’avez reçu, sur n’importe quel support,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publiiez scrupuleusement et de façon appropriée sur chaque copie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 de Droit d’Auteur appropriée ; gardez intactes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notices établissant que cette Licence et tous les termes additionnels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permissifs ajoutés en accord avec l’article 7 s’appliquent à ce code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donnez à chacun des Destinataires une copie de cette Licence en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temps que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facturer à un prix quelconque, y compris gratuit,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copies que vous acheminez, et vous pouvez offrir une protection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 de support ou de garantie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5. Acheminement des versions sources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un travail basé sur le Programme, ou bien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pour le produire à partir du Programme, sous la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code source suivant les termes de l’article 4,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satisfassiez aussi à chacune des conditions requises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Le travail doit comporter des notices évidentes établissant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l’avez modifié et donnant la date correspondante.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Le travail doit comporter des notices évidentes établissant qu’il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est édité selon cette Licence et les conditions ajoutées d’après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7. Cette obligation vient modifier l’obligation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4 de « garder intactes toutes les notices.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Vous devez licencier le travail entier, comme un tout, suivant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à quiconque entre en possession d’une copie.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s’appliquera en conséquence, avec les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applicables prévus par l’article 7, à la totalité du travail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chacune de ses parties, indépendamment de la façon dont ils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empaquetés. Cette licence ne donne aucune permission de licencier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travail d’une autre façon, mais elle n’invalide pas une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permission si vous l’avez reçue séparément.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Si le travail a des interfaces utilisateurs interactives,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doit afficher les Notices Légales Appropriées ; cependant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Programme a des interfaces qui n’affichent pas les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Appropriées, votre travail n’a pas à les modifier pour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affichent.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compilation d’un Travail Couvert avec d’autres travaux séparés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indépendants, qui ne sont pas par leur nature des extensions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et qui ne sont pas combinés avec lui de façon à former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plus large, dans ou sur un volume de stockage ou un support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distribution, est appelé un « aggrégat » si la compilation et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 d’Auteur résultant ne sont pas utilisés pour limiter l’accès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droits légaux des utilisateurs de la compilation en deça de ce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permettent les travaux individuels. L’inclusion d’un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un aggrégat ne cause pas l’application de cette Licence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autres parties de l’aggrégat.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6. Acheminement des formes non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sous forme de code objet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des articles 4 et 5, pourvu que vous acheminiez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également suivant les termes de cette Licence le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lisible par une machine, d’une des façons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Source Correspondant fixé sur un support physique durable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habituellement utilisé pour les échanges de logiciels.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offre écrite, valide pour au moins trois années et valide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aussi longtemps que vous fournissez des pièces de rechange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support client pour ce modèle de produit, afin de donner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quiconque possède le code objet soit (1) une copie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à tout logiciel dans ce produit qui est couvert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sur un support physique durable habituellement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utilisé pour les échanges de logiciels, pour un prix non supérieur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 coût raisonnable de la réalisation physique de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 la source, ou soit (2) un accès permettant de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depuis un serveur réseau sans frais.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Acheminer des copies individuelles du code objet avec une copie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l’offre écrite de fournir le Source Correspondant.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alternative est permise seulement occasionellement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commercialement, et seulement si vous avez reçu le code objet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telle offre, en accord avec l’article 6 alinéa b.</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Acheminer le code objet en offrant un accès depuis un 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 xml:space="preserve">     désigné (gratuit ou contre facturation) et offrir un accès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équivalent au Source Correspondant de la même façon via le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emplacement et sans facturation supplémentaire. Vous n’avez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d’obliger les Destinataires à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en même temps que le code objet. Si l’emplacement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pour copier le code objet est un serveur réseau,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peut être sur un serveur différent (opéré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ou par un tiers) qui supporte des facilités équivalentes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copie, pourvu que vous mainteniez des directions claires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proximité du code objet indiquant où trouver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Indépendamment de quel serveur héberge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vous restez obligé de vous assurer qu’il reste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disponible aussi longtemps que nécessaire pour satisfaire à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obligations.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Acheminer le code objet en utilisant 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d’égal-à-égal, pourvu que vous informiez les autres participants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sur où le code objet et le Source Correspondant du travail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offerts sans frais au public général suivant l’article 6 alinéa 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portion séparable du code objet, dont le code source est exclu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du Source Correspondant en tant que Bibliothèque Système, n’a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d’être inclu dans l’acheminement du travail sous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Produit Utilisateur » est soit (1) un « Produit de Consommation,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qui signifie toute propriété personnelle tangible normalement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à des fins personnelles, familiales ou relatives au foyer,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(2) toute chose conçue ou vendue pour l’incorporation dans un lieu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d’habitation. Pour déterminer si un produit constitue un Produit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Consommation, les cas ambigus sont résolus en fonction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Pour un produit particulier reçu par un utilisateur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particulier, l’expression « normalement utilisée » ci-avant se réfère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une utilisation typique ou l’usage commun de produits de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catégorie, indépendamment du statut de cet utilisateur particulier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la façon spécifique dont cet utilisateur particulier utilise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effectivement ou s’attend lui-même ou est attendu à utiliser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 Un produit est un Produit de Consommation indépendamment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fait que ce produit a ou n’a pas d’utilisations substantielles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commerciales, industrielles ou hors Consommation, à moins que de telles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utilisations représentent le seul mode significatif d’utilisation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Informations d’Installation » d’un Produit Utilisateur signifient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les méthodes, procédures, clés d’autorisation ou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informations requises pour installer et exécuter des versions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Travail Couvert dans ce Produit Utilisateur à partir d’une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de son Source Correspondant. Les informations qui suffisent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assurer la continuité de fonctionnement du code objet modifié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doivent en aucun cas être empêchées ou interférées du seul fait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a été effectuée.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Si vous acheminez le code objet d’un Travail Couvert dans, ou avec,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pour l’utilisation dans, un Produit Utilisateur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se produit en tant qu’élément d’une transaction dans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laquelle le droit de possession et d’utilisation du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est transféré au Destinataire définitivement ou pour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 fixé (indépendamment de la façon dont la transaction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caractérisée), le Source Correspondant acheminé selon cet article-ci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doit être accompagné des Informations d’Installation. Mais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 ne s’applique pas si ni vous ni aucune tierce partie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détient la possibilité d’intaller un code objet modifié sur le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(par exemple, le travail a été installé en mémoire morte).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L’obligation de fournir les Informations d’Installation n’inclue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celle de continuer à fournir un service de support, une garantie ou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mises à jour pour un travail qui a été modifié ou installé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 ou pour le Produit Utilisateur dans lequel il a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 ou installé. L’accès à un réseau peut être rejeté quand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elle-même affecte matériellement et défavorablement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opérations du réseau ou viole les règles et protocoles de communication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 travers du réseau.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acheminé et les Informations d’Installation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fournies, en accord avec cet article, doivent être dans un format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publiquement documenté (et dont une implémentation est disponible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auprès du public sous forme de code source) et ne doit nécessiter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clé ou mot de passe spécial pour le dépaquetage, la lecture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copie.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7.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permissions additionelles » désignent les termes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supplémentent ceux de cette Licence en émettant des exceptions à l’une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plusieurs de ses conditions. Les permissions additionnelles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sont applicables au Programme entier doivent être traitées comme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elles étaient incluent dans cette Licence, dans les limites de leur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validité suivant la loi applicable. Si des permissions additionnelles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s’appliquent seulement à une partie du Programme, cette partie peut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être utilisée séparément suivant ces permissions, mais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entier reste gouverné par cette Licence sans regard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vous acheminez une copie d’un Travail Couvert, vous pouvez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votre convenance ôter toute permission additionelle de cette copie,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n’importe quelle partie de celui-ci. (Des permissions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additionnelles peuvent être rédigées de façon à requérir leur propre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suppression dans certains cas où vous modifiez le travail.)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placer les permissions additionnelles sur le matériel acheminé,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ajoutées par vous à un Travail Couvert pour lequel vous avez ou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donner les permissions de Droit d’Auteur (“copyright”) appropriées.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Nonobstant toute autre clause de cette Licence, pour tout constituant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ajoutez à un Travail Couvert, vous pouvez (si autorisé par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titulaires de Droit d’Auteur pour ce constituant) supplémenter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de cette Licence avec des termes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qui rejettent la garantie ou limitent la responsabilité de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 des termes des articles 15 et 16 de cette Licence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qui requièrent la préservation de notices légales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spécifiées ou les attributions d’auteur dans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dans les Notices Légales Appropriées affichées par les travaux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contiennent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qui prohibent la représentation incorrecte de l’origine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ou qui requièrent que les versions modifiées d’un tel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soit marquées par des moyens raisonnables comme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différentes de la version originale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qui limitent l’usage à but publicitaire des noms des concédants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et des auteurs du constituant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qui refusent à accorder des droits selon la législation relative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aux marques commerciales, pour l’utilisation dans des noms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commerciaux, marques commerciales ou marques de services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f) qui requièrent l’indemnisation des concédants de licences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auteurs du constituant par quiconque achemine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des versions modifiées de celui-ci) en assumant contractuellement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 responsabilité envers le Destinataire, pour toute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responsabilité que ces engagements contractuels imposent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directement à ces octroyants de licences et auteurs.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autres termes additionnels non permissifs sont considérés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 des « restrictions avancées » dans le sens de l’article 10.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tel que vous l’avez reçu, ou toute partie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contient une notice établissant qu’il est gouverné par cette Licence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même temps qu’un terme qui est une restriction avancée, vous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ôter ce terme. Si un document de licence contient une restriction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avancée mais permet la reconcession de licence ou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vous pouvez ajouter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constituant gouverné par les termes de ce document de licence, pourvu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la restriction avancée ne survit pas à un telle cession de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ajoutez des termes à un Travail Couvert en accord avec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vous devez placer, dans les fichiers sources appropriés,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déclaration des termes additionnels qui s’appliquent à ces fichiers,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notice indiquant où trouver les termes applicables.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additionnels, qu’ils soient permissifs ou non permissifs,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peuvent être établis sous la forme d’une licence écrite séparément,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établis comme des exceptions ; les obligations ci-dessus s’appliquent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chacun de ces cas.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8. Terminaison.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ni propager ni modifier un Travail Couvert autrement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 cette Licence. Toute autre tentative de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ou le modifier est nulle et terminera automatiquement vos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selon cette Licence (y compris toute licence de brevet accordée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 troisième paragraphe de l’article 11).</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si vous cessez toute violation de cette Licence, alors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depuis un titulaire de Droit d’Auteur (“copyright”)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réinstaurée (a) à titre provisoire à moins que et jusqu’à ce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termine finalement et explicitement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et (b) de façon permanente si le titulaire de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ne parvient pas à vous notifier de la violation par quelque moyen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raisonnable dans les soixante (60) jours après la cessation.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plus, votre licence depuis un titulaire particulier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est réinstaurée de façon permanente si ce titulaire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notifie de la violation par quelque moyen raisonnable, c’est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première fois que vous avez reçu une notification deviolation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(pour un travail quelconque) depuis ce titulaire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vous résolvez la violation dans les trente (30) jours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suivent votre réception de la notification.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terminaison de vos droits suivant cette section ne terminera pas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licences des parties qui ont reçu des copies ou droits de votre part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Si vos droits ont été terminés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réinstaurés de façon permanente, vous n’êtes plus qualifié à recevoir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nouvelles licences pour les mêmes constituants selon l’article 10.</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9. Acceptation non requise pour obtenir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n’êtes pas obligé d’accepter cette licence afin de recevoir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exécuter une copie du Programme. La propagation asservie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qui se produit simplement en conséquence d’une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d’égal-à-égal pour recevoir une copie ne nécessite pas l’acceptation.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rien d’autre que cette Licence ne vous accorde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de propager ou modifier un quelconque Travail Couvert.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actions enfreignent le Droit d’Auteur si vous n’acceptez pas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Par conséquent, en modifiant ou propageant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indiquez votre acceptation de cette Licence pour agir ainsi.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10. Cession automatique de Licence aux Destinataires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Chaque fois que vous acheminez un Travail Couvert, le Destinataire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reçoit automatiquement une licence depuis les concédants originaux,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exécuter, modifier et propager ce travail, suivant les termes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Vous n’êtes pas responsable du renforcement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conformation des tierces parties avec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transaction d’entité » désigne une transaction qui transfère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 d’une organisation, ou de substantiellement tous ses actifs,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la subdivision d’une organisation, ou la fusion de plusieurs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organisations. Si la propagation d’un Travail Couvert résulte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transaction d’entité, chaque partie à cette transaction qui reçoit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 du travail reçoit aussi les licences pour le travail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intéressé à cette partie avait ou pourrait donner selon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paragraphe précédent, plus un droit de possession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Correspondant de ce travail depuis le prédécesseur intéressé si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en dispose ou peut l’obtenir par des efforts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imposer aucune restriction avancée dans l’exercice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accordés ou affirmés selon cette Licence. Par exemple,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imposer aucun paiement pour la licence, aucune royaltie, ni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autre charge pour l’exercice des droits accordés selon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 et vous ne pouvez amorcer aucun litige judiciaire (y compris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réclamation croisée ou contre-réclamation dans un procès)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l’allégation qu’une revendication de brevet est enfreinte par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réalisation, l’utilisation, la vente, l’offre de vente,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l’importation du Programme ou d’une quelconque portion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11.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contributeur » est un titulaire de Droit d’Auteur (“copyright”)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autorise l’utilisation selon cette Licence du Programme ou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sur lequel le Programme est basé. Le travail ainsi soumis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est appelé la « version contributive » de ce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revendications de brevet essentielles » sont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revendications de brevets détenues ou contrôlées par le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qu’elles soient déjà acquises par lui ou acquises subséquemment,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pourraient être enfreintes de quelque manière, permises par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sur la réalisation, l’utilisation ou la vente de la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contributive de celui-ci. Aux fins de cette définition, le « contrôle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inclue le droit de concéder des sous-licences de brevets d’une manière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consistante, nécessaire et suffisante, avec les obligations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contributeur vous accorde une licence de brevet non exclusive,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mondiale et libre de toute royaltie, selon les revendications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essentielles, pour réaliser, utiliser, vendre, offrir à la vente,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importer et autrement exécuter, modifier et propager les contenus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contributive.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Dans les trois paragraphes suivants, une « licence de brevet » désigne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accords ou engagements exprimés, quel que soit le nom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lui donnez, de ne pas mettre en vigueur un brevet (telle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explicite pour mettre en pratique un brevet, ou un accord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ne pas poursuivre un Destinataire pour cause de violation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 Accorder » une telle licence de brevet à une partie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conclure un tel accord ou engagement à ne pas faire appliquer le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cette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dépendant en connaissance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 brevet, et si le Source Correspondant du travail n’est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disponible à quiconque copie, sans frais et suivant les termes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à travers un serveur réseau publiquement acessible ou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 moyen immédiatement accessible, alors vous devez soit (1) rendre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Source Correspondante ainsi disponible, soit (2) vous engager à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priver pour vous-même du bénéfice de la licence de brevet pour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particulier, soit (3) vous engager, d’une façon consistante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les obligations de cette Licence, à étendre la licence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aux Destinataires de ce travail. « Dépendant en connaissance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avez effectivement connaissance que, selon la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votre acheminement du Travail Couvert dans un pays,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Couvert par votre Destinataire dans un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infreindrait un ou plusieurs brevets identifiables dans ce pays où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avez des raisons de penser qu’ils sont valides.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conformément à ou en liaison avec une même transaction ou un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arrangement, vous acheminez, ou propagez en procurant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un Travail Couvert et accordez une licence de brevet à l’une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recevant le Travail Couvert pour lui permettre d’utiliser,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modifier ou acheminer une copie spécifique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alors votre accord est automatiquement étendu à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du Travail Couvert et des travaux basés sur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licence de brevet est « discriminatoire » si, dans le champ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elle n’inclut pas un ou plusieurs des droits qui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accordés selon cette Licence, ou en prohibe l’exercice,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est conditionnée par le non-exercice d’un ou plusieurs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Vous ne pouvez pas acheminer un Travail Couvert si vous êtes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à un arrangement selon lequel une partie tierce exerçant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 dans la distribution de logiciels et à laquelle vous effectuez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paiement fondé sur l’étendue de votre activité d’acheminement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et selon lequel la partie tierce accorde, à une quelconque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qui recevrait depuis vous le Travail Couvert, une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discriminatoire (a) en relation avec les copies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acheminées par vous (ou les copies réalisées à partir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copies), ou (b) avant tout destinée et en relation avec des produits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spécifiques ou compilations contenant le Travail Couvert, à moins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ayez conclu cet arrangement ou que la licence de brevet ait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accordée avant le 28 mars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Rien dans cette Licence ne devrait être interprété comme devant exclure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ou limiter toute licence implicite ou d’autres moyens de défense à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infraction qui vous seraient autrement disponible selon la loi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applicable relative aux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12. Non abandon de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des conditions vous sont imposées (que ce soit par décision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judiciaire, par un accord ou autrement) qui contredisent les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elles ne vous excusent pas des conditions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Si vous ne pouvez pas acheminer un Travail Couvert de façon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satisfaire simulténément vos obligations suivant cette Licence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autres obligations pertinentes, alors en conséquence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pas du tout l’acheminer. Par exemple, si vous avez un accord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termes qui vous obligent à collecter pour le réacheminement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royalties depuis ceux à qui vous acheminez le Programme, la seule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puisse vous permettre de satisfaire à la fois à ces termes et ceux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sera de vous abstenir entièrement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Utilisation avec la Licence Générale Publique Affero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Nonobstant toute autre clause de cette Licence, vous avez la permission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lier ou combiner tout Travail Couvert avec un travail placé sous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3 de la Licence Générale Publique GNU Affero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General Public License”) en un seul travail combiné, et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résultant. Les termes de cette Licence continueront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s’appliquer à la partie formant un Travail Couvert, mais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spéciales de la Licence Générale Publique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concernant l’interaction à travers un réseau s’appliqueront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combinaison en tant que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14. Versions révisées de cette License.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peut publier des versions révisées et/ou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nouvelles de la Licence Publique Générale GNU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de temps en temps. De telles version nouvelles resteront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similaires dans l’esprit avec la présente version, mais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différer dans le détail afin de traiter de nouveaux problèmes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préoccupations.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version reçoit un numéro de version distinctif.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indique qu’une version spécifique de la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ou toute version ultérieure » (“or any later version”) s’applique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celui-ci, vous avez le choix de suivre soit les termes et conditions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version numérotée, soit ceux de n’importe quelle version publiée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ultérieurement par la Free Software Foundation.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n’indique pas une version spécifique de la Licence Publique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vous pouvez choisir l’une quelconque des versions qui ont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publiées par la Free Software Foundation.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spécifie qu’un intermédiaire peut décider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versions futures de la Licence Générale Publique GNU peut être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la déclaration publique d’acceptation d’une version par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 vous autorise à choisir cette version pour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versions ultérieures de la licence peuvent vous donner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 ou différentes. Cependant aucune 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additionelle n’est imposée à l’un des auteurs ou titulaires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du fait de votre choix de suivre une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15. Déclaration d’absence de garantie.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N’Y A AUCUNE GARANTIE POUR LE PROGRAMME, DANS LES LIMITES PERMISES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LA LOI APPLICABLE. À MOINS QUE CELA NE SOIT ÉTABLI DIFFÉREMMENT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ÉCRIT, LES PROPRIÉTAIRES DE DROITS ET/OU LES AUTRES PARTIES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PROGRAMME « EN L’ÉTAT » SANS GARANTIE D’AUCUNE SORTE, QU’ELLE SOIT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EXPRIMÉE OU IMPLICITE, CECI COMPRENANT, SANS SE LIMITER À CELLES-CI,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GARANTIES IMPLICITES DE COMMERCIALISABILITÉ ET D’ADÉQUATION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OBJECTIF PARTICULIER. VOUS ASSUMEZ LE RISQUE ENTIER CONCERNANT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QUALITÉ ET LES PERFORMANCES DU PROGRAMME. DANS L’ÉVENTUALITÉ OÙ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S’AVÉRERAIT DÉFECTUEUX, VOUS ASSUMEZ LES COÛTS DE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SERVICES, RÉPARATIONS OU CORRECTIONS NÉCESSAIRES.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16. Limitation de responsabilité.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AUCUNE AUTRE CIRCONSTANCE QUE CELLES REQUISES PAR LA LOI APPLICABLE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ACCORDÉES PAR ÉCRIT, UN TITULAIRE DE DROITS SUR LE PROGRAMME,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PARTIE QUI MODIFIE OU ACHEMINE LE PROGRAMME COMME PERMIS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CI-DESSUS, NE PEUT ÊTRE TENU POUR RESPONSABLE ENVERS VOUS POUR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DOMMAGES, INCLUANT TOUT DOMMAGE GÉNÉRAL, SPÉCIAL, ACCIDENTEL OU INDUIT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SURVENANT PAR SUITE DE L’UTILISATION OU DE L’INCAPACITÉ D’UTILISER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(Y COMPRIS, SANS SE LIMITER À CELLES-CI, LA PERTE DE DONNÉES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L’INEXACTITUDE DES DONNÉES RETOURNÉES OU LES PERTES SUBIES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DES PARTIES TIERCES OU L’INCAPACITÉ DU PROGRAMME À FONCTIONNER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PROGRAMME), MÊME SI UN TEL TITULAIRE OU TOUTE AUTRE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 ÉTÉ AVISÉ DE LA POSSIBILITÉ DE TELS DOMMAGES.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17. Interprétation des sections 15 et 16.</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la déclaration d’absence de garantie et la limitation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responsabilité fournies ci-dessus ne peuvent prendre effet localement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leurs termes, les cours de justice qui les examinent doivent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appliquer la législation locale qui approche au plus près possible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levée absolue de toute responsabilité civile liée au Programme, à moins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qu’une garantie ou assumation de responsabilité accompagne une copie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 DES 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Comment appliquer ces termes à vos nouveaux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développez un nouveau programme et voulez qu’il soit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possible utilisable par le public, la meilleure façon d’y parvenir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d’en faire un logiciel libre que chacun peut redistribuer et changer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ces termes-ci.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appliquer ces termes, attachez les notices suivantes au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est plus sûr de les attacher au début de chacun des fichiers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afin de transporter de façon la plus effective possible l’exclusion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garantie ; et chaque fichier devrait comporter au moins la ligne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réservation de droit (“copyright”) et une indication permettant de savoir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où la notice complète peut être trouvée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&lt;une ligne donnant le nom du programme et une brève idée de ce qu’il fait.&gt;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Copyright (C) &lt;année&gt; &lt;nom de l’auteur&gt; — Tous droits réservés.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un logiciel libre ; vous pouvez le redistribuer ou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modifier suivant les termes de la “GNU General Public License” telle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publiée par la Free Software Foundation : soit la version 3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soit (à votre gré) toute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distribué dans l’espoir qu’il vous sera utile, mais SANS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AUCUNE GARANTIE : sans même la garantie implicite de COMMERCIALISABILITÉ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ni d’ADÉQUATION À UN OBJECTIF PARTICULIER. Consultez la Licence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Publique GNU pour plus de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devriez avoir reçu une copie de la Licence Générale Publique GNU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 si ce n’est pas le cas, consultez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Ajoutez également les informations permettant de vous contacter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courrier électronique ou postal.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produit une interaction sur un terminal, faites lui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afficher une courte notice comme celle-ci lors de son démarrage en mode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interactif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&lt;programme&gt; Copyright (C) &lt;année&gt; &lt;nom de l’auteur&gt;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vient SANS ABSOLUMENT AUCUNE GARANTIE ; taper “affiche g”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détails. Ceci est un logiciel libre et vous êtes invité à le redistribuer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suivant certaines conditions ; taper “affiche c” pour les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commandes hypothétiques “affiche g” and “affiche c” devrait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afficher les parties appropriées de la Licence Générale Publique.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sûr, les commandes de votre programme peuvent être différentes ;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graphique, vous pourriez utiliser une « boîte À propos.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devriez également obtenir de votre employeur (si vous travaillez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tant que programmeur) ou de votre école un « renoncement aux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propriété » pour ce programme, si nécessaire. Pour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d’informations à ce sujet, et comment appliquer la GPL GNU, consultez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Générale Publique GNU ne permet pas d’incorporer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dans des programmes propriétaires. Si votre programme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de sous-routines, vous pourriez considérer qu’il serait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plus utile de permettre de lier des applications propriétaires avec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Si c’est ce que vous voulez faire, utilisez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 Publique Limitée GNU au lieu de cette Licence ; mais d’abord,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veuillez lire &lt;http://www.gnu.org/philosophy/why-not-lgpl.html&gt;.</w:t>
      </w:r>
    </w:p>
    <w:p w:rsidR="00CB1C0B" w:rsidRPr="00B10E58" w:rsidRDefault="00CB1C0B" w:rsidP="00CB1C0B">
      <w:pPr>
        <w:rPr>
          <w:sz w:val="22"/>
          <w:szCs w:val="22"/>
        </w:rPr>
      </w:pPr>
    </w:p>
    <w:p w:rsidR="001A6ADB" w:rsidRPr="00B10E58" w:rsidRDefault="001A6ADB">
      <w:pPr>
        <w:rPr>
          <w:sz w:val="22"/>
          <w:szCs w:val="22"/>
        </w:rPr>
      </w:pPr>
      <w:r w:rsidRPr="00B10E58">
        <w:rPr>
          <w:sz w:val="22"/>
          <w:szCs w:val="22"/>
        </w:rPr>
        <w:br w:type="page"/>
      </w:r>
    </w:p>
    <w:p w:rsidR="001A6ADB" w:rsidRPr="00B10E58" w:rsidRDefault="001A6ADB" w:rsidP="001A6ADB">
      <w:pPr>
        <w:pStyle w:val="Titre1"/>
        <w:jc w:val="center"/>
      </w:pPr>
      <w:bookmarkStart w:id="112" w:name="_Toc397293352"/>
      <w:r w:rsidRPr="00B10E58">
        <w:lastRenderedPageBreak/>
        <w:t>Table des figures</w:t>
      </w:r>
      <w:bookmarkEnd w:id="112"/>
    </w:p>
    <w:p w:rsidR="001A6ADB" w:rsidRPr="00B10E58" w:rsidRDefault="001A6ADB" w:rsidP="001A6ADB">
      <w:pPr>
        <w:rPr>
          <w:sz w:val="22"/>
          <w:szCs w:val="22"/>
        </w:rPr>
      </w:pPr>
    </w:p>
    <w:p w:rsidR="007942A2" w:rsidRPr="00B10E58" w:rsidRDefault="001A6ADB">
      <w:pPr>
        <w:pStyle w:val="Tabledesillustrations"/>
        <w:tabs>
          <w:tab w:val="right" w:leader="underscore" w:pos="9062"/>
        </w:tabs>
        <w:rPr>
          <w:i w:val="0"/>
          <w:iCs w:val="0"/>
          <w:noProof/>
          <w:sz w:val="22"/>
          <w:szCs w:val="22"/>
          <w:lang w:eastAsia="fr-FR"/>
        </w:rPr>
      </w:pPr>
      <w:r w:rsidRPr="00B10E58">
        <w:rPr>
          <w:sz w:val="22"/>
          <w:szCs w:val="22"/>
        </w:rPr>
        <w:fldChar w:fldCharType="begin"/>
      </w:r>
      <w:r w:rsidRPr="00B10E58">
        <w:rPr>
          <w:sz w:val="22"/>
          <w:szCs w:val="22"/>
        </w:rPr>
        <w:instrText xml:space="preserve"> TOC \h \z \c "Figure" </w:instrText>
      </w:r>
      <w:r w:rsidRPr="00B10E58">
        <w:rPr>
          <w:sz w:val="22"/>
          <w:szCs w:val="22"/>
        </w:rPr>
        <w:fldChar w:fldCharType="separate"/>
      </w:r>
      <w:hyperlink w:anchor="_Toc397293242" w:history="1">
        <w:r w:rsidR="007942A2" w:rsidRPr="00B10E58">
          <w:rPr>
            <w:rStyle w:val="Lienhypertexte"/>
            <w:noProof/>
            <w:sz w:val="22"/>
            <w:szCs w:val="22"/>
          </w:rPr>
          <w:t>Figure 1 -Test de TGVWords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19</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3" w:history="1">
        <w:r w:rsidR="007942A2" w:rsidRPr="00B10E58">
          <w:rPr>
            <w:rStyle w:val="Lienhypertexte"/>
            <w:noProof/>
            <w:sz w:val="22"/>
            <w:szCs w:val="22"/>
          </w:rPr>
          <w:t>Figure 2 - Test de TGVLists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4" w:history="1">
        <w:r w:rsidR="007942A2" w:rsidRPr="00B10E58">
          <w:rPr>
            <w:rStyle w:val="Lienhypertexte"/>
            <w:noProof/>
            <w:sz w:val="22"/>
            <w:szCs w:val="22"/>
          </w:rPr>
          <w:t>Figure 3 - Test de TGVLists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5" w:history="1">
        <w:r w:rsidR="007942A2" w:rsidRPr="00B10E58">
          <w:rPr>
            <w:rStyle w:val="Lienhypertexte"/>
            <w:noProof/>
            <w:sz w:val="22"/>
            <w:szCs w:val="22"/>
          </w:rPr>
          <w:t>Figure 4 - Test des chaînes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31</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6" w:history="1">
        <w:r w:rsidR="007942A2" w:rsidRPr="00B10E58">
          <w:rPr>
            <w:rStyle w:val="Lienhypertexte"/>
            <w:noProof/>
            <w:sz w:val="22"/>
            <w:szCs w:val="22"/>
          </w:rPr>
          <w:t>Figure 5 - Test des listes de propriétés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37</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7" w:history="1">
        <w:r w:rsidR="007942A2" w:rsidRPr="00B10E58">
          <w:rPr>
            <w:rStyle w:val="Lienhypertexte"/>
            <w:noProof/>
            <w:sz w:val="22"/>
            <w:szCs w:val="22"/>
          </w:rPr>
          <w:t>Figure 6 - Test des listes de propriétés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38</w:t>
        </w:r>
        <w:r w:rsidR="007942A2" w:rsidRPr="00B10E58">
          <w:rPr>
            <w:noProof/>
            <w:webHidden/>
            <w:sz w:val="22"/>
            <w:szCs w:val="22"/>
          </w:rPr>
          <w:fldChar w:fldCharType="end"/>
        </w:r>
      </w:hyperlink>
    </w:p>
    <w:p w:rsidR="007942A2" w:rsidRPr="00B10E58" w:rsidRDefault="009D5C59">
      <w:pPr>
        <w:pStyle w:val="Tabledesillustrations"/>
        <w:tabs>
          <w:tab w:val="left" w:pos="2558"/>
          <w:tab w:val="right" w:leader="underscore" w:pos="9062"/>
        </w:tabs>
        <w:rPr>
          <w:i w:val="0"/>
          <w:iCs w:val="0"/>
          <w:noProof/>
          <w:sz w:val="22"/>
          <w:szCs w:val="22"/>
          <w:lang w:eastAsia="fr-FR"/>
        </w:rPr>
      </w:pPr>
      <w:hyperlink w:anchor="_Toc397293248" w:history="1">
        <w:r w:rsidR="007942A2" w:rsidRPr="00B10E58">
          <w:rPr>
            <w:rStyle w:val="Lienhypertexte"/>
            <w:noProof/>
            <w:sz w:val="22"/>
            <w:szCs w:val="22"/>
          </w:rPr>
          <w:t>Figure 7 - Tortue avec cap 90</w:t>
        </w:r>
        <w:r w:rsidR="007942A2" w:rsidRPr="00B10E58">
          <w:rPr>
            <w:i w:val="0"/>
            <w:iCs w:val="0"/>
            <w:noProof/>
            <w:sz w:val="22"/>
            <w:szCs w:val="22"/>
            <w:lang w:eastAsia="fr-FR"/>
          </w:rPr>
          <w:tab/>
        </w:r>
        <w:r w:rsidR="007942A2" w:rsidRPr="00B10E58">
          <w:rPr>
            <w:rStyle w:val="Lienhypertexte"/>
            <w:noProof/>
            <w:sz w:val="22"/>
            <w:szCs w:val="22"/>
          </w:rPr>
          <w:t xml:space="preserve">  Tortue 180   Tortue 90 png</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49" w:history="1">
        <w:r w:rsidR="007942A2" w:rsidRPr="00B10E58">
          <w:rPr>
            <w:rStyle w:val="Lienhypertexte"/>
            <w:noProof/>
            <w:sz w:val="22"/>
            <w:szCs w:val="22"/>
          </w:rPr>
          <w:t>Figure 8 - Point avec sinus et cosinus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51</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0" w:history="1">
        <w:r w:rsidR="007942A2" w:rsidRPr="00B10E58">
          <w:rPr>
            <w:rStyle w:val="Lienhypertexte"/>
            <w:noProof/>
            <w:sz w:val="22"/>
            <w:szCs w:val="22"/>
          </w:rPr>
          <w:t>Figure 9 - Arc Tangente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52</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1" w:history="1">
        <w:r w:rsidR="007942A2" w:rsidRPr="00B10E58">
          <w:rPr>
            <w:rStyle w:val="Lienhypertexte"/>
            <w:noProof/>
            <w:sz w:val="22"/>
            <w:szCs w:val="22"/>
          </w:rPr>
          <w:t>Figure 10 - Test de la tortue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62</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2" w:history="1">
        <w:r w:rsidR="007942A2" w:rsidRPr="00B10E58">
          <w:rPr>
            <w:rStyle w:val="Lienhypertexte"/>
            <w:noProof/>
            <w:sz w:val="22"/>
            <w:szCs w:val="22"/>
          </w:rPr>
          <w:t>Figure 11 - Test de la tortue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63</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3" w:history="1">
        <w:r w:rsidR="007942A2" w:rsidRPr="00B10E58">
          <w:rPr>
            <w:rStyle w:val="Lienhypertexte"/>
            <w:noProof/>
            <w:sz w:val="22"/>
            <w:szCs w:val="22"/>
            <w:lang w:val="en-US"/>
          </w:rPr>
          <w:t>Figure 12 - Écran principal de EasyTurtle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4" w:history="1">
        <w:r w:rsidR="007942A2" w:rsidRPr="00B10E58">
          <w:rPr>
            <w:rStyle w:val="Lienhypertexte"/>
            <w:noProof/>
            <w:sz w:val="22"/>
            <w:szCs w:val="22"/>
          </w:rPr>
          <w:t>Figure 13 - Actions de la tortue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5" w:history="1">
        <w:r w:rsidR="007942A2" w:rsidRPr="00B10E58">
          <w:rPr>
            <w:rStyle w:val="Lienhypertexte"/>
            <w:noProof/>
            <w:sz w:val="22"/>
            <w:szCs w:val="22"/>
          </w:rPr>
          <w:t>Figure 14 - Couleurs et formes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6" w:history="1">
        <w:r w:rsidR="007942A2" w:rsidRPr="00B10E58">
          <w:rPr>
            <w:rStyle w:val="Lienhypertexte"/>
            <w:noProof/>
            <w:sz w:val="22"/>
            <w:szCs w:val="22"/>
          </w:rPr>
          <w:t>Figure 15 -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7" w:history="1">
        <w:r w:rsidR="007942A2" w:rsidRPr="00B10E58">
          <w:rPr>
            <w:rStyle w:val="Lienhypertexte"/>
            <w:noProof/>
            <w:sz w:val="22"/>
            <w:szCs w:val="22"/>
          </w:rPr>
          <w:t>Figure 16 - Aide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8" w:history="1">
        <w:r w:rsidR="007942A2" w:rsidRPr="00B10E58">
          <w:rPr>
            <w:rStyle w:val="Lienhypertexte"/>
            <w:noProof/>
            <w:sz w:val="22"/>
            <w:szCs w:val="22"/>
          </w:rPr>
          <w:t>Figure 17 - A propos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59" w:history="1">
        <w:r w:rsidR="007942A2" w:rsidRPr="00B10E58">
          <w:rPr>
            <w:rStyle w:val="Lienhypertexte"/>
            <w:noProof/>
            <w:sz w:val="22"/>
            <w:szCs w:val="22"/>
          </w:rPr>
          <w:t>Figure 18 - Outils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0" w:history="1">
        <w:r w:rsidR="007942A2" w:rsidRPr="00B10E58">
          <w:rPr>
            <w:rStyle w:val="Lienhypertexte"/>
            <w:noProof/>
            <w:sz w:val="22"/>
            <w:szCs w:val="22"/>
          </w:rPr>
          <w:t>Figure 19 - Barre de statut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1" w:history="1">
        <w:r w:rsidR="007942A2" w:rsidRPr="00B10E58">
          <w:rPr>
            <w:rStyle w:val="Lienhypertexte"/>
            <w:noProof/>
            <w:sz w:val="22"/>
            <w:szCs w:val="22"/>
          </w:rPr>
          <w:t>Figure 20 - Répertoire 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2" w:history="1">
        <w:r w:rsidR="007942A2" w:rsidRPr="00B10E58">
          <w:rPr>
            <w:rStyle w:val="Lienhypertexte"/>
            <w:noProof/>
            <w:sz w:val="22"/>
            <w:szCs w:val="22"/>
          </w:rPr>
          <w:t>Figure 21 - Appel d'une autre fiche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3" w:history="1">
        <w:r w:rsidR="007942A2" w:rsidRPr="00B10E58">
          <w:rPr>
            <w:rStyle w:val="Lienhypertexte"/>
            <w:noProof/>
            <w:sz w:val="22"/>
            <w:szCs w:val="22"/>
          </w:rPr>
          <w:t>Figure 22 - Mémorisation des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4" w:history="1">
        <w:r w:rsidR="007942A2" w:rsidRPr="00B10E58">
          <w:rPr>
            <w:rStyle w:val="Lienhypertexte"/>
            <w:noProof/>
            <w:sz w:val="22"/>
            <w:szCs w:val="22"/>
          </w:rPr>
          <w:t>Figure 23 - La tortue avance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5" w:history="1">
        <w:r w:rsidR="007942A2" w:rsidRPr="00B10E58">
          <w:rPr>
            <w:rStyle w:val="Lienhypertexte"/>
            <w:noProof/>
            <w:sz w:val="22"/>
            <w:szCs w:val="22"/>
          </w:rPr>
          <w:t>Figure 24 - Mise à jour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6" w:history="1">
        <w:r w:rsidR="007942A2" w:rsidRPr="00B10E58">
          <w:rPr>
            <w:rStyle w:val="Lienhypertexte"/>
            <w:noProof/>
            <w:sz w:val="22"/>
            <w:szCs w:val="22"/>
          </w:rPr>
          <w:t>Figure 25 - Rejouer une séquence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76</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7" w:history="1">
        <w:r w:rsidR="007942A2" w:rsidRPr="00B10E58">
          <w:rPr>
            <w:rStyle w:val="Lienhypertexte"/>
            <w:noProof/>
            <w:sz w:val="22"/>
            <w:szCs w:val="22"/>
          </w:rPr>
          <w:t>Figure 26 - Annuler la dernière action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77</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8" w:history="1">
        <w:r w:rsidR="007942A2" w:rsidRPr="00B10E58">
          <w:rPr>
            <w:rStyle w:val="Lienhypertexte"/>
            <w:noProof/>
            <w:sz w:val="22"/>
            <w:szCs w:val="22"/>
          </w:rPr>
          <w:t>Figure 27 - Sauvegarde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78</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69" w:history="1">
        <w:r w:rsidR="007942A2" w:rsidRPr="00B10E58">
          <w:rPr>
            <w:rStyle w:val="Lienhypertexte"/>
            <w:noProof/>
            <w:sz w:val="22"/>
            <w:szCs w:val="22"/>
          </w:rPr>
          <w:t>Figure 28 - Chargement d'un fichier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79</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0" w:history="1">
        <w:r w:rsidR="007942A2" w:rsidRPr="00B10E58">
          <w:rPr>
            <w:rStyle w:val="Lienhypertexte"/>
            <w:noProof/>
            <w:sz w:val="22"/>
            <w:szCs w:val="22"/>
          </w:rPr>
          <w:t>Figure 29 - Demande de fermeture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1" w:history="1">
        <w:r w:rsidR="007942A2" w:rsidRPr="00B10E58">
          <w:rPr>
            <w:rStyle w:val="Lienhypertexte"/>
            <w:noProof/>
            <w:sz w:val="22"/>
            <w:szCs w:val="22"/>
          </w:rPr>
          <w:t>Figure 30 - Notion de pile LIFO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2" w:history="1">
        <w:r w:rsidR="007942A2" w:rsidRPr="00B10E58">
          <w:rPr>
            <w:rStyle w:val="Lienhypertexte"/>
            <w:noProof/>
            <w:sz w:val="22"/>
            <w:szCs w:val="22"/>
          </w:rPr>
          <w:t>Figure 31 - Notion de queue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86</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3" w:history="1">
        <w:r w:rsidR="007942A2" w:rsidRPr="00B10E58">
          <w:rPr>
            <w:rStyle w:val="Lienhypertexte"/>
            <w:noProof/>
            <w:sz w:val="22"/>
            <w:szCs w:val="22"/>
          </w:rPr>
          <w:t>Figure 32 - Test des piles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89</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4" w:history="1">
        <w:r w:rsidR="007942A2" w:rsidRPr="00B10E58">
          <w:rPr>
            <w:rStyle w:val="Lienhypertexte"/>
            <w:noProof/>
            <w:sz w:val="22"/>
            <w:szCs w:val="22"/>
          </w:rPr>
          <w:t>Figure 33 - Test des piles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7942A2" w:rsidRPr="00B10E58" w:rsidRDefault="009D5C59">
      <w:pPr>
        <w:pStyle w:val="Tabledesillustrations"/>
        <w:tabs>
          <w:tab w:val="right" w:leader="underscore" w:pos="9062"/>
        </w:tabs>
        <w:rPr>
          <w:i w:val="0"/>
          <w:iCs w:val="0"/>
          <w:noProof/>
          <w:sz w:val="22"/>
          <w:szCs w:val="22"/>
          <w:lang w:eastAsia="fr-FR"/>
        </w:rPr>
      </w:pPr>
      <w:hyperlink w:anchor="_Toc397293275" w:history="1">
        <w:r w:rsidR="007942A2" w:rsidRPr="00B10E58">
          <w:rPr>
            <w:rStyle w:val="Lienhypertexte"/>
            <w:noProof/>
            <w:sz w:val="22"/>
            <w:szCs w:val="22"/>
          </w:rPr>
          <w:t>Figure 34 - Test des piles avec Lazarus (Linux)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1A6ADB" w:rsidRPr="00B10E58" w:rsidRDefault="001A6ADB" w:rsidP="001A6ADB">
      <w:pPr>
        <w:rPr>
          <w:sz w:val="22"/>
          <w:szCs w:val="22"/>
        </w:rPr>
      </w:pPr>
      <w:r w:rsidRPr="00B10E58">
        <w:rPr>
          <w:sz w:val="22"/>
          <w:szCs w:val="22"/>
        </w:rPr>
        <w:fldChar w:fldCharType="end"/>
      </w:r>
    </w:p>
    <w:sectPr w:rsidR="001A6ADB" w:rsidRPr="00B10E58" w:rsidSect="001A0AA1">
      <w:headerReference w:type="default" r:id="rId68"/>
      <w:footerReference w:type="default" r:id="rId69"/>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1320" w:rsidRDefault="00A51320" w:rsidP="008D11DE">
      <w:pPr>
        <w:spacing w:before="0" w:after="0" w:line="240" w:lineRule="auto"/>
      </w:pPr>
      <w:r>
        <w:separator/>
      </w:r>
    </w:p>
  </w:endnote>
  <w:endnote w:type="continuationSeparator" w:id="0">
    <w:p w:rsidR="00A51320" w:rsidRDefault="00A51320"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9D5C59" w:rsidRDefault="009D5C59">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9D5C59" w:rsidRDefault="009D5C59">
                                <w:pPr>
                                  <w:pStyle w:val="Pieddepage"/>
                                  <w:jc w:val="center"/>
                                  <w:rPr>
                                    <w:sz w:val="16"/>
                                    <w:szCs w:val="16"/>
                                  </w:rPr>
                                </w:pPr>
                                <w:r>
                                  <w:rPr>
                                    <w:sz w:val="22"/>
                                    <w:szCs w:val="21"/>
                                  </w:rPr>
                                  <w:fldChar w:fldCharType="begin"/>
                                </w:r>
                                <w:r>
                                  <w:instrText>PAGE    \* MERGEFORMAT</w:instrText>
                                </w:r>
                                <w:r>
                                  <w:rPr>
                                    <w:sz w:val="22"/>
                                    <w:szCs w:val="21"/>
                                  </w:rPr>
                                  <w:fldChar w:fldCharType="separate"/>
                                </w:r>
                                <w:r w:rsidR="00245F50" w:rsidRPr="00245F50">
                                  <w:rPr>
                                    <w:noProof/>
                                    <w:sz w:val="16"/>
                                    <w:szCs w:val="16"/>
                                  </w:rPr>
                                  <w:t>25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9D5C59" w:rsidRDefault="009D5C59">
                          <w:pPr>
                            <w:pStyle w:val="Pieddepage"/>
                            <w:jc w:val="center"/>
                            <w:rPr>
                              <w:sz w:val="16"/>
                              <w:szCs w:val="16"/>
                            </w:rPr>
                          </w:pPr>
                          <w:r>
                            <w:rPr>
                              <w:sz w:val="22"/>
                              <w:szCs w:val="21"/>
                            </w:rPr>
                            <w:fldChar w:fldCharType="begin"/>
                          </w:r>
                          <w:r>
                            <w:instrText>PAGE    \* MERGEFORMAT</w:instrText>
                          </w:r>
                          <w:r>
                            <w:rPr>
                              <w:sz w:val="22"/>
                              <w:szCs w:val="21"/>
                            </w:rPr>
                            <w:fldChar w:fldCharType="separate"/>
                          </w:r>
                          <w:r w:rsidR="00245F50" w:rsidRPr="00245F50">
                            <w:rPr>
                              <w:noProof/>
                              <w:sz w:val="16"/>
                              <w:szCs w:val="16"/>
                            </w:rPr>
                            <w:t>25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1320" w:rsidRDefault="00A51320" w:rsidP="008D11DE">
      <w:pPr>
        <w:spacing w:before="0" w:after="0" w:line="240" w:lineRule="auto"/>
      </w:pPr>
      <w:r>
        <w:separator/>
      </w:r>
    </w:p>
  </w:footnote>
  <w:footnote w:type="continuationSeparator" w:id="0">
    <w:p w:rsidR="00A51320" w:rsidRDefault="00A51320" w:rsidP="008D11DE">
      <w:pPr>
        <w:spacing w:before="0" w:after="0" w:line="240" w:lineRule="auto"/>
      </w:pPr>
      <w:r>
        <w:continuationSeparator/>
      </w:r>
    </w:p>
  </w:footnote>
  <w:footnote w:id="1">
    <w:p w:rsidR="009D5C59" w:rsidRPr="00CE65B6" w:rsidRDefault="009D5C59"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rsidR="009D5C59" w:rsidRPr="00CE65B6" w:rsidRDefault="009D5C59"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rsidR="009D5C59" w:rsidRPr="00CE65B6" w:rsidRDefault="009D5C59"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rsidR="009D5C59" w:rsidRPr="00751F9B" w:rsidRDefault="009D5C59">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rsidR="009D5C59" w:rsidRDefault="009D5C59">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rsidR="009D5C59" w:rsidRPr="00970106" w:rsidRDefault="009D5C59"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245F50" w:rsidRPr="001D1DF0" w:rsidRDefault="00245F50" w:rsidP="00245F50">
      <w:pPr>
        <w:pStyle w:val="Notedebasdepage"/>
      </w:pPr>
      <w:r w:rsidRPr="001D1DF0">
        <w:rPr>
          <w:rStyle w:val="Appelnotedebasdep"/>
        </w:rPr>
        <w:footnoteRef/>
      </w:r>
      <w:r w:rsidRPr="001D1DF0">
        <w:t xml:space="preserve"> Il existe aussi une version qui traite les nombres et qui est définie dans l’unité </w:t>
      </w:r>
      <w:r w:rsidRPr="001D1DF0">
        <w:rPr>
          <w:b/>
        </w:rPr>
        <w:t>math</w:t>
      </w:r>
      <w:r w:rsidRPr="001D1DF0">
        <w:t>.</w:t>
      </w:r>
    </w:p>
  </w:footnote>
  <w:footnote w:id="8">
    <w:p w:rsidR="009D5C59" w:rsidRDefault="009D5C59"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9">
    <w:p w:rsidR="009D5C59" w:rsidRPr="003B7A17" w:rsidRDefault="009D5C59">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0">
    <w:p w:rsidR="009D5C59" w:rsidRPr="00714432" w:rsidRDefault="009D5C59"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1">
    <w:p w:rsidR="009D5C59" w:rsidRDefault="009D5C59"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2">
    <w:p w:rsidR="009D5C59" w:rsidRPr="00D04D88" w:rsidRDefault="009D5C59"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3">
    <w:p w:rsidR="009D5C59" w:rsidRPr="00970106" w:rsidRDefault="009D5C59"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4">
    <w:p w:rsidR="009D5C59" w:rsidRPr="00C01269" w:rsidRDefault="009D5C59"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5">
    <w:p w:rsidR="009D5C59" w:rsidRPr="004A3A4B" w:rsidRDefault="009D5C59">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6">
    <w:p w:rsidR="009D5C59" w:rsidRPr="00CE299F" w:rsidRDefault="009D5C59">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7">
    <w:p w:rsidR="009D5C59" w:rsidRPr="00A353AB" w:rsidRDefault="009D5C59"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8">
    <w:p w:rsidR="009D5C59" w:rsidRPr="009400DB" w:rsidRDefault="009D5C59">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9">
    <w:p w:rsidR="009D5C59" w:rsidRPr="00567836" w:rsidRDefault="009D5C59">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0">
    <w:p w:rsidR="009D5C59" w:rsidRPr="008371EF" w:rsidRDefault="009D5C59">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1">
    <w:p w:rsidR="009D5C59" w:rsidRPr="007878CC" w:rsidRDefault="009D5C59">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2">
    <w:p w:rsidR="009D5C59" w:rsidRDefault="009D5C59">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3">
    <w:p w:rsidR="009D5C59" w:rsidRPr="00992AA9" w:rsidRDefault="009D5C59"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5C59" w:rsidRPr="00117D4E" w:rsidRDefault="009D5C59"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0CD6"/>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1BC"/>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AD1"/>
    <w:rsid w:val="00436C21"/>
    <w:rsid w:val="00451481"/>
    <w:rsid w:val="004527E9"/>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43AF"/>
    <w:rsid w:val="007A6B10"/>
    <w:rsid w:val="007B3CEA"/>
    <w:rsid w:val="007B4205"/>
    <w:rsid w:val="007B50BE"/>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09D4"/>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1066"/>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gif"/><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gif"/><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C1DB0B-6E72-457A-818E-59EB7B3E0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4622</TotalTime>
  <Pages>125</Pages>
  <Words>31103</Words>
  <Characters>171068</Characters>
  <Application>Microsoft Office Word</Application>
  <DocSecurity>0</DocSecurity>
  <Lines>1425</Lines>
  <Paragraphs>403</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201768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438</cp:revision>
  <cp:lastPrinted>2014-11-28T08:43:00Z</cp:lastPrinted>
  <dcterms:created xsi:type="dcterms:W3CDTF">2014-06-13T12:58:00Z</dcterms:created>
  <dcterms:modified xsi:type="dcterms:W3CDTF">2015-01-20T11:53:00Z</dcterms:modified>
</cp:coreProperties>
</file>